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23" w:rsidRPr="006F3D4B" w:rsidRDefault="00C60B6B" w:rsidP="00AC3043">
      <w:pPr>
        <w:jc w:val="center"/>
        <w:rPr>
          <w:rFonts w:ascii="Times New Roman" w:hAnsi="Times New Roman" w:cs="Times New Roman"/>
          <w:b/>
          <w:sz w:val="32"/>
          <w:szCs w:val="32"/>
        </w:rPr>
      </w:pPr>
      <w:r w:rsidRPr="006F3D4B">
        <w:rPr>
          <w:rFonts w:ascii="Times New Roman" w:hAnsi="Times New Roman" w:cs="Times New Roman"/>
          <w:b/>
          <w:sz w:val="32"/>
          <w:szCs w:val="32"/>
        </w:rPr>
        <w:t>Отчет главы муниципального округа Капотня о результатах своей деятельности,</w:t>
      </w:r>
      <w:r w:rsidR="00B53323" w:rsidRPr="006F3D4B">
        <w:rPr>
          <w:rFonts w:ascii="Times New Roman" w:hAnsi="Times New Roman" w:cs="Times New Roman"/>
          <w:b/>
          <w:sz w:val="32"/>
          <w:szCs w:val="32"/>
        </w:rPr>
        <w:t xml:space="preserve"> деятельности аппарата Совета депутатов муниципального округа,</w:t>
      </w:r>
      <w:r w:rsidRPr="006F3D4B">
        <w:rPr>
          <w:rFonts w:ascii="Times New Roman" w:hAnsi="Times New Roman" w:cs="Times New Roman"/>
          <w:b/>
          <w:sz w:val="32"/>
          <w:szCs w:val="32"/>
        </w:rPr>
        <w:t xml:space="preserve"> в том числе о решении вопросов, поставлен</w:t>
      </w:r>
      <w:r w:rsidR="00983CE4" w:rsidRPr="006F3D4B">
        <w:rPr>
          <w:rFonts w:ascii="Times New Roman" w:hAnsi="Times New Roman" w:cs="Times New Roman"/>
          <w:b/>
          <w:sz w:val="32"/>
          <w:szCs w:val="32"/>
        </w:rPr>
        <w:t>н</w:t>
      </w:r>
      <w:r w:rsidRPr="006F3D4B">
        <w:rPr>
          <w:rFonts w:ascii="Times New Roman" w:hAnsi="Times New Roman" w:cs="Times New Roman"/>
          <w:b/>
          <w:sz w:val="32"/>
          <w:szCs w:val="32"/>
        </w:rPr>
        <w:t>ых Советом депутатов.</w:t>
      </w:r>
    </w:p>
    <w:p w:rsidR="00A155AB" w:rsidRDefault="00A155AB" w:rsidP="00AC3043">
      <w:pPr>
        <w:jc w:val="center"/>
        <w:rPr>
          <w:rFonts w:ascii="Times New Roman" w:hAnsi="Times New Roman" w:cs="Times New Roman"/>
          <w:b/>
          <w:sz w:val="28"/>
          <w:szCs w:val="28"/>
        </w:rPr>
      </w:pPr>
    </w:p>
    <w:p w:rsidR="00622423" w:rsidRPr="006F3D4B" w:rsidRDefault="00622423"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В 2014 году завершился второй этап реформирования органов местного самоуправления</w:t>
      </w:r>
      <w:r w:rsidR="005D178B" w:rsidRPr="006F3D4B">
        <w:rPr>
          <w:rFonts w:ascii="Times New Roman" w:hAnsi="Times New Roman" w:cs="Times New Roman"/>
          <w:sz w:val="32"/>
          <w:szCs w:val="32"/>
        </w:rPr>
        <w:t xml:space="preserve"> муниципального округа Капотня</w:t>
      </w:r>
      <w:r w:rsidR="00E573C7">
        <w:rPr>
          <w:rFonts w:ascii="Times New Roman" w:hAnsi="Times New Roman" w:cs="Times New Roman"/>
          <w:sz w:val="32"/>
          <w:szCs w:val="32"/>
        </w:rPr>
        <w:t xml:space="preserve"> города Москвы.</w:t>
      </w:r>
    </w:p>
    <w:p w:rsidR="00622423" w:rsidRPr="006F3D4B" w:rsidRDefault="00622423"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xml:space="preserve">В результате реформы был проведен комплекс мероприятий, направленных на завершение реализации органами местного самоуправления муниципальных округов в городе Москве отдельных полномочий города Москвы в целях перераспределения полномочий между органами государственной власти города Москвы и органами местного самоуправления. Полномочия переданы управе района Капотня и Управлению социальной </w:t>
      </w:r>
      <w:r w:rsidR="00E573C7">
        <w:rPr>
          <w:rFonts w:ascii="Times New Roman" w:hAnsi="Times New Roman" w:cs="Times New Roman"/>
          <w:sz w:val="32"/>
          <w:szCs w:val="32"/>
        </w:rPr>
        <w:t>защиты района Люблино г. Москвы.</w:t>
      </w:r>
    </w:p>
    <w:p w:rsidR="00F2235D" w:rsidRPr="006F3D4B" w:rsidRDefault="00F2235D"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По итогам реформы:</w:t>
      </w:r>
    </w:p>
    <w:p w:rsidR="00F2235D" w:rsidRPr="006F3D4B" w:rsidRDefault="00F2235D"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в управу района Капот</w:t>
      </w:r>
      <w:r w:rsidR="00AC3043" w:rsidRPr="006F3D4B">
        <w:rPr>
          <w:rFonts w:ascii="Times New Roman" w:hAnsi="Times New Roman" w:cs="Times New Roman"/>
          <w:sz w:val="32"/>
          <w:szCs w:val="32"/>
        </w:rPr>
        <w:t>ня было переведено 9 штатных еди</w:t>
      </w:r>
      <w:r w:rsidRPr="006F3D4B">
        <w:rPr>
          <w:rFonts w:ascii="Times New Roman" w:hAnsi="Times New Roman" w:cs="Times New Roman"/>
          <w:sz w:val="32"/>
          <w:szCs w:val="32"/>
        </w:rPr>
        <w:t>ниц и переданы помещения площадью 143,6 кв.м.;</w:t>
      </w:r>
    </w:p>
    <w:p w:rsidR="00F2235D" w:rsidRPr="006F3D4B" w:rsidRDefault="005D178B"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в РУСЗН района Любл</w:t>
      </w:r>
      <w:r w:rsidR="00F2235D" w:rsidRPr="006F3D4B">
        <w:rPr>
          <w:rFonts w:ascii="Times New Roman" w:hAnsi="Times New Roman" w:cs="Times New Roman"/>
          <w:sz w:val="32"/>
          <w:szCs w:val="32"/>
        </w:rPr>
        <w:t>и</w:t>
      </w:r>
      <w:r w:rsidR="00AC3043" w:rsidRPr="006F3D4B">
        <w:rPr>
          <w:rFonts w:ascii="Times New Roman" w:hAnsi="Times New Roman" w:cs="Times New Roman"/>
          <w:sz w:val="32"/>
          <w:szCs w:val="32"/>
        </w:rPr>
        <w:t>но было переведено 5 штатных еди</w:t>
      </w:r>
      <w:r w:rsidR="00F2235D" w:rsidRPr="006F3D4B">
        <w:rPr>
          <w:rFonts w:ascii="Times New Roman" w:hAnsi="Times New Roman" w:cs="Times New Roman"/>
          <w:sz w:val="32"/>
          <w:szCs w:val="32"/>
        </w:rPr>
        <w:t>ниц;</w:t>
      </w:r>
    </w:p>
    <w:p w:rsidR="00F2235D" w:rsidRPr="006F3D4B" w:rsidRDefault="00F2235D"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в аппарате Совета депутатов муниципального округ</w:t>
      </w:r>
      <w:r w:rsidR="00AC3043" w:rsidRPr="006F3D4B">
        <w:rPr>
          <w:rFonts w:ascii="Times New Roman" w:hAnsi="Times New Roman" w:cs="Times New Roman"/>
          <w:sz w:val="32"/>
          <w:szCs w:val="32"/>
        </w:rPr>
        <w:t>а Капотня осталось 5 штатных еди</w:t>
      </w:r>
      <w:r w:rsidRPr="006F3D4B">
        <w:rPr>
          <w:rFonts w:ascii="Times New Roman" w:hAnsi="Times New Roman" w:cs="Times New Roman"/>
          <w:sz w:val="32"/>
          <w:szCs w:val="32"/>
        </w:rPr>
        <w:t>ниц</w:t>
      </w:r>
      <w:r w:rsidR="00AC3043" w:rsidRPr="006F3D4B">
        <w:rPr>
          <w:rFonts w:ascii="Times New Roman" w:hAnsi="Times New Roman" w:cs="Times New Roman"/>
          <w:sz w:val="32"/>
          <w:szCs w:val="32"/>
        </w:rPr>
        <w:t>.</w:t>
      </w:r>
    </w:p>
    <w:p w:rsidR="00B574B2" w:rsidRPr="006F3D4B" w:rsidRDefault="00C60B6B"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xml:space="preserve">Структуру органов местного самоуправления представляют представительный орган муниципального образования – Совет депутатов муниципального округа Капотня, Глава муниципального округа Капотня, исполнительно-распорядительный орган местного самоуправления – </w:t>
      </w:r>
      <w:r w:rsidR="00622423" w:rsidRPr="006F3D4B">
        <w:rPr>
          <w:rFonts w:ascii="Times New Roman" w:hAnsi="Times New Roman" w:cs="Times New Roman"/>
          <w:sz w:val="32"/>
          <w:szCs w:val="32"/>
        </w:rPr>
        <w:t xml:space="preserve">аппарат Совета депутатов </w:t>
      </w:r>
      <w:r w:rsidRPr="006F3D4B">
        <w:rPr>
          <w:rFonts w:ascii="Times New Roman" w:hAnsi="Times New Roman" w:cs="Times New Roman"/>
          <w:sz w:val="32"/>
          <w:szCs w:val="32"/>
        </w:rPr>
        <w:t>муниципального округа Капотня</w:t>
      </w:r>
      <w:r w:rsidR="00E2073C" w:rsidRPr="006F3D4B">
        <w:rPr>
          <w:rFonts w:ascii="Times New Roman" w:hAnsi="Times New Roman" w:cs="Times New Roman"/>
          <w:sz w:val="32"/>
          <w:szCs w:val="32"/>
        </w:rPr>
        <w:t>, предусмотренные Уставом муниципального образования.</w:t>
      </w:r>
    </w:p>
    <w:p w:rsidR="00276F94" w:rsidRPr="006F3D4B" w:rsidRDefault="00B574B2" w:rsidP="006F3D4B">
      <w:pPr>
        <w:autoSpaceDE w:val="0"/>
        <w:autoSpaceDN w:val="0"/>
        <w:adjustRightInd w:val="0"/>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ab/>
        <w:t xml:space="preserve">В состав Совета депутатов входят 12 депутатов, избранных по 3 избирательным округам (по 4 человека от каждого округа). </w:t>
      </w:r>
      <w:r w:rsidR="00276F94" w:rsidRPr="006F3D4B">
        <w:rPr>
          <w:rFonts w:ascii="Times New Roman" w:hAnsi="Times New Roman" w:cs="Times New Roman"/>
          <w:sz w:val="32"/>
          <w:szCs w:val="32"/>
        </w:rPr>
        <w:t xml:space="preserve">Есть представители 3-х политических партий: ЛДПР, Справедливой России, Единой России. В составе Совета депутатов муниципального округа Капотня 4 депутата работают 3-й созыв </w:t>
      </w:r>
      <w:r w:rsidR="00276F94" w:rsidRPr="006F3D4B">
        <w:rPr>
          <w:rFonts w:ascii="Times New Roman" w:hAnsi="Times New Roman" w:cs="Times New Roman"/>
          <w:sz w:val="32"/>
          <w:szCs w:val="32"/>
        </w:rPr>
        <w:lastRenderedPageBreak/>
        <w:t>(Орлов А.А., Воеводина В.В., Круглова Т.В., Колесникова Е.В) 2 депутата работают 2-ой созыв  (Сапожников В.А., Федоров В.А.), 6 депутатов избраны впервые.</w:t>
      </w:r>
    </w:p>
    <w:p w:rsidR="00B574B2" w:rsidRPr="006F3D4B" w:rsidRDefault="00B574B2" w:rsidP="006F3D4B">
      <w:pPr>
        <w:autoSpaceDE w:val="0"/>
        <w:autoSpaceDN w:val="0"/>
        <w:adjustRightInd w:val="0"/>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Созданы 4</w:t>
      </w:r>
      <w:r w:rsidR="00273311" w:rsidRPr="006F3D4B">
        <w:rPr>
          <w:rFonts w:ascii="Times New Roman" w:hAnsi="Times New Roman" w:cs="Times New Roman"/>
          <w:sz w:val="32"/>
          <w:szCs w:val="32"/>
        </w:rPr>
        <w:t xml:space="preserve"> постоянных</w:t>
      </w:r>
      <w:r w:rsidRPr="006F3D4B">
        <w:rPr>
          <w:rFonts w:ascii="Times New Roman" w:hAnsi="Times New Roman" w:cs="Times New Roman"/>
          <w:sz w:val="32"/>
          <w:szCs w:val="32"/>
        </w:rPr>
        <w:t xml:space="preserve"> комиссии Совета депутатов:</w:t>
      </w:r>
    </w:p>
    <w:p w:rsidR="00B574B2" w:rsidRPr="006F3D4B" w:rsidRDefault="006E3063" w:rsidP="006F3D4B">
      <w:pPr>
        <w:pStyle w:val="a3"/>
        <w:numPr>
          <w:ilvl w:val="0"/>
          <w:numId w:val="4"/>
        </w:numPr>
        <w:autoSpaceDE w:val="0"/>
        <w:autoSpaceDN w:val="0"/>
        <w:adjustRightInd w:val="0"/>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Комиссия по развит</w:t>
      </w:r>
      <w:r w:rsidR="00B574B2" w:rsidRPr="006F3D4B">
        <w:rPr>
          <w:rFonts w:ascii="Times New Roman" w:hAnsi="Times New Roman" w:cs="Times New Roman"/>
          <w:sz w:val="32"/>
          <w:szCs w:val="32"/>
        </w:rPr>
        <w:t>ию и</w:t>
      </w:r>
      <w:r w:rsidR="00276F94" w:rsidRPr="006F3D4B">
        <w:rPr>
          <w:rFonts w:ascii="Times New Roman" w:hAnsi="Times New Roman" w:cs="Times New Roman"/>
          <w:sz w:val="32"/>
          <w:szCs w:val="32"/>
        </w:rPr>
        <w:t xml:space="preserve"> </w:t>
      </w:r>
      <w:r w:rsidR="00273311" w:rsidRPr="006F3D4B">
        <w:rPr>
          <w:rFonts w:ascii="Times New Roman" w:hAnsi="Times New Roman" w:cs="Times New Roman"/>
          <w:sz w:val="32"/>
          <w:szCs w:val="32"/>
        </w:rPr>
        <w:t>организации работы Совета депутатов муниципального округа Капотня и</w:t>
      </w:r>
      <w:r w:rsidR="00B574B2" w:rsidRPr="006F3D4B">
        <w:rPr>
          <w:rFonts w:ascii="Times New Roman" w:hAnsi="Times New Roman" w:cs="Times New Roman"/>
          <w:sz w:val="32"/>
          <w:szCs w:val="32"/>
        </w:rPr>
        <w:t xml:space="preserve"> осуществлению контроля за работой органов и должностных лиц местного самоуправления (председатель Сапожников В.А.)</w:t>
      </w:r>
    </w:p>
    <w:p w:rsidR="00B574B2" w:rsidRPr="006F3D4B" w:rsidRDefault="00B574B2" w:rsidP="006F3D4B">
      <w:pPr>
        <w:pStyle w:val="a3"/>
        <w:numPr>
          <w:ilvl w:val="0"/>
          <w:numId w:val="4"/>
        </w:numPr>
        <w:autoSpaceDE w:val="0"/>
        <w:autoSpaceDN w:val="0"/>
        <w:adjustRightInd w:val="0"/>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Бюджетно-финансовая комиссия (председатель – Орлов А.А.)</w:t>
      </w:r>
    </w:p>
    <w:p w:rsidR="00B574B2" w:rsidRPr="006F3D4B" w:rsidRDefault="00B574B2" w:rsidP="006F3D4B">
      <w:pPr>
        <w:pStyle w:val="a3"/>
        <w:numPr>
          <w:ilvl w:val="0"/>
          <w:numId w:val="4"/>
        </w:numPr>
        <w:autoSpaceDE w:val="0"/>
        <w:autoSpaceDN w:val="0"/>
        <w:adjustRightInd w:val="0"/>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Комиссия по культурно-массовой и спортивной работе (председатель – Колесникова Е.В.);</w:t>
      </w:r>
    </w:p>
    <w:p w:rsidR="00B574B2" w:rsidRPr="006F3D4B" w:rsidRDefault="00B574B2" w:rsidP="006F3D4B">
      <w:pPr>
        <w:pStyle w:val="a3"/>
        <w:numPr>
          <w:ilvl w:val="0"/>
          <w:numId w:val="4"/>
        </w:numPr>
        <w:autoSpaceDE w:val="0"/>
        <w:autoSpaceDN w:val="0"/>
        <w:adjustRightInd w:val="0"/>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Комиссия по организации выборных мероприятий, местного референдума, взаимодействию с общественными объединениями и информированию (председатель – Ращупкин Л.К.)</w:t>
      </w:r>
    </w:p>
    <w:p w:rsidR="00E2073C" w:rsidRPr="006F3D4B" w:rsidRDefault="00E2073C" w:rsidP="006F3D4B">
      <w:pPr>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xml:space="preserve">Закон города Москвы от 11 июля 2012 г. №39 «О </w:t>
      </w:r>
      <w:r w:rsidR="00EF10A4" w:rsidRPr="006F3D4B">
        <w:rPr>
          <w:rFonts w:ascii="Times New Roman" w:hAnsi="Times New Roman" w:cs="Times New Roman"/>
          <w:sz w:val="32"/>
          <w:szCs w:val="32"/>
        </w:rPr>
        <w:t>н</w:t>
      </w:r>
      <w:r w:rsidRPr="006F3D4B">
        <w:rPr>
          <w:rFonts w:ascii="Times New Roman" w:hAnsi="Times New Roman" w:cs="Times New Roman"/>
          <w:sz w:val="32"/>
          <w:szCs w:val="32"/>
        </w:rPr>
        <w:t xml:space="preserve">аделении органов местного самоуправления муниципальных округов в городе Москве </w:t>
      </w:r>
      <w:r w:rsidR="00983CE4" w:rsidRPr="006F3D4B">
        <w:rPr>
          <w:rFonts w:ascii="Times New Roman" w:hAnsi="Times New Roman" w:cs="Times New Roman"/>
          <w:sz w:val="32"/>
          <w:szCs w:val="32"/>
        </w:rPr>
        <w:t>отдельными</w:t>
      </w:r>
      <w:r w:rsidRPr="006F3D4B">
        <w:rPr>
          <w:rFonts w:ascii="Times New Roman" w:hAnsi="Times New Roman" w:cs="Times New Roman"/>
          <w:sz w:val="32"/>
          <w:szCs w:val="32"/>
        </w:rPr>
        <w:t xml:space="preserve"> полномочиями </w:t>
      </w:r>
      <w:r w:rsidR="00983CE4" w:rsidRPr="006F3D4B">
        <w:rPr>
          <w:rFonts w:ascii="Times New Roman" w:hAnsi="Times New Roman" w:cs="Times New Roman"/>
          <w:sz w:val="32"/>
          <w:szCs w:val="32"/>
        </w:rPr>
        <w:t>города Москвы» существенно расширил</w:t>
      </w:r>
      <w:r w:rsidRPr="006F3D4B">
        <w:rPr>
          <w:rFonts w:ascii="Times New Roman" w:hAnsi="Times New Roman" w:cs="Times New Roman"/>
          <w:sz w:val="32"/>
          <w:szCs w:val="32"/>
        </w:rPr>
        <w:t xml:space="preserve"> полномочия депутатов Совета депутатов муниципальных округов.</w:t>
      </w:r>
    </w:p>
    <w:p w:rsidR="00E2073C" w:rsidRPr="006F3D4B" w:rsidRDefault="00E2073C" w:rsidP="006F3D4B">
      <w:pPr>
        <w:autoSpaceDE w:val="0"/>
        <w:autoSpaceDN w:val="0"/>
        <w:adjustRightInd w:val="0"/>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xml:space="preserve">Органы местного самоуправления наделены следующими отдельными полномочиями города Москвы: </w:t>
      </w:r>
    </w:p>
    <w:p w:rsidR="00E2073C" w:rsidRPr="006F3D4B" w:rsidRDefault="00E2073C" w:rsidP="006F3D4B">
      <w:pPr>
        <w:autoSpaceDE w:val="0"/>
        <w:autoSpaceDN w:val="0"/>
        <w:adjustRightInd w:val="0"/>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 xml:space="preserve">1) в сфере благоустройства : </w:t>
      </w:r>
    </w:p>
    <w:p w:rsidR="00E2073C" w:rsidRPr="006F3D4B" w:rsidRDefault="00E2073C" w:rsidP="006F3D4B">
      <w:pPr>
        <w:pStyle w:val="a3"/>
        <w:numPr>
          <w:ilvl w:val="0"/>
          <w:numId w:val="1"/>
        </w:numPr>
        <w:autoSpaceDE w:val="0"/>
        <w:autoSpaceDN w:val="0"/>
        <w:adjustRightInd w:val="0"/>
        <w:spacing w:after="0" w:line="264" w:lineRule="auto"/>
        <w:ind w:left="0" w:firstLine="900"/>
        <w:jc w:val="both"/>
        <w:rPr>
          <w:rFonts w:ascii="Times New Roman" w:hAnsi="Times New Roman" w:cs="Times New Roman"/>
          <w:sz w:val="32"/>
          <w:szCs w:val="32"/>
        </w:rPr>
      </w:pPr>
      <w:r w:rsidRPr="006F3D4B">
        <w:rPr>
          <w:rFonts w:ascii="Times New Roman" w:hAnsi="Times New Roman" w:cs="Times New Roman"/>
          <w:sz w:val="32"/>
          <w:szCs w:val="32"/>
        </w:rPr>
        <w:t>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E2073C" w:rsidRPr="006F3D4B" w:rsidRDefault="00E2073C" w:rsidP="006F3D4B">
      <w:pPr>
        <w:pStyle w:val="a3"/>
        <w:numPr>
          <w:ilvl w:val="0"/>
          <w:numId w:val="1"/>
        </w:numPr>
        <w:autoSpaceDE w:val="0"/>
        <w:autoSpaceDN w:val="0"/>
        <w:adjustRightInd w:val="0"/>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согласование плана благоустройства парков и скверов;</w:t>
      </w:r>
    </w:p>
    <w:p w:rsidR="00E2073C" w:rsidRPr="006F3D4B" w:rsidRDefault="00E2073C" w:rsidP="006F3D4B">
      <w:pPr>
        <w:autoSpaceDE w:val="0"/>
        <w:autoSpaceDN w:val="0"/>
        <w:adjustRightInd w:val="0"/>
        <w:spacing w:after="0" w:line="264" w:lineRule="auto"/>
        <w:ind w:firstLine="540"/>
        <w:jc w:val="both"/>
        <w:rPr>
          <w:rFonts w:ascii="Times New Roman" w:hAnsi="Times New Roman" w:cs="Times New Roman"/>
          <w:sz w:val="32"/>
          <w:szCs w:val="32"/>
        </w:rPr>
      </w:pPr>
      <w:r w:rsidRPr="006F3D4B">
        <w:rPr>
          <w:rFonts w:ascii="Times New Roman" w:hAnsi="Times New Roman" w:cs="Times New Roman"/>
          <w:sz w:val="32"/>
          <w:szCs w:val="32"/>
        </w:rPr>
        <w:t>2) в сфере капитального ремонта и содержания жилищного фонда:</w:t>
      </w:r>
    </w:p>
    <w:p w:rsidR="00E2073C" w:rsidRPr="006F3D4B" w:rsidRDefault="00E2073C" w:rsidP="006F3D4B">
      <w:pPr>
        <w:pStyle w:val="a3"/>
        <w:numPr>
          <w:ilvl w:val="0"/>
          <w:numId w:val="2"/>
        </w:numPr>
        <w:autoSpaceDE w:val="0"/>
        <w:autoSpaceDN w:val="0"/>
        <w:adjustRightInd w:val="0"/>
        <w:spacing w:after="0" w:line="264" w:lineRule="auto"/>
        <w:ind w:left="0" w:firstLine="900"/>
        <w:jc w:val="both"/>
        <w:rPr>
          <w:rFonts w:ascii="Times New Roman" w:hAnsi="Times New Roman" w:cs="Times New Roman"/>
          <w:sz w:val="32"/>
          <w:szCs w:val="32"/>
        </w:rPr>
      </w:pPr>
      <w:r w:rsidRPr="006F3D4B">
        <w:rPr>
          <w:rFonts w:ascii="Times New Roman" w:hAnsi="Times New Roman" w:cs="Times New Roman"/>
          <w:sz w:val="32"/>
          <w:szCs w:val="32"/>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E2073C" w:rsidRPr="006F3D4B" w:rsidRDefault="00E2073C" w:rsidP="006F3D4B">
      <w:pPr>
        <w:pStyle w:val="a3"/>
        <w:numPr>
          <w:ilvl w:val="0"/>
          <w:numId w:val="2"/>
        </w:numPr>
        <w:autoSpaceDE w:val="0"/>
        <w:autoSpaceDN w:val="0"/>
        <w:adjustRightInd w:val="0"/>
        <w:spacing w:after="0" w:line="264" w:lineRule="auto"/>
        <w:ind w:left="0" w:firstLine="900"/>
        <w:jc w:val="both"/>
        <w:rPr>
          <w:rFonts w:ascii="Times New Roman" w:hAnsi="Times New Roman" w:cs="Times New Roman"/>
          <w:sz w:val="32"/>
          <w:szCs w:val="32"/>
        </w:rPr>
      </w:pPr>
      <w:r w:rsidRPr="006F3D4B">
        <w:rPr>
          <w:rFonts w:ascii="Times New Roman" w:hAnsi="Times New Roman" w:cs="Times New Roman"/>
          <w:sz w:val="32"/>
          <w:szCs w:val="32"/>
        </w:rPr>
        <w:lastRenderedPageBreak/>
        <w:t>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указанных работ;</w:t>
      </w:r>
    </w:p>
    <w:p w:rsidR="00E2073C" w:rsidRPr="006F3D4B" w:rsidRDefault="00E2073C" w:rsidP="006F3D4B">
      <w:pPr>
        <w:pStyle w:val="a3"/>
        <w:numPr>
          <w:ilvl w:val="0"/>
          <w:numId w:val="2"/>
        </w:numPr>
        <w:autoSpaceDE w:val="0"/>
        <w:autoSpaceDN w:val="0"/>
        <w:adjustRightInd w:val="0"/>
        <w:spacing w:after="0" w:line="264" w:lineRule="auto"/>
        <w:ind w:left="0" w:firstLine="900"/>
        <w:jc w:val="both"/>
        <w:rPr>
          <w:rFonts w:ascii="Times New Roman" w:hAnsi="Times New Roman" w:cs="Times New Roman"/>
          <w:sz w:val="32"/>
          <w:szCs w:val="32"/>
        </w:rPr>
      </w:pPr>
      <w:r w:rsidRPr="006F3D4B">
        <w:rPr>
          <w:rFonts w:ascii="Times New Roman" w:hAnsi="Times New Roman" w:cs="Times New Roman"/>
          <w:sz w:val="32"/>
          <w:szCs w:val="32"/>
        </w:rPr>
        <w:t>расширение полномочий Совета депутатов по управлению ресурсами развития районов (утверждени</w:t>
      </w:r>
      <w:r w:rsidR="00983CE4" w:rsidRPr="006F3D4B">
        <w:rPr>
          <w:rFonts w:ascii="Times New Roman" w:hAnsi="Times New Roman" w:cs="Times New Roman"/>
          <w:sz w:val="32"/>
          <w:szCs w:val="32"/>
        </w:rPr>
        <w:t>е</w:t>
      </w:r>
      <w:r w:rsidRPr="006F3D4B">
        <w:rPr>
          <w:rFonts w:ascii="Times New Roman" w:hAnsi="Times New Roman" w:cs="Times New Roman"/>
          <w:sz w:val="32"/>
          <w:szCs w:val="32"/>
        </w:rPr>
        <w:t xml:space="preserve"> мероприятий по социально-экономическому развитию района)</w:t>
      </w:r>
      <w:r w:rsidR="00C37620" w:rsidRPr="006F3D4B">
        <w:rPr>
          <w:rFonts w:ascii="Times New Roman" w:hAnsi="Times New Roman" w:cs="Times New Roman"/>
          <w:sz w:val="32"/>
          <w:szCs w:val="32"/>
        </w:rPr>
        <w:t>.</w:t>
      </w:r>
    </w:p>
    <w:p w:rsidR="00E2073C" w:rsidRPr="006F3D4B" w:rsidRDefault="00E2073C" w:rsidP="006F3D4B">
      <w:pPr>
        <w:autoSpaceDE w:val="0"/>
        <w:autoSpaceDN w:val="0"/>
        <w:adjustRightInd w:val="0"/>
        <w:spacing w:after="0" w:line="264" w:lineRule="auto"/>
        <w:ind w:firstLine="567"/>
        <w:jc w:val="both"/>
        <w:rPr>
          <w:rFonts w:ascii="Times New Roman" w:hAnsi="Times New Roman" w:cs="Times New Roman"/>
          <w:sz w:val="32"/>
          <w:szCs w:val="32"/>
        </w:rPr>
      </w:pPr>
      <w:r w:rsidRPr="006F3D4B">
        <w:rPr>
          <w:rFonts w:ascii="Times New Roman" w:hAnsi="Times New Roman" w:cs="Times New Roman"/>
          <w:sz w:val="32"/>
          <w:szCs w:val="32"/>
        </w:rPr>
        <w:t xml:space="preserve">Особое внимание к органам местного самоуправления уделяется Правительством Москвы под руководством Мэра Москвы Собяниным С.С. </w:t>
      </w:r>
    </w:p>
    <w:p w:rsidR="00E2073C" w:rsidRPr="006F3D4B" w:rsidRDefault="00E2073C" w:rsidP="006F3D4B">
      <w:pPr>
        <w:autoSpaceDE w:val="0"/>
        <w:autoSpaceDN w:val="0"/>
        <w:adjustRightInd w:val="0"/>
        <w:spacing w:after="0" w:line="264" w:lineRule="auto"/>
        <w:ind w:firstLine="567"/>
        <w:jc w:val="both"/>
        <w:rPr>
          <w:rFonts w:ascii="Times New Roman" w:hAnsi="Times New Roman" w:cs="Times New Roman"/>
          <w:sz w:val="32"/>
          <w:szCs w:val="32"/>
        </w:rPr>
      </w:pPr>
      <w:r w:rsidRPr="006F3D4B">
        <w:rPr>
          <w:rFonts w:ascii="Times New Roman" w:hAnsi="Times New Roman" w:cs="Times New Roman"/>
          <w:sz w:val="32"/>
          <w:szCs w:val="32"/>
        </w:rPr>
        <w:t>Изданы ряд Постановлений:</w:t>
      </w:r>
    </w:p>
    <w:p w:rsidR="00E2073C" w:rsidRPr="006F3D4B" w:rsidRDefault="00EF10A4" w:rsidP="006F3D4B">
      <w:pPr>
        <w:pStyle w:val="a3"/>
        <w:numPr>
          <w:ilvl w:val="0"/>
          <w:numId w:val="3"/>
        </w:numPr>
        <w:autoSpaceDE w:val="0"/>
        <w:autoSpaceDN w:val="0"/>
        <w:adjustRightInd w:val="0"/>
        <w:spacing w:after="0" w:line="264" w:lineRule="auto"/>
        <w:ind w:left="0" w:firstLine="1068"/>
        <w:jc w:val="both"/>
        <w:rPr>
          <w:rFonts w:ascii="Times New Roman" w:hAnsi="Times New Roman" w:cs="Times New Roman"/>
          <w:sz w:val="32"/>
          <w:szCs w:val="32"/>
        </w:rPr>
      </w:pPr>
      <w:r w:rsidRPr="006F3D4B">
        <w:rPr>
          <w:rFonts w:ascii="Times New Roman" w:hAnsi="Times New Roman" w:cs="Times New Roman"/>
          <w:sz w:val="32"/>
          <w:szCs w:val="32"/>
        </w:rPr>
        <w:t>Постановление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00366821" w:rsidRPr="006F3D4B">
        <w:rPr>
          <w:rFonts w:ascii="Times New Roman" w:hAnsi="Times New Roman" w:cs="Times New Roman"/>
          <w:sz w:val="32"/>
          <w:szCs w:val="32"/>
        </w:rPr>
        <w:t xml:space="preserve"> (в ред. </w:t>
      </w:r>
      <w:hyperlink r:id="rId7" w:history="1">
        <w:r w:rsidR="00366821" w:rsidRPr="006F3D4B">
          <w:rPr>
            <w:rFonts w:ascii="Times New Roman" w:hAnsi="Times New Roman" w:cs="Times New Roman"/>
            <w:sz w:val="32"/>
            <w:szCs w:val="32"/>
          </w:rPr>
          <w:t>постановления</w:t>
        </w:r>
      </w:hyperlink>
      <w:r w:rsidR="00366821" w:rsidRPr="006F3D4B">
        <w:rPr>
          <w:rFonts w:ascii="Times New Roman" w:hAnsi="Times New Roman" w:cs="Times New Roman"/>
          <w:sz w:val="32"/>
          <w:szCs w:val="32"/>
        </w:rPr>
        <w:t xml:space="preserve"> Правительства Москвы от 28.11.2014 N 702-ПП)</w:t>
      </w:r>
      <w:r w:rsidR="00D31320" w:rsidRPr="006F3D4B">
        <w:rPr>
          <w:rFonts w:ascii="Times New Roman" w:hAnsi="Times New Roman" w:cs="Times New Roman"/>
          <w:sz w:val="32"/>
          <w:szCs w:val="32"/>
        </w:rPr>
        <w:t>;</w:t>
      </w:r>
    </w:p>
    <w:p w:rsidR="00366821" w:rsidRPr="006F3D4B" w:rsidRDefault="00EF10A4" w:rsidP="006F3D4B">
      <w:pPr>
        <w:pStyle w:val="a3"/>
        <w:numPr>
          <w:ilvl w:val="0"/>
          <w:numId w:val="3"/>
        </w:numPr>
        <w:autoSpaceDE w:val="0"/>
        <w:autoSpaceDN w:val="0"/>
        <w:adjustRightInd w:val="0"/>
        <w:spacing w:after="0" w:line="264" w:lineRule="auto"/>
        <w:ind w:left="0" w:firstLine="1068"/>
        <w:jc w:val="both"/>
        <w:rPr>
          <w:rFonts w:ascii="Times New Roman" w:hAnsi="Times New Roman" w:cs="Times New Roman"/>
          <w:sz w:val="32"/>
          <w:szCs w:val="32"/>
        </w:rPr>
      </w:pPr>
      <w:r w:rsidRPr="006F3D4B">
        <w:rPr>
          <w:rFonts w:ascii="Times New Roman" w:hAnsi="Times New Roman" w:cs="Times New Roman"/>
          <w:sz w:val="32"/>
          <w:szCs w:val="32"/>
        </w:rPr>
        <w:t xml:space="preserve">Постановление Правительства Москвы от 13.09.2012 № 484-ПП </w:t>
      </w:r>
      <w:r w:rsidR="00D31320" w:rsidRPr="006F3D4B">
        <w:rPr>
          <w:rFonts w:ascii="Times New Roman" w:hAnsi="Times New Roman" w:cs="Times New Roman"/>
          <w:sz w:val="32"/>
          <w:szCs w:val="32"/>
        </w:rPr>
        <w:t>«</w:t>
      </w:r>
      <w:r w:rsidRPr="006F3D4B">
        <w:rPr>
          <w:rFonts w:ascii="Times New Roman" w:hAnsi="Times New Roman" w:cs="Times New Roman"/>
          <w:sz w:val="32"/>
          <w:szCs w:val="32"/>
        </w:rPr>
        <w:t>О ДОПОЛНИТЕЛЬНЫХ МЕРОПРИЯТИЯХ ПО СОЦИАЛЬНО-ЭКОНОМИЧЕСКОМУ РАЗВИТИЮ РАЙОНОВ ГОРОДА МОСКВЫ</w:t>
      </w:r>
      <w:r w:rsidR="00D31320" w:rsidRPr="006F3D4B">
        <w:rPr>
          <w:rFonts w:ascii="Times New Roman" w:hAnsi="Times New Roman" w:cs="Times New Roman"/>
          <w:sz w:val="32"/>
          <w:szCs w:val="32"/>
        </w:rPr>
        <w:t>»</w:t>
      </w:r>
      <w:r w:rsidRPr="006F3D4B">
        <w:rPr>
          <w:rFonts w:ascii="Times New Roman" w:hAnsi="Times New Roman" w:cs="Times New Roman"/>
          <w:sz w:val="32"/>
          <w:szCs w:val="32"/>
        </w:rPr>
        <w:t xml:space="preserve"> (в ред. постановлений Правительства Москвы </w:t>
      </w:r>
      <w:r w:rsidR="00366821" w:rsidRPr="006F3D4B">
        <w:rPr>
          <w:rFonts w:ascii="Times New Roman" w:hAnsi="Times New Roman" w:cs="Times New Roman"/>
          <w:sz w:val="32"/>
          <w:szCs w:val="32"/>
        </w:rPr>
        <w:t xml:space="preserve">от 04.06.2013 </w:t>
      </w:r>
      <w:hyperlink r:id="rId8" w:history="1">
        <w:r w:rsidR="00366821" w:rsidRPr="006F3D4B">
          <w:rPr>
            <w:rFonts w:ascii="Times New Roman" w:hAnsi="Times New Roman" w:cs="Times New Roman"/>
            <w:sz w:val="32"/>
            <w:szCs w:val="32"/>
          </w:rPr>
          <w:t>N 352-ПП</w:t>
        </w:r>
      </w:hyperlink>
      <w:r w:rsidR="00366821" w:rsidRPr="006F3D4B">
        <w:rPr>
          <w:rFonts w:ascii="Times New Roman" w:hAnsi="Times New Roman" w:cs="Times New Roman"/>
          <w:sz w:val="32"/>
          <w:szCs w:val="32"/>
        </w:rPr>
        <w:t xml:space="preserve">, от 01.07.2013 </w:t>
      </w:r>
      <w:hyperlink r:id="rId9" w:history="1">
        <w:r w:rsidR="00366821" w:rsidRPr="006F3D4B">
          <w:rPr>
            <w:rFonts w:ascii="Times New Roman" w:hAnsi="Times New Roman" w:cs="Times New Roman"/>
            <w:sz w:val="32"/>
            <w:szCs w:val="32"/>
          </w:rPr>
          <w:t>N 420-ПП</w:t>
        </w:r>
      </w:hyperlink>
      <w:r w:rsidR="00366821" w:rsidRPr="006F3D4B">
        <w:rPr>
          <w:rFonts w:ascii="Times New Roman" w:hAnsi="Times New Roman" w:cs="Times New Roman"/>
          <w:sz w:val="32"/>
          <w:szCs w:val="32"/>
        </w:rPr>
        <w:t xml:space="preserve">, от 04.07.2013 </w:t>
      </w:r>
      <w:hyperlink r:id="rId10" w:history="1">
        <w:r w:rsidR="00366821" w:rsidRPr="006F3D4B">
          <w:rPr>
            <w:rFonts w:ascii="Times New Roman" w:hAnsi="Times New Roman" w:cs="Times New Roman"/>
            <w:sz w:val="32"/>
            <w:szCs w:val="32"/>
          </w:rPr>
          <w:t>N 436-ПП</w:t>
        </w:r>
      </w:hyperlink>
      <w:r w:rsidR="00366821" w:rsidRPr="006F3D4B">
        <w:rPr>
          <w:rFonts w:ascii="Times New Roman" w:hAnsi="Times New Roman" w:cs="Times New Roman"/>
          <w:sz w:val="32"/>
          <w:szCs w:val="32"/>
        </w:rPr>
        <w:t xml:space="preserve">, от 11.09.2013 </w:t>
      </w:r>
      <w:hyperlink r:id="rId11" w:history="1">
        <w:r w:rsidR="00366821" w:rsidRPr="006F3D4B">
          <w:rPr>
            <w:rFonts w:ascii="Times New Roman" w:hAnsi="Times New Roman" w:cs="Times New Roman"/>
            <w:sz w:val="32"/>
            <w:szCs w:val="32"/>
          </w:rPr>
          <w:t>N 598-ПП</w:t>
        </w:r>
      </w:hyperlink>
      <w:r w:rsidR="00366821" w:rsidRPr="006F3D4B">
        <w:rPr>
          <w:rFonts w:ascii="Times New Roman" w:hAnsi="Times New Roman" w:cs="Times New Roman"/>
          <w:sz w:val="32"/>
          <w:szCs w:val="32"/>
        </w:rPr>
        <w:t xml:space="preserve">, от 26.11.2013 </w:t>
      </w:r>
      <w:hyperlink r:id="rId12" w:history="1">
        <w:r w:rsidR="00366821" w:rsidRPr="006F3D4B">
          <w:rPr>
            <w:rFonts w:ascii="Times New Roman" w:hAnsi="Times New Roman" w:cs="Times New Roman"/>
            <w:sz w:val="32"/>
            <w:szCs w:val="32"/>
          </w:rPr>
          <w:t>N 758-ПП</w:t>
        </w:r>
      </w:hyperlink>
      <w:r w:rsidR="00366821" w:rsidRPr="006F3D4B">
        <w:rPr>
          <w:rFonts w:ascii="Times New Roman" w:hAnsi="Times New Roman" w:cs="Times New Roman"/>
          <w:sz w:val="32"/>
          <w:szCs w:val="32"/>
        </w:rPr>
        <w:t xml:space="preserve">, от 24.12.2013 </w:t>
      </w:r>
      <w:hyperlink r:id="rId13" w:history="1">
        <w:r w:rsidR="00366821" w:rsidRPr="006F3D4B">
          <w:rPr>
            <w:rFonts w:ascii="Times New Roman" w:hAnsi="Times New Roman" w:cs="Times New Roman"/>
            <w:sz w:val="32"/>
            <w:szCs w:val="32"/>
          </w:rPr>
          <w:t>N 882-ПП</w:t>
        </w:r>
      </w:hyperlink>
      <w:r w:rsidR="00366821" w:rsidRPr="006F3D4B">
        <w:rPr>
          <w:rFonts w:ascii="Times New Roman" w:hAnsi="Times New Roman" w:cs="Times New Roman"/>
          <w:sz w:val="32"/>
          <w:szCs w:val="32"/>
        </w:rPr>
        <w:t xml:space="preserve">, от 18.06.2014 </w:t>
      </w:r>
      <w:hyperlink r:id="rId14" w:history="1">
        <w:r w:rsidR="00366821" w:rsidRPr="006F3D4B">
          <w:rPr>
            <w:rFonts w:ascii="Times New Roman" w:hAnsi="Times New Roman" w:cs="Times New Roman"/>
            <w:sz w:val="32"/>
            <w:szCs w:val="32"/>
          </w:rPr>
          <w:t xml:space="preserve">N 343-ПП </w:t>
        </w:r>
      </w:hyperlink>
      <w:r w:rsidRPr="006F3D4B">
        <w:rPr>
          <w:rFonts w:ascii="Times New Roman" w:hAnsi="Times New Roman" w:cs="Times New Roman"/>
          <w:sz w:val="32"/>
          <w:szCs w:val="32"/>
        </w:rPr>
        <w:t>)</w:t>
      </w:r>
      <w:r w:rsidR="00D31320" w:rsidRPr="006F3D4B">
        <w:rPr>
          <w:rFonts w:ascii="Times New Roman" w:hAnsi="Times New Roman" w:cs="Times New Roman"/>
          <w:sz w:val="32"/>
          <w:szCs w:val="32"/>
        </w:rPr>
        <w:t>;</w:t>
      </w:r>
    </w:p>
    <w:p w:rsidR="00FD096B" w:rsidRPr="006F3D4B" w:rsidRDefault="00D31320" w:rsidP="006F3D4B">
      <w:pPr>
        <w:pStyle w:val="a3"/>
        <w:numPr>
          <w:ilvl w:val="0"/>
          <w:numId w:val="3"/>
        </w:numPr>
        <w:autoSpaceDE w:val="0"/>
        <w:autoSpaceDN w:val="0"/>
        <w:adjustRightInd w:val="0"/>
        <w:spacing w:after="0" w:line="264" w:lineRule="auto"/>
        <w:ind w:left="0" w:firstLine="1068"/>
        <w:jc w:val="both"/>
        <w:rPr>
          <w:rFonts w:ascii="Times New Roman" w:hAnsi="Times New Roman" w:cs="Times New Roman"/>
          <w:sz w:val="32"/>
          <w:szCs w:val="32"/>
        </w:rPr>
      </w:pPr>
      <w:r w:rsidRPr="006F3D4B">
        <w:rPr>
          <w:rFonts w:ascii="Times New Roman" w:hAnsi="Times New Roman" w:cs="Times New Roman"/>
          <w:sz w:val="32"/>
          <w:szCs w:val="32"/>
        </w:rPr>
        <w:t xml:space="preserve">Постановление Правительства Москвы от 24.09.2012 №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 (в ред. </w:t>
      </w:r>
      <w:hyperlink r:id="rId15" w:history="1">
        <w:r w:rsidRPr="006F3D4B">
          <w:rPr>
            <w:rFonts w:ascii="Times New Roman" w:hAnsi="Times New Roman" w:cs="Times New Roman"/>
            <w:sz w:val="32"/>
            <w:szCs w:val="32"/>
          </w:rPr>
          <w:t>постановления</w:t>
        </w:r>
      </w:hyperlink>
      <w:r w:rsidRPr="006F3D4B">
        <w:rPr>
          <w:rFonts w:ascii="Times New Roman" w:hAnsi="Times New Roman" w:cs="Times New Roman"/>
          <w:sz w:val="32"/>
          <w:szCs w:val="32"/>
        </w:rPr>
        <w:t xml:space="preserve"> Правительства Москвы </w:t>
      </w:r>
      <w:r w:rsidR="00366821" w:rsidRPr="006F3D4B">
        <w:rPr>
          <w:rFonts w:ascii="Times New Roman" w:hAnsi="Times New Roman" w:cs="Times New Roman"/>
          <w:sz w:val="32"/>
          <w:szCs w:val="32"/>
        </w:rPr>
        <w:t xml:space="preserve">от 04.06.2013 </w:t>
      </w:r>
      <w:hyperlink r:id="rId16" w:history="1">
        <w:r w:rsidR="00366821" w:rsidRPr="006F3D4B">
          <w:rPr>
            <w:rFonts w:ascii="Times New Roman" w:hAnsi="Times New Roman" w:cs="Times New Roman"/>
            <w:sz w:val="32"/>
            <w:szCs w:val="32"/>
          </w:rPr>
          <w:t>N 352-ПП</w:t>
        </w:r>
      </w:hyperlink>
      <w:r w:rsidR="00366821" w:rsidRPr="006F3D4B">
        <w:rPr>
          <w:rFonts w:ascii="Times New Roman" w:hAnsi="Times New Roman" w:cs="Times New Roman"/>
          <w:sz w:val="32"/>
          <w:szCs w:val="32"/>
        </w:rPr>
        <w:t xml:space="preserve">, от 02.09.2014 </w:t>
      </w:r>
      <w:hyperlink r:id="rId17" w:history="1">
        <w:r w:rsidR="00366821" w:rsidRPr="006F3D4B">
          <w:rPr>
            <w:rFonts w:ascii="Times New Roman" w:hAnsi="Times New Roman" w:cs="Times New Roman"/>
            <w:sz w:val="32"/>
            <w:szCs w:val="32"/>
          </w:rPr>
          <w:t>N 501-ПП</w:t>
        </w:r>
      </w:hyperlink>
      <w:r w:rsidR="00366821" w:rsidRPr="006F3D4B">
        <w:rPr>
          <w:rFonts w:ascii="Times New Roman" w:hAnsi="Times New Roman" w:cs="Times New Roman"/>
          <w:sz w:val="32"/>
          <w:szCs w:val="32"/>
        </w:rPr>
        <w:t xml:space="preserve">, от 10.09.2014 </w:t>
      </w:r>
      <w:hyperlink r:id="rId18" w:history="1">
        <w:r w:rsidR="00366821" w:rsidRPr="006F3D4B">
          <w:rPr>
            <w:rFonts w:ascii="Times New Roman" w:hAnsi="Times New Roman" w:cs="Times New Roman"/>
            <w:sz w:val="32"/>
            <w:szCs w:val="32"/>
          </w:rPr>
          <w:t>N 530-ПП</w:t>
        </w:r>
      </w:hyperlink>
      <w:r w:rsidR="00366821" w:rsidRPr="006F3D4B">
        <w:rPr>
          <w:rFonts w:ascii="Times New Roman" w:hAnsi="Times New Roman" w:cs="Times New Roman"/>
          <w:sz w:val="32"/>
          <w:szCs w:val="32"/>
        </w:rPr>
        <w:t xml:space="preserve">, от 28.11.2014 </w:t>
      </w:r>
      <w:hyperlink r:id="rId19" w:history="1">
        <w:r w:rsidR="00366821" w:rsidRPr="006F3D4B">
          <w:rPr>
            <w:rFonts w:ascii="Times New Roman" w:hAnsi="Times New Roman" w:cs="Times New Roman"/>
            <w:sz w:val="32"/>
            <w:szCs w:val="32"/>
          </w:rPr>
          <w:t xml:space="preserve">N 702-ПП </w:t>
        </w:r>
      </w:hyperlink>
      <w:r w:rsidRPr="006F3D4B">
        <w:rPr>
          <w:rFonts w:ascii="Times New Roman" w:hAnsi="Times New Roman" w:cs="Times New Roman"/>
          <w:sz w:val="32"/>
          <w:szCs w:val="32"/>
        </w:rPr>
        <w:t>);</w:t>
      </w:r>
    </w:p>
    <w:p w:rsidR="00FD096B" w:rsidRPr="006F3D4B" w:rsidRDefault="00FD096B" w:rsidP="006F3D4B">
      <w:pPr>
        <w:pStyle w:val="a3"/>
        <w:numPr>
          <w:ilvl w:val="0"/>
          <w:numId w:val="3"/>
        </w:numPr>
        <w:autoSpaceDE w:val="0"/>
        <w:autoSpaceDN w:val="0"/>
        <w:adjustRightInd w:val="0"/>
        <w:spacing w:after="0" w:line="264" w:lineRule="auto"/>
        <w:ind w:left="0" w:firstLine="1068"/>
        <w:jc w:val="both"/>
        <w:rPr>
          <w:rFonts w:ascii="Times New Roman" w:hAnsi="Times New Roman" w:cs="Times New Roman"/>
          <w:sz w:val="32"/>
          <w:szCs w:val="32"/>
        </w:rPr>
      </w:pPr>
      <w:r w:rsidRPr="006F3D4B">
        <w:rPr>
          <w:rFonts w:ascii="Times New Roman" w:hAnsi="Times New Roman" w:cs="Times New Roman"/>
          <w:sz w:val="32"/>
          <w:szCs w:val="32"/>
        </w:rPr>
        <w:t xml:space="preserve">Постановление Правительства Москвы от 17.12.2013 № 853-ПП «ОБ УТВЕРЖДЕНИИ ПОРЯДКОВ ПРЕДОСТАВЛЕНИЯ </w:t>
      </w:r>
      <w:r w:rsidRPr="006F3D4B">
        <w:rPr>
          <w:rFonts w:ascii="Times New Roman" w:hAnsi="Times New Roman" w:cs="Times New Roman"/>
          <w:sz w:val="32"/>
          <w:szCs w:val="32"/>
        </w:rPr>
        <w:lastRenderedPageBreak/>
        <w:t>МЕЖБЮДЖЕТНЫХ ТРАНСФЕРТОВ ИЗ БЮДЖЕТА ГОРОДА МОСКВЫ БЮДЖЕТАМ ВНУТРИГОРОДСКИХ МУНИЦИПАЛЬНЫХ ОБРАЗОВАНИЙ».</w:t>
      </w:r>
    </w:p>
    <w:p w:rsidR="00D31320" w:rsidRPr="006F3D4B" w:rsidRDefault="00D31320" w:rsidP="006F3D4B">
      <w:pPr>
        <w:autoSpaceDE w:val="0"/>
        <w:autoSpaceDN w:val="0"/>
        <w:adjustRightInd w:val="0"/>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Постановления Правительства Москвы устанавливают механизм осуществления переданных полномочий, порядок взаимодействия исполнительной власти и депутатов, также четкие сроки согласования депутатами представленных им документов (от 21 до 30 дней).</w:t>
      </w:r>
    </w:p>
    <w:p w:rsidR="004436D2" w:rsidRPr="006F3D4B" w:rsidRDefault="004436D2" w:rsidP="006F3D4B">
      <w:pPr>
        <w:autoSpaceDE w:val="0"/>
        <w:autoSpaceDN w:val="0"/>
        <w:adjustRightInd w:val="0"/>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В целях реализаци</w:t>
      </w:r>
      <w:r w:rsidR="006E3063" w:rsidRPr="006F3D4B">
        <w:rPr>
          <w:rFonts w:ascii="Times New Roman" w:hAnsi="Times New Roman" w:cs="Times New Roman"/>
          <w:sz w:val="32"/>
          <w:szCs w:val="32"/>
        </w:rPr>
        <w:t>и</w:t>
      </w:r>
      <w:r w:rsidRPr="006F3D4B">
        <w:rPr>
          <w:rFonts w:ascii="Times New Roman" w:hAnsi="Times New Roman" w:cs="Times New Roman"/>
          <w:sz w:val="32"/>
          <w:szCs w:val="32"/>
        </w:rPr>
        <w:t xml:space="preserve"> переданных полномочий в соответствии с Закон</w:t>
      </w:r>
      <w:r w:rsidR="00B31E10" w:rsidRPr="006F3D4B">
        <w:rPr>
          <w:rFonts w:ascii="Times New Roman" w:hAnsi="Times New Roman" w:cs="Times New Roman"/>
          <w:sz w:val="32"/>
          <w:szCs w:val="32"/>
        </w:rPr>
        <w:t>ом</w:t>
      </w:r>
      <w:r w:rsidRPr="006F3D4B">
        <w:rPr>
          <w:rFonts w:ascii="Times New Roman" w:hAnsi="Times New Roman" w:cs="Times New Roman"/>
          <w:sz w:val="32"/>
          <w:szCs w:val="32"/>
        </w:rPr>
        <w:t xml:space="preserve"> города Москвы от 11 июля 2012 г. №39</w:t>
      </w:r>
      <w:r w:rsidR="00B31E10" w:rsidRPr="006F3D4B">
        <w:rPr>
          <w:rFonts w:ascii="Times New Roman" w:hAnsi="Times New Roman" w:cs="Times New Roman"/>
          <w:sz w:val="32"/>
          <w:szCs w:val="32"/>
        </w:rPr>
        <w:t xml:space="preserve"> Советом д</w:t>
      </w:r>
      <w:r w:rsidR="006E3063" w:rsidRPr="006F3D4B">
        <w:rPr>
          <w:rFonts w:ascii="Times New Roman" w:hAnsi="Times New Roman" w:cs="Times New Roman"/>
          <w:sz w:val="32"/>
          <w:szCs w:val="32"/>
        </w:rPr>
        <w:t>е</w:t>
      </w:r>
      <w:r w:rsidR="00B31E10" w:rsidRPr="006F3D4B">
        <w:rPr>
          <w:rFonts w:ascii="Times New Roman" w:hAnsi="Times New Roman" w:cs="Times New Roman"/>
          <w:sz w:val="32"/>
          <w:szCs w:val="32"/>
        </w:rPr>
        <w:t>путатов муниципального округа Капотня</w:t>
      </w:r>
      <w:r w:rsidRPr="006F3D4B">
        <w:rPr>
          <w:rFonts w:ascii="Times New Roman" w:hAnsi="Times New Roman" w:cs="Times New Roman"/>
          <w:sz w:val="32"/>
          <w:szCs w:val="32"/>
        </w:rPr>
        <w:t xml:space="preserve"> были приняты регламенты:</w:t>
      </w:r>
    </w:p>
    <w:p w:rsidR="004436D2" w:rsidRPr="006F3D4B" w:rsidRDefault="00AC3043" w:rsidP="006F3D4B">
      <w:pPr>
        <w:pStyle w:val="a3"/>
        <w:numPr>
          <w:ilvl w:val="0"/>
          <w:numId w:val="9"/>
        </w:numPr>
        <w:autoSpaceDE w:val="0"/>
        <w:autoSpaceDN w:val="0"/>
        <w:adjustRightInd w:val="0"/>
        <w:spacing w:after="0" w:line="264" w:lineRule="auto"/>
        <w:ind w:left="0" w:firstLine="709"/>
        <w:jc w:val="both"/>
        <w:rPr>
          <w:rFonts w:ascii="Times New Roman" w:hAnsi="Times New Roman" w:cs="Times New Roman"/>
          <w:sz w:val="32"/>
          <w:szCs w:val="32"/>
        </w:rPr>
      </w:pPr>
      <w:r w:rsidRPr="006F3D4B">
        <w:rPr>
          <w:rFonts w:ascii="Times New Roman" w:hAnsi="Times New Roman" w:cs="Times New Roman"/>
          <w:sz w:val="32"/>
          <w:szCs w:val="32"/>
        </w:rPr>
        <w:t xml:space="preserve">Регламент </w:t>
      </w:r>
      <w:r w:rsidRPr="006F3D4B">
        <w:rPr>
          <w:rFonts w:ascii="Times New Roman" w:eastAsia="Calibri" w:hAnsi="Times New Roman" w:cs="Times New Roman"/>
          <w:sz w:val="32"/>
          <w:szCs w:val="32"/>
        </w:rPr>
        <w:t xml:space="preserve">реализации </w:t>
      </w:r>
      <w:r w:rsidRPr="006F3D4B">
        <w:rPr>
          <w:rFonts w:ascii="Times New Roman" w:hAnsi="Times New Roman" w:cs="Times New Roman"/>
          <w:sz w:val="32"/>
          <w:szCs w:val="32"/>
        </w:rPr>
        <w:t>отдельных</w:t>
      </w:r>
      <w:r w:rsidRPr="006F3D4B">
        <w:rPr>
          <w:rFonts w:ascii="Times New Roman" w:eastAsia="Calibri" w:hAnsi="Times New Roman" w:cs="Times New Roman"/>
          <w:sz w:val="32"/>
          <w:szCs w:val="32"/>
        </w:rPr>
        <w:t xml:space="preserve"> полномочий по заслушиванию отчета главы управы района Капотня города Москвы и информации руководителей городских организаций.</w:t>
      </w:r>
    </w:p>
    <w:p w:rsidR="004436D2" w:rsidRPr="006F3D4B" w:rsidRDefault="004436D2" w:rsidP="006F3D4B">
      <w:pPr>
        <w:pStyle w:val="a3"/>
        <w:numPr>
          <w:ilvl w:val="0"/>
          <w:numId w:val="9"/>
        </w:numPr>
        <w:autoSpaceDE w:val="0"/>
        <w:autoSpaceDN w:val="0"/>
        <w:adjustRightInd w:val="0"/>
        <w:spacing w:after="0" w:line="264" w:lineRule="auto"/>
        <w:ind w:left="0" w:firstLine="709"/>
        <w:jc w:val="both"/>
        <w:rPr>
          <w:rFonts w:ascii="Times New Roman" w:hAnsi="Times New Roman" w:cs="Times New Roman"/>
          <w:sz w:val="32"/>
          <w:szCs w:val="32"/>
        </w:rPr>
      </w:pPr>
      <w:r w:rsidRPr="006F3D4B">
        <w:rPr>
          <w:rFonts w:ascii="Times New Roman" w:hAnsi="Times New Roman" w:cs="Times New Roman"/>
          <w:sz w:val="32"/>
          <w:szCs w:val="32"/>
        </w:rPr>
        <w:t>Регламент</w:t>
      </w:r>
      <w:r w:rsidR="00B574B2" w:rsidRPr="006F3D4B">
        <w:rPr>
          <w:rFonts w:ascii="Times New Roman" w:hAnsi="Times New Roman" w:cs="Times New Roman"/>
          <w:sz w:val="32"/>
          <w:szCs w:val="32"/>
        </w:rPr>
        <w:t xml:space="preserve"> </w:t>
      </w:r>
      <w:r w:rsidR="00B574B2" w:rsidRPr="006F3D4B">
        <w:rPr>
          <w:rFonts w:ascii="Times New Roman" w:eastAsia="Calibri" w:hAnsi="Times New Roman" w:cs="Times New Roman"/>
          <w:sz w:val="32"/>
          <w:szCs w:val="32"/>
        </w:rPr>
        <w:t>реализации</w:t>
      </w:r>
      <w:r w:rsidR="00AC3043" w:rsidRPr="006F3D4B">
        <w:rPr>
          <w:rFonts w:ascii="Times New Roman" w:hAnsi="Times New Roman" w:cs="Times New Roman"/>
          <w:sz w:val="32"/>
          <w:szCs w:val="32"/>
        </w:rPr>
        <w:t xml:space="preserve"> отдельных</w:t>
      </w:r>
      <w:r w:rsidR="00B574B2" w:rsidRPr="006F3D4B">
        <w:rPr>
          <w:rFonts w:ascii="Times New Roman" w:eastAsia="Calibri" w:hAnsi="Times New Roman" w:cs="Times New Roman"/>
          <w:sz w:val="32"/>
          <w:szCs w:val="32"/>
        </w:rPr>
        <w:t xml:space="preserve"> полномочий по принятию решений о проведении дополнительных мероприятий по социально-экономическому развитию района Капотня города Москвы (формирование и утверждение плана дополнительных мероприятий по социально-экономическому развитию района Капотня города Москвы).</w:t>
      </w:r>
    </w:p>
    <w:p w:rsidR="004436D2" w:rsidRPr="006F3D4B" w:rsidRDefault="004436D2" w:rsidP="006F3D4B">
      <w:pPr>
        <w:pStyle w:val="a3"/>
        <w:numPr>
          <w:ilvl w:val="0"/>
          <w:numId w:val="9"/>
        </w:numPr>
        <w:autoSpaceDE w:val="0"/>
        <w:autoSpaceDN w:val="0"/>
        <w:adjustRightInd w:val="0"/>
        <w:spacing w:after="0" w:line="264" w:lineRule="auto"/>
        <w:ind w:left="0" w:firstLine="709"/>
        <w:jc w:val="both"/>
        <w:rPr>
          <w:rFonts w:ascii="Times New Roman" w:hAnsi="Times New Roman" w:cs="Times New Roman"/>
          <w:sz w:val="32"/>
          <w:szCs w:val="32"/>
        </w:rPr>
      </w:pPr>
      <w:r w:rsidRPr="006F3D4B">
        <w:rPr>
          <w:rFonts w:ascii="Times New Roman" w:hAnsi="Times New Roman" w:cs="Times New Roman"/>
          <w:sz w:val="32"/>
          <w:szCs w:val="32"/>
        </w:rPr>
        <w:t>Рег</w:t>
      </w:r>
      <w:r w:rsidR="006E3063" w:rsidRPr="006F3D4B">
        <w:rPr>
          <w:rFonts w:ascii="Times New Roman" w:hAnsi="Times New Roman" w:cs="Times New Roman"/>
          <w:sz w:val="32"/>
          <w:szCs w:val="32"/>
        </w:rPr>
        <w:t>л</w:t>
      </w:r>
      <w:r w:rsidRPr="006F3D4B">
        <w:rPr>
          <w:rFonts w:ascii="Times New Roman" w:hAnsi="Times New Roman" w:cs="Times New Roman"/>
          <w:sz w:val="32"/>
          <w:szCs w:val="32"/>
        </w:rPr>
        <w:t>амент</w:t>
      </w:r>
      <w:r w:rsidR="00B574B2" w:rsidRPr="006F3D4B">
        <w:rPr>
          <w:rFonts w:ascii="Times New Roman" w:hAnsi="Times New Roman" w:cs="Times New Roman"/>
          <w:sz w:val="32"/>
          <w:szCs w:val="32"/>
        </w:rPr>
        <w:t xml:space="preserve"> </w:t>
      </w:r>
      <w:r w:rsidR="00B574B2" w:rsidRPr="006F3D4B">
        <w:rPr>
          <w:rFonts w:ascii="Times New Roman" w:eastAsia="Calibri" w:hAnsi="Times New Roman" w:cs="Times New Roman"/>
          <w:sz w:val="32"/>
          <w:szCs w:val="32"/>
        </w:rPr>
        <w:t>реализации отдельных полномочий города Москвы в сфере размещения объектов капитального строительства.</w:t>
      </w:r>
    </w:p>
    <w:p w:rsidR="004436D2" w:rsidRPr="006F3D4B" w:rsidRDefault="004436D2" w:rsidP="006F3D4B">
      <w:pPr>
        <w:pStyle w:val="a3"/>
        <w:numPr>
          <w:ilvl w:val="0"/>
          <w:numId w:val="9"/>
        </w:numPr>
        <w:autoSpaceDE w:val="0"/>
        <w:autoSpaceDN w:val="0"/>
        <w:adjustRightInd w:val="0"/>
        <w:spacing w:after="0" w:line="264" w:lineRule="auto"/>
        <w:ind w:left="0" w:firstLine="709"/>
        <w:jc w:val="both"/>
        <w:rPr>
          <w:rFonts w:ascii="Times New Roman" w:hAnsi="Times New Roman" w:cs="Times New Roman"/>
          <w:sz w:val="32"/>
          <w:szCs w:val="32"/>
        </w:rPr>
      </w:pPr>
      <w:r w:rsidRPr="006F3D4B">
        <w:rPr>
          <w:rFonts w:ascii="Times New Roman" w:hAnsi="Times New Roman" w:cs="Times New Roman"/>
          <w:sz w:val="32"/>
          <w:szCs w:val="32"/>
        </w:rPr>
        <w:t>Регламент</w:t>
      </w:r>
      <w:r w:rsidR="00B574B2" w:rsidRPr="006F3D4B">
        <w:rPr>
          <w:rFonts w:ascii="Times New Roman" w:hAnsi="Times New Roman" w:cs="Times New Roman"/>
          <w:sz w:val="32"/>
          <w:szCs w:val="32"/>
        </w:rPr>
        <w:t xml:space="preserve"> реализации отдельных полномочий города Москвы в сферах благоустройства  и капитального ремонта жилищного фонда.</w:t>
      </w:r>
    </w:p>
    <w:p w:rsidR="004436D2" w:rsidRPr="006F3D4B" w:rsidRDefault="004436D2" w:rsidP="006F3D4B">
      <w:pPr>
        <w:pStyle w:val="a3"/>
        <w:numPr>
          <w:ilvl w:val="0"/>
          <w:numId w:val="9"/>
        </w:numPr>
        <w:autoSpaceDE w:val="0"/>
        <w:autoSpaceDN w:val="0"/>
        <w:adjustRightInd w:val="0"/>
        <w:spacing w:after="0" w:line="264" w:lineRule="auto"/>
        <w:ind w:left="0" w:firstLine="709"/>
        <w:jc w:val="both"/>
        <w:rPr>
          <w:rFonts w:ascii="Times New Roman" w:hAnsi="Times New Roman" w:cs="Times New Roman"/>
          <w:sz w:val="32"/>
          <w:szCs w:val="32"/>
        </w:rPr>
      </w:pPr>
      <w:r w:rsidRPr="006F3D4B">
        <w:rPr>
          <w:rFonts w:ascii="Times New Roman" w:hAnsi="Times New Roman" w:cs="Times New Roman"/>
          <w:sz w:val="32"/>
          <w:szCs w:val="32"/>
        </w:rPr>
        <w:t>Регламент</w:t>
      </w:r>
      <w:r w:rsidR="00B574B2" w:rsidRPr="006F3D4B">
        <w:rPr>
          <w:rFonts w:ascii="Times New Roman" w:hAnsi="Times New Roman" w:cs="Times New Roman"/>
          <w:sz w:val="32"/>
          <w:szCs w:val="32"/>
        </w:rPr>
        <w:t xml:space="preserve"> реализации отдельных полномочий города Москвы в сфере размещения некапитальных объектов.</w:t>
      </w:r>
    </w:p>
    <w:p w:rsidR="00AC3043" w:rsidRPr="006F3D4B" w:rsidRDefault="00AC3043" w:rsidP="006F3D4B">
      <w:pPr>
        <w:pStyle w:val="a3"/>
        <w:numPr>
          <w:ilvl w:val="0"/>
          <w:numId w:val="9"/>
        </w:numPr>
        <w:autoSpaceDE w:val="0"/>
        <w:autoSpaceDN w:val="0"/>
        <w:adjustRightInd w:val="0"/>
        <w:spacing w:after="0" w:line="264" w:lineRule="auto"/>
        <w:ind w:left="0" w:firstLine="709"/>
        <w:jc w:val="both"/>
        <w:rPr>
          <w:rFonts w:ascii="Times New Roman" w:hAnsi="Times New Roman" w:cs="Times New Roman"/>
          <w:sz w:val="32"/>
          <w:szCs w:val="32"/>
        </w:rPr>
      </w:pPr>
      <w:r w:rsidRPr="006F3D4B">
        <w:rPr>
          <w:rFonts w:ascii="Times New Roman" w:hAnsi="Times New Roman" w:cs="Times New Roman"/>
          <w:sz w:val="32"/>
          <w:szCs w:val="32"/>
        </w:rPr>
        <w:t>Регламент реализации отдельных полномочий города Москвы по согласованию мест размещения ярмарок выходного дня и проведению мониторинга их работы.</w:t>
      </w:r>
    </w:p>
    <w:p w:rsidR="00AC3043" w:rsidRPr="006F3D4B" w:rsidRDefault="00AC3043" w:rsidP="006F3D4B">
      <w:pPr>
        <w:pStyle w:val="a8"/>
        <w:numPr>
          <w:ilvl w:val="0"/>
          <w:numId w:val="9"/>
        </w:numPr>
        <w:spacing w:line="264" w:lineRule="auto"/>
        <w:ind w:left="0" w:firstLine="709"/>
        <w:jc w:val="both"/>
        <w:rPr>
          <w:bCs/>
          <w:sz w:val="32"/>
          <w:szCs w:val="32"/>
        </w:rPr>
      </w:pPr>
      <w:r w:rsidRPr="006F3D4B">
        <w:rPr>
          <w:sz w:val="32"/>
          <w:szCs w:val="32"/>
        </w:rPr>
        <w:t>Регламент реализации отдельных полномочий города Москвы в сфере работы с населением по месту жительства.</w:t>
      </w:r>
    </w:p>
    <w:p w:rsidR="00AC3043" w:rsidRPr="006F3D4B" w:rsidRDefault="00871D1D" w:rsidP="006F3D4B">
      <w:pPr>
        <w:pStyle w:val="a3"/>
        <w:numPr>
          <w:ilvl w:val="0"/>
          <w:numId w:val="9"/>
        </w:numPr>
        <w:autoSpaceDE w:val="0"/>
        <w:autoSpaceDN w:val="0"/>
        <w:adjustRightInd w:val="0"/>
        <w:spacing w:after="0" w:line="264" w:lineRule="auto"/>
        <w:ind w:left="0" w:firstLine="709"/>
        <w:jc w:val="both"/>
        <w:rPr>
          <w:rFonts w:ascii="Times New Roman" w:hAnsi="Times New Roman" w:cs="Times New Roman"/>
          <w:sz w:val="32"/>
          <w:szCs w:val="32"/>
        </w:rPr>
      </w:pPr>
      <w:r w:rsidRPr="006F3D4B">
        <w:rPr>
          <w:rFonts w:ascii="Times New Roman" w:hAnsi="Times New Roman" w:cs="Times New Roman"/>
          <w:sz w:val="32"/>
          <w:szCs w:val="32"/>
        </w:rPr>
        <w:t>Регламент</w:t>
      </w:r>
      <w:r w:rsidR="00AC3043" w:rsidRPr="006F3D4B">
        <w:rPr>
          <w:rFonts w:ascii="Times New Roman" w:hAnsi="Times New Roman" w:cs="Times New Roman"/>
          <w:sz w:val="32"/>
          <w:szCs w:val="32"/>
        </w:rPr>
        <w:t xml:space="preserve"> реализации отдельных полномочий города Москвы по рассмотрению документов для перевода жилого помещения в нежилое и согласованию проекта решения </w:t>
      </w:r>
      <w:r w:rsidR="00AC3043" w:rsidRPr="006F3D4B">
        <w:rPr>
          <w:rFonts w:ascii="Times New Roman" w:hAnsi="Times New Roman" w:cs="Times New Roman"/>
          <w:sz w:val="32"/>
          <w:szCs w:val="32"/>
        </w:rPr>
        <w:lastRenderedPageBreak/>
        <w:t>уполномоченного органа исполнительной власти города Москвы о переводе жилого помещения в нежилое в многоквартирном жилом доме.</w:t>
      </w:r>
    </w:p>
    <w:p w:rsidR="00B31E10" w:rsidRPr="006F3D4B" w:rsidRDefault="00B31E10" w:rsidP="006F3D4B">
      <w:pPr>
        <w:autoSpaceDE w:val="0"/>
        <w:autoSpaceDN w:val="0"/>
        <w:adjustRightInd w:val="0"/>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Все регламенты приняты в соответствии с Постановлениями Правительства Москвы.</w:t>
      </w:r>
    </w:p>
    <w:p w:rsidR="004436D2" w:rsidRPr="006F3D4B" w:rsidRDefault="006A56DF" w:rsidP="006F3D4B">
      <w:pPr>
        <w:autoSpaceDE w:val="0"/>
        <w:autoSpaceDN w:val="0"/>
        <w:adjustRightInd w:val="0"/>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С 2013 года</w:t>
      </w:r>
      <w:r w:rsidR="004436D2" w:rsidRPr="006F3D4B">
        <w:rPr>
          <w:rFonts w:ascii="Times New Roman" w:hAnsi="Times New Roman" w:cs="Times New Roman"/>
          <w:sz w:val="32"/>
          <w:szCs w:val="32"/>
        </w:rPr>
        <w:t xml:space="preserve"> на заседании Совета депутатов муниципального округа Капотня </w:t>
      </w:r>
      <w:r w:rsidRPr="006F3D4B">
        <w:rPr>
          <w:rFonts w:ascii="Times New Roman" w:hAnsi="Times New Roman" w:cs="Times New Roman"/>
          <w:sz w:val="32"/>
          <w:szCs w:val="32"/>
        </w:rPr>
        <w:t>начали заслушиваться</w:t>
      </w:r>
      <w:r w:rsidR="004436D2" w:rsidRPr="006F3D4B">
        <w:rPr>
          <w:rFonts w:ascii="Times New Roman" w:hAnsi="Times New Roman" w:cs="Times New Roman"/>
          <w:sz w:val="32"/>
          <w:szCs w:val="32"/>
        </w:rPr>
        <w:t xml:space="preserve"> годовые отчеты о деятельности Главы управы района Капотня города Москвы и городских организаций обслуживающих население муниципального округа Капотня</w:t>
      </w:r>
      <w:r w:rsidR="00B31E10" w:rsidRPr="006F3D4B">
        <w:rPr>
          <w:rFonts w:ascii="Times New Roman" w:hAnsi="Times New Roman" w:cs="Times New Roman"/>
          <w:sz w:val="32"/>
          <w:szCs w:val="32"/>
        </w:rPr>
        <w:t xml:space="preserve">. </w:t>
      </w:r>
    </w:p>
    <w:p w:rsidR="00B31E10" w:rsidRPr="006F3D4B" w:rsidRDefault="00B31E10" w:rsidP="006F3D4B">
      <w:pPr>
        <w:autoSpaceDE w:val="0"/>
        <w:autoSpaceDN w:val="0"/>
        <w:adjustRightInd w:val="0"/>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С наделением новыми полномочиями, создана рабочая группа, в состав которой вошли председатели постоянных комиссий. Комиссия рассматривает вопрос о поощрении депутатов Совета депутатов муниципального округа Капотня, в соответствии с Порядком поощрения, утвержденным решением Совета депутатов муниципального округа Капотня №15/1 от 12.12.2013 г.</w:t>
      </w:r>
      <w:r w:rsidR="00A155AB" w:rsidRPr="006F3D4B">
        <w:rPr>
          <w:rFonts w:ascii="Times New Roman" w:hAnsi="Times New Roman" w:cs="Times New Roman"/>
          <w:sz w:val="32"/>
          <w:szCs w:val="32"/>
        </w:rPr>
        <w:t xml:space="preserve"> </w:t>
      </w:r>
      <w:r w:rsidR="00366821" w:rsidRPr="006F3D4B">
        <w:rPr>
          <w:rFonts w:ascii="Times New Roman" w:hAnsi="Times New Roman" w:cs="Times New Roman"/>
          <w:sz w:val="32"/>
          <w:szCs w:val="32"/>
        </w:rPr>
        <w:t>(в редакции решений</w:t>
      </w:r>
      <w:r w:rsidR="00A155AB" w:rsidRPr="006F3D4B">
        <w:rPr>
          <w:rFonts w:ascii="Times New Roman" w:hAnsi="Times New Roman" w:cs="Times New Roman"/>
          <w:sz w:val="32"/>
          <w:szCs w:val="32"/>
        </w:rPr>
        <w:t xml:space="preserve"> от</w:t>
      </w:r>
      <w:r w:rsidR="00366821" w:rsidRPr="006F3D4B">
        <w:rPr>
          <w:rFonts w:ascii="Times New Roman" w:hAnsi="Times New Roman" w:cs="Times New Roman"/>
          <w:sz w:val="32"/>
          <w:szCs w:val="32"/>
        </w:rPr>
        <w:t xml:space="preserve"> 27.02.2014 № 4/8; от 29.05.2014 №8/10</w:t>
      </w:r>
      <w:r w:rsidR="00A155AB" w:rsidRPr="006F3D4B">
        <w:rPr>
          <w:rFonts w:ascii="Times New Roman" w:hAnsi="Times New Roman" w:cs="Times New Roman"/>
          <w:sz w:val="32"/>
          <w:szCs w:val="32"/>
        </w:rPr>
        <w:t>)</w:t>
      </w:r>
      <w:r w:rsidRPr="006F3D4B">
        <w:rPr>
          <w:rFonts w:ascii="Times New Roman" w:hAnsi="Times New Roman" w:cs="Times New Roman"/>
          <w:sz w:val="32"/>
          <w:szCs w:val="32"/>
        </w:rPr>
        <w:t xml:space="preserve"> </w:t>
      </w:r>
    </w:p>
    <w:p w:rsidR="00D31320" w:rsidRPr="006F3D4B" w:rsidRDefault="00D31320" w:rsidP="006F3D4B">
      <w:pPr>
        <w:autoSpaceDE w:val="0"/>
        <w:autoSpaceDN w:val="0"/>
        <w:adjustRightInd w:val="0"/>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 xml:space="preserve">Органы местного самоуправления муниципального округа Капотня проводят свою работу в тесном </w:t>
      </w:r>
      <w:r w:rsidR="00871D1D" w:rsidRPr="006F3D4B">
        <w:rPr>
          <w:rFonts w:ascii="Times New Roman" w:hAnsi="Times New Roman" w:cs="Times New Roman"/>
          <w:sz w:val="32"/>
          <w:szCs w:val="32"/>
        </w:rPr>
        <w:t>взаимодействии</w:t>
      </w:r>
      <w:r w:rsidRPr="006F3D4B">
        <w:rPr>
          <w:rFonts w:ascii="Times New Roman" w:hAnsi="Times New Roman" w:cs="Times New Roman"/>
          <w:sz w:val="32"/>
          <w:szCs w:val="32"/>
        </w:rPr>
        <w:t xml:space="preserve"> с исполнительными органами государственной власти – управой </w:t>
      </w:r>
      <w:r w:rsidR="00F73494" w:rsidRPr="006F3D4B">
        <w:rPr>
          <w:rFonts w:ascii="Times New Roman" w:hAnsi="Times New Roman" w:cs="Times New Roman"/>
          <w:sz w:val="32"/>
          <w:szCs w:val="32"/>
        </w:rPr>
        <w:t>района Капотня и</w:t>
      </w:r>
      <w:r w:rsidRPr="006F3D4B">
        <w:rPr>
          <w:rFonts w:ascii="Times New Roman" w:hAnsi="Times New Roman" w:cs="Times New Roman"/>
          <w:sz w:val="32"/>
          <w:szCs w:val="32"/>
        </w:rPr>
        <w:t xml:space="preserve"> префектурой ЮВАО г. Москвы.</w:t>
      </w:r>
    </w:p>
    <w:p w:rsidR="00F73494" w:rsidRPr="006F3D4B" w:rsidRDefault="00F73494" w:rsidP="006F3D4B">
      <w:pPr>
        <w:autoSpaceDE w:val="0"/>
        <w:autoSpaceDN w:val="0"/>
        <w:adjustRightInd w:val="0"/>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Должностные лица органов местного самоуправления</w:t>
      </w:r>
      <w:r w:rsidR="00562D57" w:rsidRPr="006F3D4B">
        <w:rPr>
          <w:rFonts w:ascii="Times New Roman" w:hAnsi="Times New Roman" w:cs="Times New Roman"/>
          <w:sz w:val="32"/>
          <w:szCs w:val="32"/>
        </w:rPr>
        <w:t xml:space="preserve"> </w:t>
      </w:r>
      <w:r w:rsidRPr="006F3D4B">
        <w:rPr>
          <w:rFonts w:ascii="Times New Roman" w:hAnsi="Times New Roman" w:cs="Times New Roman"/>
          <w:sz w:val="32"/>
          <w:szCs w:val="32"/>
        </w:rPr>
        <w:t>принимают участие в работе коллегий и штабов префектуры, в заседаниях окружной комиссии по антитеррору и окружной комиссии по вопросам градостроительства, землепользования и застройки по Юго-Восточному админист</w:t>
      </w:r>
      <w:r w:rsidR="00983CE4" w:rsidRPr="006F3D4B">
        <w:rPr>
          <w:rFonts w:ascii="Times New Roman" w:hAnsi="Times New Roman" w:cs="Times New Roman"/>
          <w:sz w:val="32"/>
          <w:szCs w:val="32"/>
        </w:rPr>
        <w:t>ративному округу г. Москвы. При</w:t>
      </w:r>
      <w:r w:rsidRPr="006F3D4B">
        <w:rPr>
          <w:rFonts w:ascii="Times New Roman" w:hAnsi="Times New Roman" w:cs="Times New Roman"/>
          <w:sz w:val="32"/>
          <w:szCs w:val="32"/>
        </w:rPr>
        <w:t>нимают участие в работе окружного Координацио</w:t>
      </w:r>
      <w:r w:rsidR="00562D57" w:rsidRPr="006F3D4B">
        <w:rPr>
          <w:rFonts w:ascii="Times New Roman" w:hAnsi="Times New Roman" w:cs="Times New Roman"/>
          <w:sz w:val="32"/>
          <w:szCs w:val="32"/>
        </w:rPr>
        <w:t xml:space="preserve">нного Совета по взаимодействию органов исполнительной власти и органов местного самоуправления, в окружных мероприятиях, а также во встречах с Мэром города Москвы Собяниным С.С., заместителями Мэра города Москвы – Хуснуллиным М.Ш., Ресиным В.И., Печатниковым Л.М., руководителем Департамента транспорта и развития дорожно-транспортной инфраструктуры города Москвы Ликсутовым М.С. </w:t>
      </w:r>
      <w:r w:rsidR="00B574B2" w:rsidRPr="006F3D4B">
        <w:rPr>
          <w:rFonts w:ascii="Times New Roman" w:hAnsi="Times New Roman" w:cs="Times New Roman"/>
          <w:sz w:val="32"/>
          <w:szCs w:val="32"/>
        </w:rPr>
        <w:t>и т.д.</w:t>
      </w:r>
    </w:p>
    <w:p w:rsidR="00562D57" w:rsidRPr="006F3D4B" w:rsidRDefault="00B574B2" w:rsidP="006F3D4B">
      <w:pPr>
        <w:autoSpaceDE w:val="0"/>
        <w:autoSpaceDN w:val="0"/>
        <w:adjustRightInd w:val="0"/>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lastRenderedPageBreak/>
        <w:t>Принимали участие во встрече с населени</w:t>
      </w:r>
      <w:r w:rsidR="00146229" w:rsidRPr="006F3D4B">
        <w:rPr>
          <w:rFonts w:ascii="Times New Roman" w:hAnsi="Times New Roman" w:cs="Times New Roman"/>
          <w:sz w:val="32"/>
          <w:szCs w:val="32"/>
        </w:rPr>
        <w:t>ем префекта ЮВАО, руководителем Департамента природопользования и охраны окружающей среды города Москвы Кульбачевским Антоном Олеговичем, представителями</w:t>
      </w:r>
      <w:r w:rsidR="00562D57" w:rsidRPr="006F3D4B">
        <w:rPr>
          <w:rFonts w:ascii="Times New Roman" w:hAnsi="Times New Roman" w:cs="Times New Roman"/>
          <w:sz w:val="32"/>
          <w:szCs w:val="32"/>
        </w:rPr>
        <w:t xml:space="preserve"> учреждений и </w:t>
      </w:r>
      <w:r w:rsidRPr="006F3D4B">
        <w:rPr>
          <w:rFonts w:ascii="Times New Roman" w:hAnsi="Times New Roman" w:cs="Times New Roman"/>
          <w:sz w:val="32"/>
          <w:szCs w:val="32"/>
        </w:rPr>
        <w:t>организаций района, а также в ежемесяных встречах с населением, организованных главой управы района Капотня.</w:t>
      </w:r>
    </w:p>
    <w:p w:rsidR="00146229" w:rsidRPr="006F3D4B" w:rsidRDefault="00562D57" w:rsidP="006F3D4B">
      <w:pPr>
        <w:autoSpaceDE w:val="0"/>
        <w:autoSpaceDN w:val="0"/>
        <w:adjustRightInd w:val="0"/>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В районе сложилась добрая традиция проводить совместные м</w:t>
      </w:r>
      <w:r w:rsidR="00A155AB" w:rsidRPr="006F3D4B">
        <w:rPr>
          <w:rFonts w:ascii="Times New Roman" w:hAnsi="Times New Roman" w:cs="Times New Roman"/>
          <w:sz w:val="32"/>
          <w:szCs w:val="32"/>
        </w:rPr>
        <w:t xml:space="preserve">ероприятия: День Победы 9 мая; </w:t>
      </w:r>
      <w:r w:rsidR="00D05AE3" w:rsidRPr="006F3D4B">
        <w:rPr>
          <w:rFonts w:ascii="Times New Roman" w:hAnsi="Times New Roman" w:cs="Times New Roman"/>
          <w:sz w:val="32"/>
          <w:szCs w:val="32"/>
        </w:rPr>
        <w:t>Ф</w:t>
      </w:r>
      <w:r w:rsidRPr="006F3D4B">
        <w:rPr>
          <w:rFonts w:ascii="Times New Roman" w:hAnsi="Times New Roman" w:cs="Times New Roman"/>
          <w:sz w:val="32"/>
          <w:szCs w:val="32"/>
        </w:rPr>
        <w:t>естиваль солдатской песни</w:t>
      </w:r>
      <w:r w:rsidR="00D05AE3" w:rsidRPr="006F3D4B">
        <w:rPr>
          <w:rFonts w:ascii="Times New Roman" w:hAnsi="Times New Roman" w:cs="Times New Roman"/>
          <w:sz w:val="32"/>
          <w:szCs w:val="32"/>
        </w:rPr>
        <w:t>, посвященный защитникам битвы под Москвой</w:t>
      </w:r>
      <w:r w:rsidR="00A155AB" w:rsidRPr="006F3D4B">
        <w:rPr>
          <w:rFonts w:ascii="Times New Roman" w:hAnsi="Times New Roman" w:cs="Times New Roman"/>
          <w:sz w:val="32"/>
          <w:szCs w:val="32"/>
        </w:rPr>
        <w:t>; Фестиваль дружбы народов;</w:t>
      </w:r>
      <w:r w:rsidR="00D05AE3" w:rsidRPr="006F3D4B">
        <w:rPr>
          <w:rFonts w:ascii="Times New Roman" w:hAnsi="Times New Roman" w:cs="Times New Roman"/>
          <w:sz w:val="32"/>
          <w:szCs w:val="32"/>
        </w:rPr>
        <w:t xml:space="preserve"> Связь трех поколений</w:t>
      </w:r>
      <w:r w:rsidR="00A155AB" w:rsidRPr="006F3D4B">
        <w:rPr>
          <w:rFonts w:ascii="Times New Roman" w:hAnsi="Times New Roman" w:cs="Times New Roman"/>
          <w:sz w:val="32"/>
          <w:szCs w:val="32"/>
        </w:rPr>
        <w:t>, посвященное проводам призывников в ряды Вооруженных Сил России;</w:t>
      </w:r>
      <w:r w:rsidRPr="006F3D4B">
        <w:rPr>
          <w:rFonts w:ascii="Times New Roman" w:hAnsi="Times New Roman" w:cs="Times New Roman"/>
          <w:sz w:val="32"/>
          <w:szCs w:val="32"/>
        </w:rPr>
        <w:t xml:space="preserve"> чествование Почётных жителей </w:t>
      </w:r>
      <w:r w:rsidR="00A155AB" w:rsidRPr="006F3D4B">
        <w:rPr>
          <w:rFonts w:ascii="Times New Roman" w:hAnsi="Times New Roman" w:cs="Times New Roman"/>
          <w:sz w:val="32"/>
          <w:szCs w:val="32"/>
        </w:rPr>
        <w:t xml:space="preserve">Капотни; </w:t>
      </w:r>
      <w:r w:rsidR="00FD096B" w:rsidRPr="006F3D4B">
        <w:rPr>
          <w:rFonts w:ascii="Times New Roman" w:hAnsi="Times New Roman" w:cs="Times New Roman"/>
          <w:sz w:val="32"/>
          <w:szCs w:val="32"/>
        </w:rPr>
        <w:t>День города</w:t>
      </w:r>
      <w:r w:rsidR="00D05AE3" w:rsidRPr="006F3D4B">
        <w:rPr>
          <w:rFonts w:ascii="Times New Roman" w:hAnsi="Times New Roman" w:cs="Times New Roman"/>
          <w:sz w:val="32"/>
          <w:szCs w:val="32"/>
        </w:rPr>
        <w:t xml:space="preserve">, </w:t>
      </w:r>
      <w:r w:rsidR="00A155AB" w:rsidRPr="006F3D4B">
        <w:rPr>
          <w:rFonts w:ascii="Times New Roman" w:hAnsi="Times New Roman" w:cs="Times New Roman"/>
          <w:sz w:val="32"/>
          <w:szCs w:val="32"/>
        </w:rPr>
        <w:t>конкурс стихов: «</w:t>
      </w:r>
      <w:r w:rsidR="00D05AE3" w:rsidRPr="006F3D4B">
        <w:rPr>
          <w:rFonts w:ascii="Times New Roman" w:hAnsi="Times New Roman" w:cs="Times New Roman"/>
          <w:sz w:val="32"/>
          <w:szCs w:val="32"/>
        </w:rPr>
        <w:t xml:space="preserve">Уголок Москв </w:t>
      </w:r>
      <w:r w:rsidR="00A155AB" w:rsidRPr="006F3D4B">
        <w:rPr>
          <w:rFonts w:ascii="Times New Roman" w:hAnsi="Times New Roman" w:cs="Times New Roman"/>
          <w:sz w:val="32"/>
          <w:szCs w:val="32"/>
        </w:rPr>
        <w:t>–</w:t>
      </w:r>
      <w:r w:rsidR="00D05AE3" w:rsidRPr="006F3D4B">
        <w:rPr>
          <w:rFonts w:ascii="Times New Roman" w:hAnsi="Times New Roman" w:cs="Times New Roman"/>
          <w:sz w:val="32"/>
          <w:szCs w:val="32"/>
        </w:rPr>
        <w:t xml:space="preserve"> Капотня</w:t>
      </w:r>
      <w:r w:rsidR="00A155AB" w:rsidRPr="006F3D4B">
        <w:rPr>
          <w:rFonts w:ascii="Times New Roman" w:hAnsi="Times New Roman" w:cs="Times New Roman"/>
          <w:sz w:val="32"/>
          <w:szCs w:val="32"/>
        </w:rPr>
        <w:t>»</w:t>
      </w:r>
      <w:r w:rsidR="00FD096B" w:rsidRPr="006F3D4B">
        <w:rPr>
          <w:rFonts w:ascii="Times New Roman" w:hAnsi="Times New Roman" w:cs="Times New Roman"/>
          <w:sz w:val="32"/>
          <w:szCs w:val="32"/>
        </w:rPr>
        <w:t xml:space="preserve"> и др.</w:t>
      </w:r>
      <w:r w:rsidR="00350342" w:rsidRPr="006F3D4B">
        <w:rPr>
          <w:rFonts w:ascii="Times New Roman" w:hAnsi="Times New Roman" w:cs="Times New Roman"/>
          <w:sz w:val="32"/>
          <w:szCs w:val="32"/>
        </w:rPr>
        <w:t xml:space="preserve"> </w:t>
      </w:r>
    </w:p>
    <w:p w:rsidR="001611E3" w:rsidRPr="006F3D4B" w:rsidRDefault="00DE5186" w:rsidP="006F3D4B">
      <w:pPr>
        <w:pStyle w:val="a8"/>
        <w:spacing w:line="264" w:lineRule="auto"/>
        <w:ind w:firstLine="708"/>
        <w:jc w:val="both"/>
        <w:rPr>
          <w:sz w:val="32"/>
          <w:szCs w:val="32"/>
        </w:rPr>
      </w:pPr>
      <w:r w:rsidRPr="006F3D4B">
        <w:rPr>
          <w:sz w:val="32"/>
          <w:szCs w:val="32"/>
        </w:rPr>
        <w:t>За отчетный период (2014</w:t>
      </w:r>
      <w:r w:rsidR="00857704" w:rsidRPr="006F3D4B">
        <w:rPr>
          <w:sz w:val="32"/>
          <w:szCs w:val="32"/>
        </w:rPr>
        <w:t xml:space="preserve"> год</w:t>
      </w:r>
      <w:r w:rsidR="001611E3" w:rsidRPr="006F3D4B">
        <w:rPr>
          <w:sz w:val="32"/>
          <w:szCs w:val="32"/>
        </w:rPr>
        <w:t xml:space="preserve">) было проведено </w:t>
      </w:r>
      <w:r w:rsidR="006E3063" w:rsidRPr="006F3D4B">
        <w:rPr>
          <w:b/>
          <w:sz w:val="32"/>
          <w:szCs w:val="32"/>
        </w:rPr>
        <w:t>19</w:t>
      </w:r>
      <w:r w:rsidR="001611E3" w:rsidRPr="006F3D4B">
        <w:rPr>
          <w:b/>
          <w:sz w:val="32"/>
          <w:szCs w:val="32"/>
        </w:rPr>
        <w:t xml:space="preserve"> заседаний</w:t>
      </w:r>
      <w:r w:rsidR="00857704" w:rsidRPr="006F3D4B">
        <w:rPr>
          <w:sz w:val="32"/>
          <w:szCs w:val="32"/>
        </w:rPr>
        <w:t xml:space="preserve"> Совета депутатов</w:t>
      </w:r>
      <w:r w:rsidR="001611E3" w:rsidRPr="006F3D4B">
        <w:rPr>
          <w:bCs/>
          <w:sz w:val="32"/>
          <w:szCs w:val="32"/>
        </w:rPr>
        <w:t xml:space="preserve"> (</w:t>
      </w:r>
      <w:r w:rsidR="006E3063" w:rsidRPr="006F3D4B">
        <w:rPr>
          <w:bCs/>
          <w:sz w:val="32"/>
          <w:szCs w:val="32"/>
        </w:rPr>
        <w:t>в 2013 году – 17, на 2 заседания больше, чем в 2013</w:t>
      </w:r>
      <w:r w:rsidR="00273311" w:rsidRPr="006F3D4B">
        <w:rPr>
          <w:bCs/>
          <w:sz w:val="32"/>
          <w:szCs w:val="32"/>
        </w:rPr>
        <w:t xml:space="preserve"> году)</w:t>
      </w:r>
      <w:r w:rsidR="001611E3" w:rsidRPr="006F3D4B">
        <w:rPr>
          <w:sz w:val="32"/>
          <w:szCs w:val="32"/>
        </w:rPr>
        <w:t xml:space="preserve">. Заседания проводились каждый последний четверг месяца в соответствии с утвержденным планом заседаний. </w:t>
      </w:r>
      <w:r w:rsidR="00857704" w:rsidRPr="006F3D4B">
        <w:rPr>
          <w:sz w:val="32"/>
          <w:szCs w:val="32"/>
        </w:rPr>
        <w:t xml:space="preserve">По необходимости проводились внеочередные заседания. </w:t>
      </w:r>
      <w:r w:rsidR="001611E3" w:rsidRPr="006F3D4B">
        <w:rPr>
          <w:sz w:val="32"/>
          <w:szCs w:val="32"/>
        </w:rPr>
        <w:t xml:space="preserve">На заседаниях было рассмотрено </w:t>
      </w:r>
      <w:r w:rsidR="001611E3" w:rsidRPr="006F3D4B">
        <w:rPr>
          <w:b/>
          <w:bCs/>
          <w:sz w:val="32"/>
          <w:szCs w:val="32"/>
        </w:rPr>
        <w:t xml:space="preserve"> 1</w:t>
      </w:r>
      <w:r w:rsidR="003414DB" w:rsidRPr="006F3D4B">
        <w:rPr>
          <w:b/>
          <w:bCs/>
          <w:sz w:val="32"/>
          <w:szCs w:val="32"/>
        </w:rPr>
        <w:t>67</w:t>
      </w:r>
      <w:r w:rsidR="001611E3" w:rsidRPr="006F3D4B">
        <w:rPr>
          <w:b/>
          <w:bCs/>
          <w:sz w:val="32"/>
          <w:szCs w:val="32"/>
        </w:rPr>
        <w:t xml:space="preserve"> вопроса</w:t>
      </w:r>
      <w:r w:rsidR="003414DB" w:rsidRPr="006F3D4B">
        <w:rPr>
          <w:sz w:val="32"/>
          <w:szCs w:val="32"/>
        </w:rPr>
        <w:t xml:space="preserve">  (в 2013</w:t>
      </w:r>
      <w:r w:rsidR="001611E3" w:rsidRPr="006F3D4B">
        <w:rPr>
          <w:sz w:val="32"/>
          <w:szCs w:val="32"/>
        </w:rPr>
        <w:t xml:space="preserve"> году – </w:t>
      </w:r>
      <w:r w:rsidR="003414DB" w:rsidRPr="006F3D4B">
        <w:rPr>
          <w:bCs/>
          <w:sz w:val="32"/>
          <w:szCs w:val="32"/>
        </w:rPr>
        <w:t>144</w:t>
      </w:r>
      <w:r w:rsidR="00060079" w:rsidRPr="006F3D4B">
        <w:rPr>
          <w:bCs/>
          <w:sz w:val="32"/>
          <w:szCs w:val="32"/>
        </w:rPr>
        <w:t>, что</w:t>
      </w:r>
      <w:r w:rsidR="003414DB" w:rsidRPr="006F3D4B">
        <w:rPr>
          <w:sz w:val="32"/>
          <w:szCs w:val="32"/>
        </w:rPr>
        <w:t xml:space="preserve"> больше на 23</w:t>
      </w:r>
      <w:r w:rsidR="001611E3" w:rsidRPr="006F3D4B">
        <w:rPr>
          <w:b/>
          <w:bCs/>
          <w:sz w:val="32"/>
          <w:szCs w:val="32"/>
        </w:rPr>
        <w:t>)</w:t>
      </w:r>
      <w:r w:rsidR="001611E3" w:rsidRPr="006F3D4B">
        <w:rPr>
          <w:sz w:val="32"/>
          <w:szCs w:val="32"/>
        </w:rPr>
        <w:t>.</w:t>
      </w:r>
      <w:r w:rsidR="003414DB" w:rsidRPr="006F3D4B">
        <w:rPr>
          <w:sz w:val="32"/>
          <w:szCs w:val="32"/>
        </w:rPr>
        <w:t xml:space="preserve"> В 2014</w:t>
      </w:r>
      <w:r w:rsidR="00857704" w:rsidRPr="006F3D4B">
        <w:rPr>
          <w:sz w:val="32"/>
          <w:szCs w:val="32"/>
        </w:rPr>
        <w:t xml:space="preserve"> году ежемесячно выпускалась районная газета «Капотнинский меридиан».</w:t>
      </w:r>
      <w:r w:rsidR="001611E3" w:rsidRPr="006F3D4B">
        <w:rPr>
          <w:sz w:val="32"/>
          <w:szCs w:val="32"/>
        </w:rPr>
        <w:t xml:space="preserve"> </w:t>
      </w:r>
    </w:p>
    <w:p w:rsidR="00857704" w:rsidRPr="006F3D4B" w:rsidRDefault="001611E3" w:rsidP="006F3D4B">
      <w:pPr>
        <w:pStyle w:val="a8"/>
        <w:spacing w:line="264" w:lineRule="auto"/>
        <w:ind w:firstLine="708"/>
        <w:jc w:val="both"/>
        <w:rPr>
          <w:sz w:val="32"/>
          <w:szCs w:val="32"/>
        </w:rPr>
      </w:pPr>
      <w:r w:rsidRPr="006F3D4B">
        <w:rPr>
          <w:sz w:val="32"/>
          <w:szCs w:val="32"/>
        </w:rPr>
        <w:t>Ежемесячно в газете «Капотнинский меридиан» в рубрике «Из зала заседаний» освещались вопросы, рассматриваемые на заседаниях Совета депутатов муниципального округа.</w:t>
      </w:r>
      <w:r w:rsidR="003414DB" w:rsidRPr="006F3D4B">
        <w:rPr>
          <w:sz w:val="32"/>
          <w:szCs w:val="32"/>
        </w:rPr>
        <w:t xml:space="preserve"> </w:t>
      </w:r>
      <w:r w:rsidR="00026E22" w:rsidRPr="006F3D4B">
        <w:rPr>
          <w:sz w:val="32"/>
          <w:szCs w:val="32"/>
        </w:rPr>
        <w:t>(</w:t>
      </w:r>
      <w:r w:rsidR="003414DB" w:rsidRPr="006F3D4B">
        <w:rPr>
          <w:sz w:val="32"/>
          <w:szCs w:val="32"/>
        </w:rPr>
        <w:t xml:space="preserve">выпущено </w:t>
      </w:r>
      <w:r w:rsidR="00D05AE3" w:rsidRPr="006F3D4B">
        <w:rPr>
          <w:sz w:val="32"/>
          <w:szCs w:val="32"/>
        </w:rPr>
        <w:t>9</w:t>
      </w:r>
      <w:r w:rsidR="003414DB" w:rsidRPr="006F3D4B">
        <w:rPr>
          <w:sz w:val="32"/>
          <w:szCs w:val="32"/>
        </w:rPr>
        <w:t xml:space="preserve"> основных номеров и </w:t>
      </w:r>
      <w:r w:rsidR="00D05AE3" w:rsidRPr="006F3D4B">
        <w:rPr>
          <w:sz w:val="32"/>
          <w:szCs w:val="32"/>
        </w:rPr>
        <w:t>9</w:t>
      </w:r>
      <w:r w:rsidR="00857704" w:rsidRPr="006F3D4B">
        <w:rPr>
          <w:sz w:val="32"/>
          <w:szCs w:val="32"/>
        </w:rPr>
        <w:t xml:space="preserve"> дополнительных спецвыпусков</w:t>
      </w:r>
      <w:r w:rsidR="00026E22" w:rsidRPr="006F3D4B">
        <w:rPr>
          <w:sz w:val="32"/>
          <w:szCs w:val="32"/>
        </w:rPr>
        <w:t>)</w:t>
      </w:r>
      <w:r w:rsidR="00857704" w:rsidRPr="006F3D4B">
        <w:rPr>
          <w:sz w:val="32"/>
          <w:szCs w:val="32"/>
        </w:rPr>
        <w:t xml:space="preserve">. </w:t>
      </w:r>
    </w:p>
    <w:p w:rsidR="001611E3" w:rsidRPr="006F3D4B" w:rsidRDefault="001611E3" w:rsidP="006F3D4B">
      <w:pPr>
        <w:pStyle w:val="a8"/>
        <w:spacing w:line="264" w:lineRule="auto"/>
        <w:ind w:firstLine="708"/>
        <w:jc w:val="both"/>
        <w:rPr>
          <w:sz w:val="32"/>
          <w:szCs w:val="32"/>
        </w:rPr>
      </w:pPr>
      <w:r w:rsidRPr="006F3D4B">
        <w:rPr>
          <w:sz w:val="32"/>
          <w:szCs w:val="32"/>
        </w:rPr>
        <w:t>Депутаты Совета депутатов муниципального округа ведут прием граждан в соответствии с утвержденным Порядком и графиком (каждый четверг месяца по предварительной записи). Ежеквартально график приема публикуется в</w:t>
      </w:r>
      <w:r w:rsidR="00857704" w:rsidRPr="006F3D4B">
        <w:rPr>
          <w:sz w:val="32"/>
          <w:szCs w:val="32"/>
        </w:rPr>
        <w:t xml:space="preserve"> газете «Капотнинский меридиан» и размещается</w:t>
      </w:r>
      <w:r w:rsidRPr="006F3D4B">
        <w:rPr>
          <w:sz w:val="32"/>
          <w:szCs w:val="32"/>
        </w:rPr>
        <w:t xml:space="preserve"> на сайте муниципального округа Капотня и вывешивается  на информационном стенде в муниципальном округе Капотня.</w:t>
      </w:r>
    </w:p>
    <w:p w:rsidR="001611E3" w:rsidRPr="006F3D4B" w:rsidRDefault="001611E3" w:rsidP="006F3D4B">
      <w:pPr>
        <w:pStyle w:val="a8"/>
        <w:spacing w:line="264" w:lineRule="auto"/>
        <w:ind w:firstLine="708"/>
        <w:jc w:val="both"/>
        <w:rPr>
          <w:sz w:val="32"/>
          <w:szCs w:val="32"/>
        </w:rPr>
      </w:pPr>
      <w:r w:rsidRPr="006F3D4B">
        <w:rPr>
          <w:color w:val="FF0000"/>
          <w:sz w:val="32"/>
          <w:szCs w:val="32"/>
        </w:rPr>
        <w:t xml:space="preserve"> </w:t>
      </w:r>
      <w:r w:rsidRPr="006F3D4B">
        <w:rPr>
          <w:sz w:val="32"/>
          <w:szCs w:val="32"/>
        </w:rPr>
        <w:t>За текущий год депутатами Совета депутатов муниципального округа Капотня принято</w:t>
      </w:r>
      <w:r w:rsidR="00857704" w:rsidRPr="006F3D4B">
        <w:rPr>
          <w:sz w:val="32"/>
          <w:szCs w:val="32"/>
        </w:rPr>
        <w:t xml:space="preserve"> более</w:t>
      </w:r>
      <w:r w:rsidRPr="006F3D4B">
        <w:rPr>
          <w:sz w:val="32"/>
          <w:szCs w:val="32"/>
        </w:rPr>
        <w:t xml:space="preserve"> </w:t>
      </w:r>
      <w:r w:rsidR="00871D1D" w:rsidRPr="006F3D4B">
        <w:rPr>
          <w:b/>
          <w:sz w:val="32"/>
          <w:szCs w:val="32"/>
        </w:rPr>
        <w:t xml:space="preserve">620 </w:t>
      </w:r>
      <w:r w:rsidRPr="006F3D4B">
        <w:rPr>
          <w:sz w:val="32"/>
          <w:szCs w:val="32"/>
        </w:rPr>
        <w:t>жителей</w:t>
      </w:r>
      <w:r w:rsidR="00871D1D" w:rsidRPr="006F3D4B">
        <w:rPr>
          <w:sz w:val="32"/>
          <w:szCs w:val="32"/>
        </w:rPr>
        <w:t xml:space="preserve"> (623 жителя)</w:t>
      </w:r>
      <w:r w:rsidR="00871D1D" w:rsidRPr="006F3D4B">
        <w:rPr>
          <w:b/>
          <w:sz w:val="32"/>
          <w:szCs w:val="32"/>
        </w:rPr>
        <w:t xml:space="preserve"> </w:t>
      </w:r>
      <w:r w:rsidR="00871D1D" w:rsidRPr="006F3D4B">
        <w:rPr>
          <w:sz w:val="32"/>
          <w:szCs w:val="32"/>
        </w:rPr>
        <w:t xml:space="preserve"> </w:t>
      </w:r>
      <w:r w:rsidRPr="006F3D4B">
        <w:rPr>
          <w:sz w:val="32"/>
          <w:szCs w:val="32"/>
        </w:rPr>
        <w:t xml:space="preserve"> района по различным вопросам.</w:t>
      </w:r>
    </w:p>
    <w:p w:rsidR="001611E3" w:rsidRPr="006F3D4B" w:rsidRDefault="001611E3" w:rsidP="006F3D4B">
      <w:pPr>
        <w:pStyle w:val="aa"/>
        <w:spacing w:line="264" w:lineRule="auto"/>
        <w:rPr>
          <w:sz w:val="32"/>
          <w:szCs w:val="32"/>
        </w:rPr>
      </w:pPr>
      <w:r w:rsidRPr="006F3D4B">
        <w:rPr>
          <w:sz w:val="32"/>
          <w:szCs w:val="32"/>
        </w:rPr>
        <w:lastRenderedPageBreak/>
        <w:t>- по обращениям жителей района;</w:t>
      </w:r>
    </w:p>
    <w:p w:rsidR="001611E3" w:rsidRPr="006F3D4B" w:rsidRDefault="001611E3" w:rsidP="006F3D4B">
      <w:pPr>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 по текущим вопросам.</w:t>
      </w:r>
    </w:p>
    <w:p w:rsidR="001611E3" w:rsidRPr="006F3D4B" w:rsidRDefault="002D6758" w:rsidP="006F3D4B">
      <w:pPr>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В 2014</w:t>
      </w:r>
      <w:r w:rsidR="001611E3" w:rsidRPr="006F3D4B">
        <w:rPr>
          <w:rFonts w:ascii="Times New Roman" w:hAnsi="Times New Roman" w:cs="Times New Roman"/>
          <w:sz w:val="32"/>
          <w:szCs w:val="32"/>
        </w:rPr>
        <w:t xml:space="preserve"> году проведено </w:t>
      </w:r>
      <w:r w:rsidR="00D05AE3" w:rsidRPr="006F3D4B">
        <w:rPr>
          <w:rFonts w:ascii="Times New Roman" w:hAnsi="Times New Roman" w:cs="Times New Roman"/>
          <w:b/>
          <w:sz w:val="32"/>
          <w:szCs w:val="32"/>
        </w:rPr>
        <w:t>4</w:t>
      </w:r>
      <w:r w:rsidR="0013301B" w:rsidRPr="006F3D4B">
        <w:rPr>
          <w:rFonts w:ascii="Times New Roman" w:hAnsi="Times New Roman" w:cs="Times New Roman"/>
          <w:b/>
          <w:sz w:val="32"/>
          <w:szCs w:val="32"/>
        </w:rPr>
        <w:t xml:space="preserve"> </w:t>
      </w:r>
      <w:r w:rsidR="001611E3" w:rsidRPr="006F3D4B">
        <w:rPr>
          <w:rFonts w:ascii="Times New Roman" w:hAnsi="Times New Roman" w:cs="Times New Roman"/>
          <w:b/>
          <w:sz w:val="32"/>
          <w:szCs w:val="32"/>
        </w:rPr>
        <w:t>публичных слушания</w:t>
      </w:r>
      <w:r w:rsidR="001611E3" w:rsidRPr="006F3D4B">
        <w:rPr>
          <w:rFonts w:ascii="Times New Roman" w:hAnsi="Times New Roman" w:cs="Times New Roman"/>
          <w:sz w:val="32"/>
          <w:szCs w:val="32"/>
        </w:rPr>
        <w:t>:</w:t>
      </w:r>
    </w:p>
    <w:p w:rsidR="00F856B2" w:rsidRPr="006F3D4B" w:rsidRDefault="00A13101" w:rsidP="006F3D4B">
      <w:pPr>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 xml:space="preserve">1) </w:t>
      </w:r>
      <w:r w:rsidR="00F856B2" w:rsidRPr="006F3D4B">
        <w:rPr>
          <w:rFonts w:ascii="Times New Roman" w:hAnsi="Times New Roman" w:cs="Times New Roman"/>
          <w:b/>
          <w:sz w:val="32"/>
          <w:szCs w:val="32"/>
        </w:rPr>
        <w:t xml:space="preserve">20 февраля </w:t>
      </w:r>
      <w:r w:rsidRPr="006F3D4B">
        <w:rPr>
          <w:rFonts w:ascii="Times New Roman" w:hAnsi="Times New Roman" w:cs="Times New Roman"/>
          <w:b/>
          <w:sz w:val="32"/>
          <w:szCs w:val="32"/>
        </w:rPr>
        <w:t>2014 года</w:t>
      </w:r>
      <w:r w:rsidRPr="006F3D4B">
        <w:rPr>
          <w:rFonts w:ascii="Times New Roman" w:hAnsi="Times New Roman" w:cs="Times New Roman"/>
          <w:sz w:val="32"/>
          <w:szCs w:val="32"/>
        </w:rPr>
        <w:t xml:space="preserve"> – по проекту решения Совета депутатов муниципального округа Капотня «О внесении изменений и дополнений в Устав муниципального округа Капотня»;</w:t>
      </w:r>
    </w:p>
    <w:p w:rsidR="00F856B2" w:rsidRPr="006F3D4B" w:rsidRDefault="00A13101" w:rsidP="006F3D4B">
      <w:pPr>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2)</w:t>
      </w:r>
      <w:r w:rsidRPr="006F3D4B">
        <w:rPr>
          <w:rFonts w:ascii="Times New Roman" w:hAnsi="Times New Roman" w:cs="Times New Roman"/>
          <w:b/>
          <w:sz w:val="32"/>
          <w:szCs w:val="32"/>
        </w:rPr>
        <w:t xml:space="preserve"> </w:t>
      </w:r>
      <w:r w:rsidR="00F856B2" w:rsidRPr="006F3D4B">
        <w:rPr>
          <w:rFonts w:ascii="Times New Roman" w:hAnsi="Times New Roman" w:cs="Times New Roman"/>
          <w:b/>
          <w:sz w:val="32"/>
          <w:szCs w:val="32"/>
        </w:rPr>
        <w:t>15 мая</w:t>
      </w:r>
      <w:r w:rsidRPr="006F3D4B">
        <w:rPr>
          <w:rFonts w:ascii="Times New Roman" w:hAnsi="Times New Roman" w:cs="Times New Roman"/>
          <w:b/>
          <w:sz w:val="32"/>
          <w:szCs w:val="32"/>
        </w:rPr>
        <w:t xml:space="preserve"> 2014 года – </w:t>
      </w:r>
      <w:r w:rsidRPr="006F3D4B">
        <w:rPr>
          <w:rFonts w:ascii="Times New Roman" w:hAnsi="Times New Roman" w:cs="Times New Roman"/>
          <w:sz w:val="32"/>
          <w:szCs w:val="32"/>
        </w:rPr>
        <w:t>по проекту решения Совета депутатов муниципального округа Капотня «Об исполнении бюджета муниципального округа Капотня за 2013 год»</w:t>
      </w:r>
    </w:p>
    <w:p w:rsidR="00F856B2" w:rsidRPr="006F3D4B" w:rsidRDefault="00A13101" w:rsidP="006F3D4B">
      <w:pPr>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 xml:space="preserve">3) </w:t>
      </w:r>
      <w:r w:rsidR="00F856B2" w:rsidRPr="006F3D4B">
        <w:rPr>
          <w:rFonts w:ascii="Times New Roman" w:hAnsi="Times New Roman" w:cs="Times New Roman"/>
          <w:b/>
          <w:sz w:val="32"/>
          <w:szCs w:val="32"/>
        </w:rPr>
        <w:t xml:space="preserve">23 октября </w:t>
      </w:r>
      <w:r w:rsidRPr="006F3D4B">
        <w:rPr>
          <w:rFonts w:ascii="Times New Roman" w:hAnsi="Times New Roman" w:cs="Times New Roman"/>
          <w:b/>
          <w:sz w:val="32"/>
          <w:szCs w:val="32"/>
        </w:rPr>
        <w:t xml:space="preserve">2014 года - </w:t>
      </w:r>
      <w:r w:rsidRPr="006F3D4B">
        <w:rPr>
          <w:rFonts w:ascii="Times New Roman" w:hAnsi="Times New Roman" w:cs="Times New Roman"/>
          <w:sz w:val="32"/>
          <w:szCs w:val="32"/>
        </w:rPr>
        <w:t>по проекту решения Совета депутатов муниципального округа Капотня «О внесении изменений и дополнений в Устав муниципального округа Капотня»</w:t>
      </w:r>
    </w:p>
    <w:p w:rsidR="00577E10" w:rsidRPr="006F3D4B" w:rsidRDefault="00577E10" w:rsidP="006F3D4B">
      <w:pPr>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 xml:space="preserve">4) </w:t>
      </w:r>
      <w:r w:rsidRPr="006F3D4B">
        <w:rPr>
          <w:rFonts w:ascii="Times New Roman" w:hAnsi="Times New Roman" w:cs="Times New Roman"/>
          <w:b/>
          <w:sz w:val="32"/>
          <w:szCs w:val="32"/>
        </w:rPr>
        <w:t>20 ноября 2014 года</w:t>
      </w:r>
      <w:r w:rsidRPr="006F3D4B">
        <w:rPr>
          <w:rFonts w:ascii="Times New Roman" w:hAnsi="Times New Roman" w:cs="Times New Roman"/>
          <w:sz w:val="32"/>
          <w:szCs w:val="32"/>
        </w:rPr>
        <w:t xml:space="preserve"> – по проекту решения «О </w:t>
      </w:r>
      <w:r w:rsidRPr="006F3D4B">
        <w:rPr>
          <w:rFonts w:ascii="Times New Roman" w:hAnsi="Times New Roman" w:cs="Times New Roman"/>
          <w:color w:val="000000"/>
          <w:sz w:val="32"/>
          <w:szCs w:val="32"/>
        </w:rPr>
        <w:t xml:space="preserve">бюджете муниципального округа Капотня на 2015 и плановый период 2016-2017гг. и назначении публичных слушаний».            </w:t>
      </w:r>
    </w:p>
    <w:p w:rsidR="00A13101" w:rsidRPr="006F3D4B" w:rsidRDefault="00A13101" w:rsidP="006F3D4B">
      <w:pPr>
        <w:spacing w:after="0" w:line="264" w:lineRule="auto"/>
        <w:ind w:firstLine="708"/>
        <w:jc w:val="both"/>
        <w:rPr>
          <w:rFonts w:ascii="Times New Roman" w:hAnsi="Times New Roman" w:cs="Times New Roman"/>
          <w:i/>
          <w:sz w:val="32"/>
          <w:szCs w:val="32"/>
        </w:rPr>
      </w:pPr>
      <w:r w:rsidRPr="006F3D4B">
        <w:rPr>
          <w:rFonts w:ascii="Times New Roman" w:hAnsi="Times New Roman" w:cs="Times New Roman"/>
          <w:i/>
          <w:sz w:val="32"/>
          <w:szCs w:val="32"/>
        </w:rPr>
        <w:t xml:space="preserve">В 2013 году проведено </w:t>
      </w:r>
      <w:r w:rsidRPr="006F3D4B">
        <w:rPr>
          <w:rFonts w:ascii="Times New Roman" w:hAnsi="Times New Roman" w:cs="Times New Roman"/>
          <w:b/>
          <w:i/>
          <w:sz w:val="32"/>
          <w:szCs w:val="32"/>
        </w:rPr>
        <w:t>2 публичных слушания:</w:t>
      </w:r>
    </w:p>
    <w:p w:rsidR="001611E3" w:rsidRPr="006F3D4B" w:rsidRDefault="001611E3" w:rsidP="006F3D4B">
      <w:pPr>
        <w:numPr>
          <w:ilvl w:val="0"/>
          <w:numId w:val="6"/>
        </w:numPr>
        <w:spacing w:after="0" w:line="264" w:lineRule="auto"/>
        <w:ind w:left="0" w:firstLine="708"/>
        <w:jc w:val="both"/>
        <w:rPr>
          <w:rFonts w:ascii="Times New Roman" w:hAnsi="Times New Roman" w:cs="Times New Roman"/>
          <w:i/>
          <w:sz w:val="32"/>
          <w:szCs w:val="32"/>
        </w:rPr>
      </w:pPr>
      <w:r w:rsidRPr="006F3D4B">
        <w:rPr>
          <w:rFonts w:ascii="Times New Roman" w:hAnsi="Times New Roman" w:cs="Times New Roman"/>
          <w:b/>
          <w:i/>
          <w:sz w:val="32"/>
          <w:szCs w:val="32"/>
        </w:rPr>
        <w:t>16 мая 2013 года</w:t>
      </w:r>
      <w:r w:rsidRPr="006F3D4B">
        <w:rPr>
          <w:rFonts w:ascii="Times New Roman" w:hAnsi="Times New Roman" w:cs="Times New Roman"/>
          <w:i/>
          <w:sz w:val="32"/>
          <w:szCs w:val="32"/>
        </w:rPr>
        <w:t xml:space="preserve"> - по проекту решения Совета депутатов муниципального округа Капотня «Об исполнении бюджета внутригородского муниципального образования Капотня в городе Москве за 2012 год»;</w:t>
      </w:r>
    </w:p>
    <w:p w:rsidR="001611E3" w:rsidRPr="006F3D4B" w:rsidRDefault="001611E3" w:rsidP="006F3D4B">
      <w:pPr>
        <w:numPr>
          <w:ilvl w:val="0"/>
          <w:numId w:val="6"/>
        </w:numPr>
        <w:spacing w:after="0" w:line="264" w:lineRule="auto"/>
        <w:ind w:left="0" w:firstLine="708"/>
        <w:jc w:val="both"/>
        <w:rPr>
          <w:rFonts w:ascii="Times New Roman" w:hAnsi="Times New Roman" w:cs="Times New Roman"/>
          <w:i/>
          <w:sz w:val="32"/>
          <w:szCs w:val="32"/>
        </w:rPr>
      </w:pPr>
      <w:r w:rsidRPr="006F3D4B">
        <w:rPr>
          <w:rFonts w:ascii="Times New Roman" w:hAnsi="Times New Roman" w:cs="Times New Roman"/>
          <w:b/>
          <w:bCs/>
          <w:i/>
          <w:sz w:val="32"/>
          <w:szCs w:val="32"/>
        </w:rPr>
        <w:t>15 ноября 2013 года</w:t>
      </w:r>
      <w:r w:rsidRPr="006F3D4B">
        <w:rPr>
          <w:rFonts w:ascii="Times New Roman" w:hAnsi="Times New Roman" w:cs="Times New Roman"/>
          <w:i/>
          <w:sz w:val="32"/>
          <w:szCs w:val="32"/>
        </w:rPr>
        <w:t xml:space="preserve"> по проекту решения Совета депутатов муниципального округа Капотня «О бюджете муниципального округа Капотня на 2014 год и плановый период 2015 и 2016 гг.».</w:t>
      </w:r>
    </w:p>
    <w:p w:rsidR="00B41FA6" w:rsidRPr="006F3D4B" w:rsidRDefault="00B41FA6" w:rsidP="006F3D4B">
      <w:pPr>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 xml:space="preserve">В муниципальный округ Капотня </w:t>
      </w:r>
      <w:r w:rsidR="00A13101" w:rsidRPr="006F3D4B">
        <w:rPr>
          <w:rFonts w:ascii="Times New Roman" w:hAnsi="Times New Roman" w:cs="Times New Roman"/>
          <w:sz w:val="32"/>
          <w:szCs w:val="32"/>
        </w:rPr>
        <w:t xml:space="preserve"> за 2014 год поступило 453 документов (</w:t>
      </w:r>
      <w:r w:rsidR="00A13101" w:rsidRPr="006F3D4B">
        <w:rPr>
          <w:rFonts w:ascii="Times New Roman" w:hAnsi="Times New Roman" w:cs="Times New Roman"/>
          <w:b/>
          <w:bCs/>
          <w:sz w:val="32"/>
          <w:szCs w:val="32"/>
        </w:rPr>
        <w:t xml:space="preserve">в </w:t>
      </w:r>
      <w:r w:rsidRPr="006F3D4B">
        <w:rPr>
          <w:rFonts w:ascii="Times New Roman" w:hAnsi="Times New Roman" w:cs="Times New Roman"/>
          <w:b/>
          <w:bCs/>
          <w:sz w:val="32"/>
          <w:szCs w:val="32"/>
        </w:rPr>
        <w:t>2013 год</w:t>
      </w:r>
      <w:r w:rsidR="00A13101" w:rsidRPr="006F3D4B">
        <w:rPr>
          <w:rFonts w:ascii="Times New Roman" w:hAnsi="Times New Roman" w:cs="Times New Roman"/>
          <w:b/>
          <w:bCs/>
          <w:sz w:val="32"/>
          <w:szCs w:val="32"/>
        </w:rPr>
        <w:t>у</w:t>
      </w:r>
      <w:r w:rsidRPr="006F3D4B">
        <w:rPr>
          <w:rFonts w:ascii="Times New Roman" w:hAnsi="Times New Roman" w:cs="Times New Roman"/>
          <w:sz w:val="32"/>
          <w:szCs w:val="32"/>
        </w:rPr>
        <w:t xml:space="preserve"> </w:t>
      </w:r>
      <w:r w:rsidR="00A13101" w:rsidRPr="006F3D4B">
        <w:rPr>
          <w:rFonts w:ascii="Times New Roman" w:hAnsi="Times New Roman" w:cs="Times New Roman"/>
          <w:sz w:val="32"/>
          <w:szCs w:val="32"/>
        </w:rPr>
        <w:t>-</w:t>
      </w:r>
      <w:r w:rsidRPr="006F3D4B">
        <w:rPr>
          <w:rFonts w:ascii="Times New Roman" w:hAnsi="Times New Roman" w:cs="Times New Roman"/>
          <w:sz w:val="32"/>
          <w:szCs w:val="32"/>
        </w:rPr>
        <w:t xml:space="preserve"> </w:t>
      </w:r>
      <w:r w:rsidRPr="006F3D4B">
        <w:rPr>
          <w:rFonts w:ascii="Times New Roman" w:hAnsi="Times New Roman" w:cs="Times New Roman"/>
          <w:b/>
          <w:sz w:val="32"/>
          <w:szCs w:val="32"/>
        </w:rPr>
        <w:t>1379</w:t>
      </w:r>
      <w:r w:rsidR="00A13101" w:rsidRPr="006F3D4B">
        <w:rPr>
          <w:rFonts w:ascii="Times New Roman" w:hAnsi="Times New Roman" w:cs="Times New Roman"/>
          <w:sz w:val="32"/>
          <w:szCs w:val="32"/>
        </w:rPr>
        <w:t>)</w:t>
      </w:r>
      <w:r w:rsidR="00565245" w:rsidRPr="006F3D4B">
        <w:rPr>
          <w:rFonts w:ascii="Times New Roman" w:hAnsi="Times New Roman" w:cs="Times New Roman"/>
          <w:sz w:val="32"/>
          <w:szCs w:val="32"/>
        </w:rPr>
        <w:t>:</w:t>
      </w:r>
    </w:p>
    <w:p w:rsidR="00B41FA6" w:rsidRPr="006F3D4B" w:rsidRDefault="00B41FA6" w:rsidP="006F3D4B">
      <w:pPr>
        <w:spacing w:after="0" w:line="264" w:lineRule="auto"/>
        <w:jc w:val="both"/>
        <w:rPr>
          <w:rFonts w:ascii="Times New Roman" w:hAnsi="Times New Roman" w:cs="Times New Roman"/>
          <w:sz w:val="32"/>
          <w:szCs w:val="32"/>
        </w:rPr>
      </w:pPr>
      <w:r w:rsidRPr="006F3D4B">
        <w:rPr>
          <w:rFonts w:ascii="Times New Roman" w:hAnsi="Times New Roman" w:cs="Times New Roman"/>
          <w:b/>
          <w:bCs/>
          <w:sz w:val="32"/>
          <w:szCs w:val="32"/>
        </w:rPr>
        <w:t>из</w:t>
      </w:r>
      <w:r w:rsidRPr="006F3D4B">
        <w:rPr>
          <w:rFonts w:ascii="Times New Roman" w:hAnsi="Times New Roman" w:cs="Times New Roman"/>
          <w:sz w:val="32"/>
          <w:szCs w:val="32"/>
        </w:rPr>
        <w:t xml:space="preserve">  </w:t>
      </w:r>
      <w:r w:rsidR="00565245" w:rsidRPr="006F3D4B">
        <w:rPr>
          <w:rFonts w:ascii="Times New Roman" w:hAnsi="Times New Roman" w:cs="Times New Roman"/>
          <w:b/>
          <w:bCs/>
          <w:sz w:val="32"/>
          <w:szCs w:val="32"/>
        </w:rPr>
        <w:t>вышестоящих организаций –  69</w:t>
      </w:r>
      <w:r w:rsidRPr="006F3D4B">
        <w:rPr>
          <w:rFonts w:ascii="Times New Roman" w:hAnsi="Times New Roman" w:cs="Times New Roman"/>
          <w:b/>
          <w:bCs/>
          <w:sz w:val="32"/>
          <w:szCs w:val="32"/>
        </w:rPr>
        <w:t xml:space="preserve">   (</w:t>
      </w:r>
      <w:r w:rsidR="00565245" w:rsidRPr="006F3D4B">
        <w:rPr>
          <w:rFonts w:ascii="Times New Roman" w:hAnsi="Times New Roman" w:cs="Times New Roman"/>
          <w:bCs/>
          <w:sz w:val="32"/>
          <w:szCs w:val="32"/>
        </w:rPr>
        <w:t xml:space="preserve">в 2013 </w:t>
      </w:r>
      <w:r w:rsidRPr="006F3D4B">
        <w:rPr>
          <w:rFonts w:ascii="Times New Roman" w:hAnsi="Times New Roman" w:cs="Times New Roman"/>
          <w:bCs/>
          <w:sz w:val="32"/>
          <w:szCs w:val="32"/>
        </w:rPr>
        <w:t>г.</w:t>
      </w:r>
      <w:r w:rsidRPr="006F3D4B">
        <w:rPr>
          <w:rFonts w:ascii="Times New Roman" w:hAnsi="Times New Roman" w:cs="Times New Roman"/>
          <w:b/>
          <w:bCs/>
          <w:sz w:val="32"/>
          <w:szCs w:val="32"/>
        </w:rPr>
        <w:t xml:space="preserve"> – </w:t>
      </w:r>
      <w:r w:rsidR="00565245" w:rsidRPr="006F3D4B">
        <w:rPr>
          <w:rFonts w:ascii="Times New Roman" w:hAnsi="Times New Roman" w:cs="Times New Roman"/>
          <w:b/>
          <w:bCs/>
          <w:sz w:val="32"/>
          <w:szCs w:val="32"/>
        </w:rPr>
        <w:t>478</w:t>
      </w:r>
      <w:r w:rsidRPr="006F3D4B">
        <w:rPr>
          <w:rFonts w:ascii="Times New Roman" w:hAnsi="Times New Roman" w:cs="Times New Roman"/>
          <w:b/>
          <w:bCs/>
          <w:sz w:val="32"/>
          <w:szCs w:val="32"/>
        </w:rPr>
        <w:t>):</w:t>
      </w:r>
    </w:p>
    <w:p w:rsidR="00B41FA6" w:rsidRPr="006F3D4B" w:rsidRDefault="00B41FA6" w:rsidP="006F3D4B">
      <w:pPr>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 xml:space="preserve">-  из префектуры ЮВАО г. Москвы – </w:t>
      </w:r>
      <w:r w:rsidRPr="006F3D4B">
        <w:rPr>
          <w:rFonts w:ascii="Times New Roman" w:hAnsi="Times New Roman" w:cs="Times New Roman"/>
          <w:b/>
          <w:bCs/>
          <w:sz w:val="32"/>
          <w:szCs w:val="32"/>
        </w:rPr>
        <w:t xml:space="preserve"> </w:t>
      </w:r>
      <w:r w:rsidR="00565245" w:rsidRPr="006F3D4B">
        <w:rPr>
          <w:rFonts w:ascii="Times New Roman" w:hAnsi="Times New Roman" w:cs="Times New Roman"/>
          <w:b/>
          <w:bCs/>
          <w:sz w:val="32"/>
          <w:szCs w:val="32"/>
        </w:rPr>
        <w:t>14</w:t>
      </w:r>
      <w:r w:rsidRPr="006F3D4B">
        <w:rPr>
          <w:rFonts w:ascii="Times New Roman" w:hAnsi="Times New Roman" w:cs="Times New Roman"/>
          <w:b/>
          <w:bCs/>
          <w:sz w:val="32"/>
          <w:szCs w:val="32"/>
        </w:rPr>
        <w:t xml:space="preserve"> </w:t>
      </w:r>
      <w:r w:rsidR="00565245" w:rsidRPr="006F3D4B">
        <w:rPr>
          <w:rFonts w:ascii="Times New Roman" w:hAnsi="Times New Roman" w:cs="Times New Roman"/>
          <w:sz w:val="32"/>
          <w:szCs w:val="32"/>
        </w:rPr>
        <w:t>(в 2013</w:t>
      </w:r>
      <w:r w:rsidRPr="006F3D4B">
        <w:rPr>
          <w:rFonts w:ascii="Times New Roman" w:hAnsi="Times New Roman" w:cs="Times New Roman"/>
          <w:sz w:val="32"/>
          <w:szCs w:val="32"/>
        </w:rPr>
        <w:t xml:space="preserve"> г. – </w:t>
      </w:r>
      <w:r w:rsidR="00565245" w:rsidRPr="006F3D4B">
        <w:rPr>
          <w:rFonts w:ascii="Times New Roman" w:hAnsi="Times New Roman" w:cs="Times New Roman"/>
          <w:b/>
          <w:bCs/>
          <w:sz w:val="32"/>
          <w:szCs w:val="32"/>
        </w:rPr>
        <w:t>353</w:t>
      </w:r>
      <w:r w:rsidRPr="006F3D4B">
        <w:rPr>
          <w:rFonts w:ascii="Times New Roman" w:hAnsi="Times New Roman" w:cs="Times New Roman"/>
          <w:sz w:val="32"/>
          <w:szCs w:val="32"/>
        </w:rPr>
        <w:t>);</w:t>
      </w:r>
    </w:p>
    <w:p w:rsidR="00B41FA6" w:rsidRPr="006F3D4B" w:rsidRDefault="00B41FA6" w:rsidP="006F3D4B">
      <w:pPr>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 xml:space="preserve"> - из Совета муниципальных образований г. Москвы – </w:t>
      </w:r>
      <w:r w:rsidR="00565245" w:rsidRPr="006F3D4B">
        <w:rPr>
          <w:rFonts w:ascii="Times New Roman" w:hAnsi="Times New Roman" w:cs="Times New Roman"/>
          <w:b/>
          <w:sz w:val="32"/>
          <w:szCs w:val="32"/>
        </w:rPr>
        <w:t>52</w:t>
      </w:r>
      <w:r w:rsidRPr="006F3D4B">
        <w:rPr>
          <w:rFonts w:ascii="Times New Roman" w:hAnsi="Times New Roman" w:cs="Times New Roman"/>
          <w:b/>
          <w:sz w:val="32"/>
          <w:szCs w:val="32"/>
        </w:rPr>
        <w:t xml:space="preserve">  </w:t>
      </w:r>
      <w:r w:rsidR="00565245" w:rsidRPr="006F3D4B">
        <w:rPr>
          <w:rFonts w:ascii="Times New Roman" w:hAnsi="Times New Roman" w:cs="Times New Roman"/>
          <w:sz w:val="32"/>
          <w:szCs w:val="32"/>
        </w:rPr>
        <w:t xml:space="preserve">(в 2013 </w:t>
      </w:r>
      <w:r w:rsidRPr="006F3D4B">
        <w:rPr>
          <w:rFonts w:ascii="Times New Roman" w:hAnsi="Times New Roman" w:cs="Times New Roman"/>
          <w:sz w:val="32"/>
          <w:szCs w:val="32"/>
        </w:rPr>
        <w:t xml:space="preserve">г. – </w:t>
      </w:r>
      <w:r w:rsidR="00565245" w:rsidRPr="006F3D4B">
        <w:rPr>
          <w:rFonts w:ascii="Times New Roman" w:hAnsi="Times New Roman" w:cs="Times New Roman"/>
          <w:b/>
          <w:sz w:val="32"/>
          <w:szCs w:val="32"/>
        </w:rPr>
        <w:t>125</w:t>
      </w:r>
      <w:r w:rsidR="00565245" w:rsidRPr="006F3D4B">
        <w:rPr>
          <w:rFonts w:ascii="Times New Roman" w:hAnsi="Times New Roman" w:cs="Times New Roman"/>
          <w:sz w:val="32"/>
          <w:szCs w:val="32"/>
        </w:rPr>
        <w:t xml:space="preserve"> </w:t>
      </w:r>
      <w:r w:rsidRPr="006F3D4B">
        <w:rPr>
          <w:rFonts w:ascii="Times New Roman" w:hAnsi="Times New Roman" w:cs="Times New Roman"/>
          <w:sz w:val="32"/>
          <w:szCs w:val="32"/>
        </w:rPr>
        <w:t>)</w:t>
      </w:r>
    </w:p>
    <w:p w:rsidR="00D05AE3" w:rsidRPr="006F3D4B" w:rsidRDefault="00D05AE3" w:rsidP="006F3D4B">
      <w:pPr>
        <w:pStyle w:val="a8"/>
        <w:spacing w:line="264" w:lineRule="auto"/>
        <w:ind w:firstLine="708"/>
        <w:jc w:val="both"/>
        <w:rPr>
          <w:sz w:val="32"/>
          <w:szCs w:val="32"/>
        </w:rPr>
      </w:pPr>
      <w:r w:rsidRPr="006F3D4B">
        <w:rPr>
          <w:sz w:val="32"/>
          <w:szCs w:val="32"/>
        </w:rPr>
        <w:t>В 2014</w:t>
      </w:r>
      <w:r w:rsidR="00B41FA6" w:rsidRPr="006F3D4B">
        <w:rPr>
          <w:sz w:val="32"/>
          <w:szCs w:val="32"/>
        </w:rPr>
        <w:t xml:space="preserve"> году на все обращения, поступившие в адрес администрации муниципального округа </w:t>
      </w:r>
      <w:r w:rsidRPr="006F3D4B">
        <w:rPr>
          <w:sz w:val="32"/>
          <w:szCs w:val="32"/>
        </w:rPr>
        <w:t>(до 31 марта 2014 г.)</w:t>
      </w:r>
      <w:r w:rsidR="00B41FA6" w:rsidRPr="006F3D4B">
        <w:rPr>
          <w:sz w:val="32"/>
          <w:szCs w:val="32"/>
        </w:rPr>
        <w:t xml:space="preserve"> и </w:t>
      </w:r>
      <w:r w:rsidR="00565245" w:rsidRPr="006F3D4B">
        <w:rPr>
          <w:sz w:val="32"/>
          <w:szCs w:val="32"/>
        </w:rPr>
        <w:t xml:space="preserve"> в аппарат </w:t>
      </w:r>
      <w:r w:rsidR="00B41FA6" w:rsidRPr="006F3D4B">
        <w:rPr>
          <w:sz w:val="32"/>
          <w:szCs w:val="32"/>
        </w:rPr>
        <w:t>Совета депутатов муниципального округа</w:t>
      </w:r>
      <w:r w:rsidRPr="006F3D4B">
        <w:rPr>
          <w:sz w:val="32"/>
          <w:szCs w:val="32"/>
        </w:rPr>
        <w:t xml:space="preserve"> (с 01.04.2014 г.)</w:t>
      </w:r>
      <w:r w:rsidR="00B41FA6" w:rsidRPr="006F3D4B">
        <w:rPr>
          <w:sz w:val="32"/>
          <w:szCs w:val="32"/>
        </w:rPr>
        <w:t>, в установленные сроки даны ответы.</w:t>
      </w:r>
    </w:p>
    <w:p w:rsidR="00B41FA6" w:rsidRPr="006F3D4B" w:rsidRDefault="00B41FA6" w:rsidP="006F3D4B">
      <w:pPr>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lastRenderedPageBreak/>
        <w:tab/>
        <w:t xml:space="preserve">В соответствии с Законом города Москвы от 22.10.2008г. № 49 «О порядке ведения Регистра муниципальных нормативных правовых актов города Москвы» все муниципальные нормативные правовые акты (решения Совета депутатов, распоряжения, постановления, принятые (изданные) органами </w:t>
      </w:r>
      <w:r w:rsidR="00565245" w:rsidRPr="006F3D4B">
        <w:rPr>
          <w:rFonts w:ascii="Times New Roman" w:hAnsi="Times New Roman" w:cs="Times New Roman"/>
          <w:sz w:val="32"/>
          <w:szCs w:val="32"/>
        </w:rPr>
        <w:t>местного самоуправления)  в 2014</w:t>
      </w:r>
      <w:r w:rsidRPr="006F3D4B">
        <w:rPr>
          <w:rFonts w:ascii="Times New Roman" w:hAnsi="Times New Roman" w:cs="Times New Roman"/>
          <w:sz w:val="32"/>
          <w:szCs w:val="32"/>
        </w:rPr>
        <w:t xml:space="preserve"> году направлялись в Департамент Территориальных органов исполнительной власти г. Москвы для включения их в Регистр муниципальных нормативных правовых актов города Москвы.</w:t>
      </w:r>
    </w:p>
    <w:p w:rsidR="00EB7367" w:rsidRPr="006F3D4B" w:rsidRDefault="00EB7367" w:rsidP="006F3D4B">
      <w:pPr>
        <w:pStyle w:val="a3"/>
        <w:autoSpaceDE w:val="0"/>
        <w:autoSpaceDN w:val="0"/>
        <w:adjustRightInd w:val="0"/>
        <w:spacing w:after="0" w:line="264" w:lineRule="auto"/>
        <w:ind w:left="0" w:firstLine="709"/>
        <w:jc w:val="both"/>
        <w:rPr>
          <w:rFonts w:ascii="Times New Roman" w:hAnsi="Times New Roman" w:cs="Times New Roman"/>
          <w:color w:val="000000" w:themeColor="text1"/>
          <w:sz w:val="32"/>
          <w:szCs w:val="32"/>
        </w:rPr>
      </w:pPr>
      <w:r w:rsidRPr="006F3D4B">
        <w:rPr>
          <w:rFonts w:ascii="Times New Roman" w:hAnsi="Times New Roman" w:cs="Times New Roman"/>
          <w:color w:val="000000" w:themeColor="text1"/>
          <w:sz w:val="32"/>
          <w:szCs w:val="32"/>
        </w:rPr>
        <w:t xml:space="preserve">В соответствии с </w:t>
      </w:r>
      <w:r w:rsidR="0084737D" w:rsidRPr="006F3D4B">
        <w:rPr>
          <w:rFonts w:ascii="Times New Roman" w:hAnsi="Times New Roman" w:cs="Times New Roman"/>
          <w:color w:val="000000" w:themeColor="text1"/>
          <w:sz w:val="32"/>
          <w:szCs w:val="32"/>
        </w:rPr>
        <w:t>наделенными новыми</w:t>
      </w:r>
      <w:r w:rsidRPr="006F3D4B">
        <w:rPr>
          <w:rFonts w:ascii="Times New Roman" w:hAnsi="Times New Roman" w:cs="Times New Roman"/>
          <w:color w:val="000000" w:themeColor="text1"/>
          <w:sz w:val="32"/>
          <w:szCs w:val="32"/>
        </w:rPr>
        <w:t xml:space="preserve"> полномочиями</w:t>
      </w:r>
      <w:r w:rsidR="00096A51" w:rsidRPr="006F3D4B">
        <w:rPr>
          <w:rFonts w:ascii="Times New Roman" w:hAnsi="Times New Roman" w:cs="Times New Roman"/>
          <w:color w:val="000000" w:themeColor="text1"/>
          <w:sz w:val="32"/>
          <w:szCs w:val="32"/>
        </w:rPr>
        <w:t xml:space="preserve"> </w:t>
      </w:r>
      <w:r w:rsidR="00096A51" w:rsidRPr="006F3D4B">
        <w:rPr>
          <w:rFonts w:ascii="Times New Roman" w:hAnsi="Times New Roman" w:cs="Times New Roman"/>
          <w:b/>
          <w:color w:val="000000" w:themeColor="text1"/>
          <w:sz w:val="32"/>
          <w:szCs w:val="32"/>
        </w:rPr>
        <w:t xml:space="preserve">принято 29 </w:t>
      </w:r>
      <w:r w:rsidR="00350342" w:rsidRPr="006F3D4B">
        <w:rPr>
          <w:rFonts w:ascii="Times New Roman" w:hAnsi="Times New Roman" w:cs="Times New Roman"/>
          <w:b/>
          <w:color w:val="000000" w:themeColor="text1"/>
          <w:sz w:val="32"/>
          <w:szCs w:val="32"/>
        </w:rPr>
        <w:t>решений</w:t>
      </w:r>
      <w:r w:rsidRPr="006F3D4B">
        <w:rPr>
          <w:rFonts w:ascii="Times New Roman" w:hAnsi="Times New Roman" w:cs="Times New Roman"/>
          <w:b/>
          <w:color w:val="000000" w:themeColor="text1"/>
          <w:sz w:val="32"/>
          <w:szCs w:val="32"/>
        </w:rPr>
        <w:t xml:space="preserve"> Совета депутатов</w:t>
      </w:r>
      <w:r w:rsidRPr="006F3D4B">
        <w:rPr>
          <w:rFonts w:ascii="Times New Roman" w:hAnsi="Times New Roman" w:cs="Times New Roman"/>
          <w:color w:val="000000" w:themeColor="text1"/>
          <w:sz w:val="32"/>
          <w:szCs w:val="32"/>
        </w:rPr>
        <w:t xml:space="preserve"> муниципального округа Капотня:</w:t>
      </w:r>
    </w:p>
    <w:p w:rsidR="00350342" w:rsidRPr="006F3D4B" w:rsidRDefault="00350342"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2/3</w:t>
      </w:r>
      <w:r w:rsidRPr="006F3D4B">
        <w:rPr>
          <w:rFonts w:ascii="Times New Roman" w:hAnsi="Times New Roman" w:cs="Times New Roman"/>
          <w:b/>
          <w:i/>
          <w:sz w:val="32"/>
          <w:szCs w:val="32"/>
        </w:rPr>
        <w:tab/>
        <w:t>от 30.01.2014</w:t>
      </w:r>
      <w:r w:rsidRPr="006F3D4B">
        <w:rPr>
          <w:rFonts w:ascii="Times New Roman" w:hAnsi="Times New Roman" w:cs="Times New Roman"/>
          <w:b/>
          <w:sz w:val="32"/>
          <w:szCs w:val="32"/>
        </w:rPr>
        <w:t xml:space="preserve">  </w:t>
      </w:r>
      <w:r w:rsidRPr="006F3D4B">
        <w:rPr>
          <w:rFonts w:ascii="Times New Roman" w:hAnsi="Times New Roman" w:cs="Times New Roman"/>
          <w:sz w:val="32"/>
          <w:szCs w:val="32"/>
        </w:rPr>
        <w:t>О внесении изменений в решение Совета депутатов муниципального округа Капотня от 24 октября 2013 г. №12/1 «О проведении дополнительных мероприятий по социально-экономическому развитию района Кап</w:t>
      </w:r>
      <w:r w:rsidR="00EB5F48" w:rsidRPr="006F3D4B">
        <w:rPr>
          <w:rFonts w:ascii="Times New Roman" w:hAnsi="Times New Roman" w:cs="Times New Roman"/>
          <w:sz w:val="32"/>
          <w:szCs w:val="32"/>
        </w:rPr>
        <w:t>отня города Москвы в 2014 году»:</w:t>
      </w:r>
    </w:p>
    <w:p w:rsidR="00EB5F48" w:rsidRPr="006F3D4B" w:rsidRDefault="00EB5F48"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ремонт квартир ветеранов, инвалидов;</w:t>
      </w:r>
    </w:p>
    <w:p w:rsidR="00EB5F48" w:rsidRPr="006F3D4B" w:rsidRDefault="00EB5F48"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ремонт квартир детей-сирот;</w:t>
      </w:r>
    </w:p>
    <w:p w:rsidR="00EB5F48" w:rsidRPr="006F3D4B" w:rsidRDefault="00EB5F48"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оказание денежной материальной помощи жителям района;</w:t>
      </w:r>
    </w:p>
    <w:p w:rsidR="00EB5F48" w:rsidRPr="006F3D4B" w:rsidRDefault="00EB5F48"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ремонт фасада по адресу 2-й квартал Капотни, д.5, Совет Ветеранов</w:t>
      </w:r>
      <w:r w:rsidR="006C4079" w:rsidRPr="006F3D4B">
        <w:rPr>
          <w:rFonts w:ascii="Times New Roman" w:hAnsi="Times New Roman" w:cs="Times New Roman"/>
          <w:sz w:val="32"/>
          <w:szCs w:val="32"/>
        </w:rPr>
        <w:t>;</w:t>
      </w:r>
    </w:p>
    <w:p w:rsidR="006C4079" w:rsidRPr="006F3D4B" w:rsidRDefault="006C4079"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капитальный ремонт многоквартирных домов по адресам:2-й квартал Капотня, д.2,д.14.</w:t>
      </w:r>
    </w:p>
    <w:p w:rsidR="00350342" w:rsidRPr="006F3D4B" w:rsidRDefault="00350342"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2/4 от 30.01.2014</w:t>
      </w:r>
      <w:r w:rsidRPr="006F3D4B">
        <w:rPr>
          <w:rFonts w:ascii="Times New Roman" w:hAnsi="Times New Roman" w:cs="Times New Roman"/>
          <w:sz w:val="32"/>
          <w:szCs w:val="32"/>
        </w:rPr>
        <w:t xml:space="preserve"> О согласовании адресного перечня дворовых территорий для проведения работ по благоустройству дворовых территорий района Капотня в 2014 году по адресу: Капотня, 3-й квартал, д.24 (ГБОУ ЦО № 1858  г.Москвы)</w:t>
      </w:r>
      <w:r w:rsidR="006C4079" w:rsidRPr="006F3D4B">
        <w:rPr>
          <w:rFonts w:ascii="Times New Roman" w:hAnsi="Times New Roman" w:cs="Times New Roman"/>
          <w:sz w:val="32"/>
          <w:szCs w:val="32"/>
        </w:rPr>
        <w:t>:</w:t>
      </w:r>
    </w:p>
    <w:p w:rsidR="002D6758" w:rsidRPr="006F3D4B" w:rsidRDefault="006C4079"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Капотня 3 квартал ,д.24.</w:t>
      </w:r>
    </w:p>
    <w:p w:rsidR="003B7482" w:rsidRPr="006F3D4B" w:rsidRDefault="003B7482"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3/1 от 17</w:t>
      </w:r>
      <w:r w:rsidR="00AA2933" w:rsidRPr="006F3D4B">
        <w:rPr>
          <w:rFonts w:ascii="Times New Roman" w:hAnsi="Times New Roman" w:cs="Times New Roman"/>
          <w:b/>
          <w:i/>
          <w:sz w:val="32"/>
          <w:szCs w:val="32"/>
        </w:rPr>
        <w:t>.02.</w:t>
      </w:r>
      <w:r w:rsidRPr="006F3D4B">
        <w:rPr>
          <w:rFonts w:ascii="Times New Roman" w:hAnsi="Times New Roman" w:cs="Times New Roman"/>
          <w:b/>
          <w:i/>
          <w:sz w:val="32"/>
          <w:szCs w:val="32"/>
        </w:rPr>
        <w:t>2014</w:t>
      </w:r>
      <w:r w:rsidRPr="006F3D4B">
        <w:rPr>
          <w:rFonts w:ascii="Times New Roman" w:hAnsi="Times New Roman" w:cs="Times New Roman"/>
          <w:sz w:val="32"/>
          <w:szCs w:val="32"/>
        </w:rPr>
        <w:t xml:space="preserve"> Об утверждении  перечня вопросов к годовому отчету главы управы района Капотня за 2013 год.</w:t>
      </w:r>
    </w:p>
    <w:p w:rsidR="003B7482" w:rsidRPr="006F3D4B" w:rsidRDefault="003B7482" w:rsidP="006F3D4B">
      <w:pPr>
        <w:pStyle w:val="a3"/>
        <w:numPr>
          <w:ilvl w:val="0"/>
          <w:numId w:val="13"/>
        </w:numPr>
        <w:spacing w:after="0" w:line="264" w:lineRule="auto"/>
        <w:ind w:left="0" w:firstLine="284"/>
        <w:jc w:val="both"/>
        <w:rPr>
          <w:rFonts w:ascii="Times New Roman" w:hAnsi="Times New Roman" w:cs="Times New Roman"/>
          <w:bCs/>
          <w:color w:val="000000"/>
          <w:sz w:val="32"/>
          <w:szCs w:val="32"/>
        </w:rPr>
      </w:pPr>
      <w:r w:rsidRPr="006F3D4B">
        <w:rPr>
          <w:rFonts w:ascii="Times New Roman" w:hAnsi="Times New Roman" w:cs="Times New Roman"/>
          <w:b/>
          <w:bCs/>
          <w:i/>
          <w:color w:val="000000"/>
          <w:sz w:val="32"/>
          <w:szCs w:val="32"/>
        </w:rPr>
        <w:t xml:space="preserve">№ 4/1 </w:t>
      </w:r>
      <w:r w:rsidR="00AA2933" w:rsidRPr="006F3D4B">
        <w:rPr>
          <w:rFonts w:ascii="Times New Roman" w:hAnsi="Times New Roman" w:cs="Times New Roman"/>
          <w:b/>
          <w:i/>
          <w:sz w:val="32"/>
          <w:szCs w:val="32"/>
        </w:rPr>
        <w:t>от 27.02.2014</w:t>
      </w:r>
      <w:r w:rsidR="00AA2933" w:rsidRPr="006F3D4B">
        <w:rPr>
          <w:rFonts w:ascii="Times New Roman" w:hAnsi="Times New Roman" w:cs="Times New Roman"/>
          <w:sz w:val="32"/>
          <w:szCs w:val="32"/>
        </w:rPr>
        <w:t xml:space="preserve"> </w:t>
      </w:r>
      <w:r w:rsidRPr="006F3D4B">
        <w:rPr>
          <w:rFonts w:ascii="Times New Roman" w:hAnsi="Times New Roman" w:cs="Times New Roman"/>
          <w:bCs/>
          <w:color w:val="000000"/>
          <w:sz w:val="32"/>
          <w:szCs w:val="32"/>
        </w:rPr>
        <w:t>Годовой отчет главы управы района Капотня о результатах деятельности управы района за 2013 год.</w:t>
      </w:r>
    </w:p>
    <w:p w:rsidR="00433927" w:rsidRPr="006F3D4B" w:rsidRDefault="003B7482" w:rsidP="006F3D4B">
      <w:pPr>
        <w:pStyle w:val="a3"/>
        <w:numPr>
          <w:ilvl w:val="0"/>
          <w:numId w:val="13"/>
        </w:numPr>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4/2</w:t>
      </w:r>
      <w:r w:rsidR="00433927" w:rsidRPr="006F3D4B">
        <w:rPr>
          <w:rFonts w:ascii="Times New Roman" w:hAnsi="Times New Roman" w:cs="Times New Roman"/>
          <w:b/>
          <w:i/>
          <w:sz w:val="32"/>
          <w:szCs w:val="32"/>
        </w:rPr>
        <w:t xml:space="preserve"> </w:t>
      </w:r>
      <w:r w:rsidR="00AA2933" w:rsidRPr="006F3D4B">
        <w:rPr>
          <w:rFonts w:ascii="Times New Roman" w:hAnsi="Times New Roman" w:cs="Times New Roman"/>
          <w:b/>
          <w:i/>
          <w:sz w:val="32"/>
          <w:szCs w:val="32"/>
        </w:rPr>
        <w:t>от 27.02.2014</w:t>
      </w:r>
      <w:r w:rsidR="00AA2933" w:rsidRPr="006F3D4B">
        <w:rPr>
          <w:rFonts w:ascii="Times New Roman" w:hAnsi="Times New Roman" w:cs="Times New Roman"/>
          <w:sz w:val="32"/>
          <w:szCs w:val="32"/>
        </w:rPr>
        <w:t xml:space="preserve"> </w:t>
      </w:r>
      <w:r w:rsidRPr="006F3D4B">
        <w:rPr>
          <w:rFonts w:ascii="Times New Roman" w:hAnsi="Times New Roman" w:cs="Times New Roman"/>
          <w:sz w:val="32"/>
          <w:szCs w:val="32"/>
        </w:rPr>
        <w:t xml:space="preserve">Информация руководителя территориального центра социального обслуживания населения </w:t>
      </w:r>
      <w:r w:rsidRPr="006F3D4B">
        <w:rPr>
          <w:rFonts w:ascii="Times New Roman" w:hAnsi="Times New Roman" w:cs="Times New Roman"/>
          <w:sz w:val="32"/>
          <w:szCs w:val="32"/>
        </w:rPr>
        <w:lastRenderedPageBreak/>
        <w:t>«Марьино» (ГБУ ТЦСО «Марьино» филиал</w:t>
      </w:r>
      <w:r w:rsidR="00433927" w:rsidRPr="006F3D4B">
        <w:rPr>
          <w:rFonts w:ascii="Times New Roman" w:hAnsi="Times New Roman" w:cs="Times New Roman"/>
          <w:sz w:val="32"/>
          <w:szCs w:val="32"/>
        </w:rPr>
        <w:t xml:space="preserve"> «Капотня») о работе учреждения </w:t>
      </w:r>
      <w:r w:rsidRPr="006F3D4B">
        <w:rPr>
          <w:rFonts w:ascii="Times New Roman" w:hAnsi="Times New Roman" w:cs="Times New Roman"/>
          <w:sz w:val="32"/>
          <w:szCs w:val="32"/>
        </w:rPr>
        <w:t>в 2013 году.</w:t>
      </w:r>
    </w:p>
    <w:p w:rsidR="003B7482" w:rsidRPr="006F3D4B" w:rsidRDefault="003B7482" w:rsidP="006F3D4B">
      <w:pPr>
        <w:pStyle w:val="a3"/>
        <w:numPr>
          <w:ilvl w:val="0"/>
          <w:numId w:val="13"/>
        </w:numPr>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w:t>
      </w:r>
      <w:r w:rsidR="00AA2933" w:rsidRPr="006F3D4B">
        <w:rPr>
          <w:rFonts w:ascii="Times New Roman" w:hAnsi="Times New Roman" w:cs="Times New Roman"/>
          <w:b/>
          <w:i/>
          <w:sz w:val="32"/>
          <w:szCs w:val="32"/>
        </w:rPr>
        <w:t xml:space="preserve"> </w:t>
      </w:r>
      <w:r w:rsidRPr="006F3D4B">
        <w:rPr>
          <w:rFonts w:ascii="Times New Roman" w:hAnsi="Times New Roman" w:cs="Times New Roman"/>
          <w:b/>
          <w:i/>
          <w:sz w:val="32"/>
          <w:szCs w:val="32"/>
        </w:rPr>
        <w:t>4/3</w:t>
      </w:r>
      <w:r w:rsidR="00F82D29" w:rsidRPr="006F3D4B">
        <w:rPr>
          <w:rFonts w:ascii="Times New Roman" w:hAnsi="Times New Roman" w:cs="Times New Roman"/>
          <w:b/>
          <w:i/>
          <w:sz w:val="32"/>
          <w:szCs w:val="32"/>
        </w:rPr>
        <w:t xml:space="preserve"> от</w:t>
      </w:r>
      <w:r w:rsidR="00AA2933" w:rsidRPr="006F3D4B">
        <w:rPr>
          <w:rFonts w:ascii="Times New Roman" w:hAnsi="Times New Roman" w:cs="Times New Roman"/>
          <w:b/>
          <w:i/>
          <w:sz w:val="32"/>
          <w:szCs w:val="32"/>
        </w:rPr>
        <w:t>27.02.2014</w:t>
      </w:r>
      <w:r w:rsidR="00AA2933" w:rsidRPr="006F3D4B">
        <w:rPr>
          <w:rFonts w:ascii="Times New Roman" w:hAnsi="Times New Roman" w:cs="Times New Roman"/>
          <w:sz w:val="32"/>
          <w:szCs w:val="32"/>
        </w:rPr>
        <w:t xml:space="preserve"> Информация руководителя </w:t>
      </w:r>
      <w:r w:rsidRPr="006F3D4B">
        <w:rPr>
          <w:rFonts w:ascii="Times New Roman" w:hAnsi="Times New Roman" w:cs="Times New Roman"/>
          <w:sz w:val="32"/>
          <w:szCs w:val="32"/>
        </w:rPr>
        <w:t>многофункционального центра предоставления государственных у</w:t>
      </w:r>
      <w:r w:rsidR="00AA2933" w:rsidRPr="006F3D4B">
        <w:rPr>
          <w:rFonts w:ascii="Times New Roman" w:hAnsi="Times New Roman" w:cs="Times New Roman"/>
          <w:sz w:val="32"/>
          <w:szCs w:val="32"/>
        </w:rPr>
        <w:t>слуг населению района Капотня (</w:t>
      </w:r>
      <w:r w:rsidRPr="006F3D4B">
        <w:rPr>
          <w:rFonts w:ascii="Times New Roman" w:hAnsi="Times New Roman" w:cs="Times New Roman"/>
          <w:sz w:val="32"/>
          <w:szCs w:val="32"/>
        </w:rPr>
        <w:t>ГБУ «МФЦ района Капотня») о работе учреждения за 2013 год.</w:t>
      </w:r>
    </w:p>
    <w:p w:rsidR="00350342" w:rsidRPr="006F3D4B" w:rsidRDefault="00350342"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xml:space="preserve">№ </w:t>
      </w:r>
      <w:r w:rsidR="002D6758" w:rsidRPr="006F3D4B">
        <w:rPr>
          <w:rFonts w:ascii="Times New Roman" w:hAnsi="Times New Roman" w:cs="Times New Roman"/>
          <w:b/>
          <w:i/>
          <w:sz w:val="32"/>
          <w:szCs w:val="32"/>
        </w:rPr>
        <w:t xml:space="preserve">5/1 </w:t>
      </w:r>
      <w:r w:rsidRPr="006F3D4B">
        <w:rPr>
          <w:rFonts w:ascii="Times New Roman" w:hAnsi="Times New Roman" w:cs="Times New Roman"/>
          <w:b/>
          <w:i/>
          <w:sz w:val="32"/>
          <w:szCs w:val="32"/>
        </w:rPr>
        <w:t>от 11.03.2014</w:t>
      </w:r>
      <w:r w:rsidRPr="006F3D4B">
        <w:rPr>
          <w:rFonts w:ascii="Times New Roman" w:hAnsi="Times New Roman" w:cs="Times New Roman"/>
          <w:sz w:val="32"/>
          <w:szCs w:val="32"/>
        </w:rPr>
        <w:t xml:space="preserve"> </w:t>
      </w:r>
      <w:r w:rsidR="002D6758" w:rsidRPr="006F3D4B">
        <w:rPr>
          <w:rFonts w:ascii="Times New Roman" w:hAnsi="Times New Roman" w:cs="Times New Roman"/>
          <w:sz w:val="32"/>
          <w:szCs w:val="32"/>
        </w:rPr>
        <w:t xml:space="preserve"> </w:t>
      </w:r>
      <w:r w:rsidRPr="006F3D4B">
        <w:rPr>
          <w:rFonts w:ascii="Times New Roman" w:hAnsi="Times New Roman" w:cs="Times New Roman"/>
          <w:sz w:val="32"/>
          <w:szCs w:val="32"/>
        </w:rPr>
        <w:t>О согласовании дополнительного адресного перечня дворовых территорий для проведения работ по благоустройству дворовых территорий в муниципальном округе Капотня в 2014 года</w:t>
      </w:r>
      <w:r w:rsidR="006C4079" w:rsidRPr="006F3D4B">
        <w:rPr>
          <w:rFonts w:ascii="Times New Roman" w:hAnsi="Times New Roman" w:cs="Times New Roman"/>
          <w:sz w:val="32"/>
          <w:szCs w:val="32"/>
        </w:rPr>
        <w:t>:</w:t>
      </w:r>
    </w:p>
    <w:p w:rsidR="006C4079" w:rsidRPr="006F3D4B" w:rsidRDefault="006C4079"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Капотня, 3 квартал, д.5;</w:t>
      </w:r>
    </w:p>
    <w:p w:rsidR="006C4079" w:rsidRPr="006F3D4B" w:rsidRDefault="006C4079"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Капотня 3 квартал, тротуар от дома 5-18;</w:t>
      </w:r>
    </w:p>
    <w:p w:rsidR="006C4079" w:rsidRPr="006F3D4B" w:rsidRDefault="00B22A1D"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- 2 квартал, межквартальный проезд от дома 15-20(д.13,14,15).</w:t>
      </w:r>
    </w:p>
    <w:p w:rsidR="00350342" w:rsidRPr="006F3D4B" w:rsidRDefault="00350342"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5/1-1 от 11.03.2014</w:t>
      </w:r>
      <w:r w:rsidRPr="006F3D4B">
        <w:rPr>
          <w:rFonts w:ascii="Times New Roman" w:hAnsi="Times New Roman" w:cs="Times New Roman"/>
          <w:i/>
          <w:sz w:val="32"/>
          <w:szCs w:val="32"/>
        </w:rPr>
        <w:tab/>
      </w:r>
      <w:r w:rsidRPr="006F3D4B">
        <w:rPr>
          <w:rFonts w:ascii="Times New Roman" w:hAnsi="Times New Roman" w:cs="Times New Roman"/>
          <w:sz w:val="32"/>
          <w:szCs w:val="32"/>
        </w:rPr>
        <w:t>Об участии депутатов Совета депутатов в работе комиссий, осуществляющих открытие работ и приемку выполненных работ по благоустройству объектов дворовых территорий в 2014 году, а также участие в контроле за х</w:t>
      </w:r>
      <w:r w:rsidR="00BF22E6" w:rsidRPr="006F3D4B">
        <w:rPr>
          <w:rFonts w:ascii="Times New Roman" w:hAnsi="Times New Roman" w:cs="Times New Roman"/>
          <w:sz w:val="32"/>
          <w:szCs w:val="32"/>
        </w:rPr>
        <w:t>одом выполнения указанных рабо</w:t>
      </w:r>
      <w:r w:rsidR="00B22A1D" w:rsidRPr="006F3D4B">
        <w:rPr>
          <w:rFonts w:ascii="Times New Roman" w:hAnsi="Times New Roman" w:cs="Times New Roman"/>
          <w:sz w:val="32"/>
          <w:szCs w:val="32"/>
        </w:rPr>
        <w:t>т:</w:t>
      </w:r>
    </w:p>
    <w:p w:rsidR="00B22A1D" w:rsidRPr="006F3D4B" w:rsidRDefault="00B22A1D"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-3 квартал,д.5-Орлов А.А., Колесникова Е.В.</w:t>
      </w:r>
    </w:p>
    <w:p w:rsidR="00B22A1D" w:rsidRPr="006F3D4B" w:rsidRDefault="00B22A1D"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-3 квартал,д.5-18 – Сапожников В.А., Мещеряков А.Ю.</w:t>
      </w:r>
    </w:p>
    <w:p w:rsidR="00B22A1D" w:rsidRPr="006F3D4B" w:rsidRDefault="00B22A1D"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межквартальный проезд по адресу: 2 квартал от дома 15-20 (д.13,14,15)- Капичников В.В., Круглова Т.В., Бардина Н.Ф.</w:t>
      </w:r>
    </w:p>
    <w:p w:rsidR="00433927" w:rsidRPr="006F3D4B" w:rsidRDefault="00AA2933" w:rsidP="006F3D4B">
      <w:pPr>
        <w:pStyle w:val="a3"/>
        <w:numPr>
          <w:ilvl w:val="0"/>
          <w:numId w:val="13"/>
        </w:numPr>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6/1 от 27.03.2014</w:t>
      </w:r>
      <w:r w:rsidRPr="006F3D4B">
        <w:rPr>
          <w:rFonts w:ascii="Times New Roman" w:hAnsi="Times New Roman" w:cs="Times New Roman"/>
          <w:sz w:val="32"/>
          <w:szCs w:val="32"/>
        </w:rPr>
        <w:t xml:space="preserve"> </w:t>
      </w:r>
      <w:r w:rsidR="00433927" w:rsidRPr="006F3D4B">
        <w:rPr>
          <w:rFonts w:ascii="Times New Roman" w:hAnsi="Times New Roman" w:cs="Times New Roman"/>
          <w:sz w:val="32"/>
          <w:szCs w:val="32"/>
        </w:rPr>
        <w:t xml:space="preserve">Информация руководителей амбулаторно-поликлинических учреждений района Капотня о работе учреждений за 2013 год. </w:t>
      </w:r>
    </w:p>
    <w:p w:rsidR="00433927" w:rsidRPr="006F3D4B" w:rsidRDefault="00AA2933" w:rsidP="006F3D4B">
      <w:pPr>
        <w:pStyle w:val="a3"/>
        <w:numPr>
          <w:ilvl w:val="0"/>
          <w:numId w:val="13"/>
        </w:numPr>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6/2 от 27.03.2014</w:t>
      </w:r>
      <w:r w:rsidRPr="006F3D4B">
        <w:rPr>
          <w:rFonts w:ascii="Times New Roman" w:hAnsi="Times New Roman" w:cs="Times New Roman"/>
          <w:sz w:val="32"/>
          <w:szCs w:val="32"/>
        </w:rPr>
        <w:t xml:space="preserve"> </w:t>
      </w:r>
      <w:r w:rsidR="00433927" w:rsidRPr="006F3D4B">
        <w:rPr>
          <w:rFonts w:ascii="Times New Roman" w:hAnsi="Times New Roman" w:cs="Times New Roman"/>
          <w:sz w:val="32"/>
          <w:szCs w:val="32"/>
        </w:rPr>
        <w:t xml:space="preserve">Информация руководителя ГКУ города Москвы «Инженерная служба района Капотня» о работе учреждения за 2013 год. </w:t>
      </w:r>
    </w:p>
    <w:p w:rsidR="00AA2933" w:rsidRPr="006F3D4B" w:rsidRDefault="00AA2933" w:rsidP="006F3D4B">
      <w:pPr>
        <w:pStyle w:val="a8"/>
        <w:numPr>
          <w:ilvl w:val="0"/>
          <w:numId w:val="13"/>
        </w:numPr>
        <w:spacing w:line="264" w:lineRule="auto"/>
        <w:ind w:left="0" w:firstLine="284"/>
        <w:jc w:val="both"/>
        <w:rPr>
          <w:bCs/>
          <w:sz w:val="32"/>
          <w:szCs w:val="32"/>
        </w:rPr>
      </w:pPr>
      <w:r w:rsidRPr="006F3D4B">
        <w:rPr>
          <w:b/>
          <w:i/>
          <w:sz w:val="32"/>
          <w:szCs w:val="32"/>
        </w:rPr>
        <w:t>№ 6/6 от 27.03.2014</w:t>
      </w:r>
      <w:r w:rsidRPr="006F3D4B">
        <w:rPr>
          <w:sz w:val="32"/>
          <w:szCs w:val="32"/>
        </w:rPr>
        <w:t xml:space="preserve"> 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w:t>
      </w:r>
    </w:p>
    <w:p w:rsidR="002D6758" w:rsidRPr="006F3D4B" w:rsidRDefault="00AA2933" w:rsidP="006F3D4B">
      <w:pPr>
        <w:pStyle w:val="a8"/>
        <w:numPr>
          <w:ilvl w:val="0"/>
          <w:numId w:val="13"/>
        </w:numPr>
        <w:spacing w:line="264" w:lineRule="auto"/>
        <w:ind w:left="0" w:firstLine="284"/>
        <w:jc w:val="both"/>
        <w:rPr>
          <w:bCs/>
          <w:sz w:val="32"/>
          <w:szCs w:val="32"/>
        </w:rPr>
      </w:pPr>
      <w:r w:rsidRPr="006F3D4B">
        <w:rPr>
          <w:b/>
          <w:i/>
          <w:sz w:val="32"/>
          <w:szCs w:val="32"/>
        </w:rPr>
        <w:t>№ 6/7 от 27.03.2014</w:t>
      </w:r>
      <w:r w:rsidRPr="006F3D4B">
        <w:rPr>
          <w:sz w:val="32"/>
          <w:szCs w:val="32"/>
        </w:rPr>
        <w:t xml:space="preserve"> О создании рабочей группы Совета депутатов муниципального округа Капотня по проведению мониторинга работы ярмарок выходного дня.</w:t>
      </w:r>
    </w:p>
    <w:p w:rsidR="00AA2933" w:rsidRPr="006F3D4B" w:rsidRDefault="00AA2933" w:rsidP="006F3D4B">
      <w:pPr>
        <w:pStyle w:val="a8"/>
        <w:numPr>
          <w:ilvl w:val="0"/>
          <w:numId w:val="13"/>
        </w:numPr>
        <w:spacing w:line="264" w:lineRule="auto"/>
        <w:ind w:left="0" w:firstLine="284"/>
        <w:jc w:val="both"/>
        <w:rPr>
          <w:bCs/>
          <w:sz w:val="32"/>
          <w:szCs w:val="32"/>
        </w:rPr>
      </w:pPr>
      <w:r w:rsidRPr="006F3D4B">
        <w:rPr>
          <w:b/>
          <w:i/>
          <w:sz w:val="32"/>
          <w:szCs w:val="32"/>
        </w:rPr>
        <w:lastRenderedPageBreak/>
        <w:t>№ 6/8 от 27.03.2014</w:t>
      </w:r>
      <w:r w:rsidRPr="006F3D4B">
        <w:rPr>
          <w:sz w:val="32"/>
          <w:szCs w:val="32"/>
        </w:rPr>
        <w:t xml:space="preserve"> Об утверждении Регламента реализации отдельных полномочий города Москвы в сфере размещения некапитальных объектов.</w:t>
      </w:r>
    </w:p>
    <w:p w:rsidR="00AA2933" w:rsidRPr="006F3D4B" w:rsidRDefault="00AA2933" w:rsidP="006F3D4B">
      <w:pPr>
        <w:pStyle w:val="a8"/>
        <w:numPr>
          <w:ilvl w:val="0"/>
          <w:numId w:val="13"/>
        </w:numPr>
        <w:spacing w:line="264" w:lineRule="auto"/>
        <w:ind w:left="0" w:firstLine="284"/>
        <w:jc w:val="both"/>
        <w:rPr>
          <w:bCs/>
          <w:sz w:val="32"/>
          <w:szCs w:val="32"/>
        </w:rPr>
      </w:pPr>
      <w:r w:rsidRPr="006F3D4B">
        <w:rPr>
          <w:b/>
          <w:i/>
          <w:sz w:val="32"/>
          <w:szCs w:val="32"/>
        </w:rPr>
        <w:t>№ 6/9 от 27.03.2014</w:t>
      </w:r>
      <w:r w:rsidRPr="006F3D4B">
        <w:rPr>
          <w:sz w:val="32"/>
          <w:szCs w:val="32"/>
        </w:rPr>
        <w:t xml:space="preserve"> </w:t>
      </w:r>
      <w:r w:rsidR="002D6758" w:rsidRPr="006F3D4B">
        <w:rPr>
          <w:sz w:val="32"/>
          <w:szCs w:val="32"/>
        </w:rPr>
        <w:t xml:space="preserve"> </w:t>
      </w:r>
      <w:r w:rsidRPr="006F3D4B">
        <w:rPr>
          <w:sz w:val="32"/>
          <w:szCs w:val="32"/>
        </w:rPr>
        <w:t>Об утверждении Регламента реализации отдельных полномочий города Москвы в сфере размещения объектов капитального строительства.</w:t>
      </w:r>
    </w:p>
    <w:p w:rsidR="00AA2933" w:rsidRPr="006F3D4B" w:rsidRDefault="00AA2933" w:rsidP="006F3D4B">
      <w:pPr>
        <w:pStyle w:val="a8"/>
        <w:numPr>
          <w:ilvl w:val="0"/>
          <w:numId w:val="13"/>
        </w:numPr>
        <w:spacing w:line="264" w:lineRule="auto"/>
        <w:ind w:left="0" w:firstLine="284"/>
        <w:jc w:val="both"/>
        <w:rPr>
          <w:bCs/>
          <w:sz w:val="32"/>
          <w:szCs w:val="32"/>
        </w:rPr>
      </w:pPr>
      <w:r w:rsidRPr="006F3D4B">
        <w:rPr>
          <w:b/>
          <w:i/>
          <w:sz w:val="32"/>
          <w:szCs w:val="32"/>
        </w:rPr>
        <w:t>№ 6/10 от 27.03.2014</w:t>
      </w:r>
      <w:r w:rsidRPr="006F3D4B">
        <w:rPr>
          <w:sz w:val="32"/>
          <w:szCs w:val="32"/>
        </w:rPr>
        <w:t xml:space="preserve"> Об утверждении Регламента реализации отдельных полномочий города Москвы в сфере работы с населением по месту жительства.</w:t>
      </w:r>
    </w:p>
    <w:p w:rsidR="00433927" w:rsidRPr="006F3D4B" w:rsidRDefault="00AA2933" w:rsidP="006F3D4B">
      <w:pPr>
        <w:pStyle w:val="a8"/>
        <w:numPr>
          <w:ilvl w:val="0"/>
          <w:numId w:val="13"/>
        </w:numPr>
        <w:spacing w:line="264" w:lineRule="auto"/>
        <w:ind w:left="0" w:firstLine="284"/>
        <w:jc w:val="both"/>
        <w:rPr>
          <w:bCs/>
          <w:sz w:val="32"/>
          <w:szCs w:val="32"/>
        </w:rPr>
      </w:pPr>
      <w:r w:rsidRPr="006F3D4B">
        <w:rPr>
          <w:b/>
          <w:i/>
          <w:sz w:val="32"/>
          <w:szCs w:val="32"/>
        </w:rPr>
        <w:t>№ 6/11 от 27.03.2014</w:t>
      </w:r>
      <w:r w:rsidRPr="006F3D4B">
        <w:rPr>
          <w:sz w:val="32"/>
          <w:szCs w:val="32"/>
        </w:rPr>
        <w:t xml:space="preserve"> Об утверждении Регламента реализации отдельных полномочий города Москвы по заслушиванию отчета главы управы района Капотня города Москвы и информации руководителей городских организаций.</w:t>
      </w:r>
    </w:p>
    <w:p w:rsidR="00350342" w:rsidRPr="006F3D4B" w:rsidRDefault="00350342"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6/12 от 27.03.2014</w:t>
      </w:r>
      <w:r w:rsidRPr="006F3D4B">
        <w:rPr>
          <w:rFonts w:ascii="Times New Roman" w:hAnsi="Times New Roman" w:cs="Times New Roman"/>
          <w:sz w:val="32"/>
          <w:szCs w:val="32"/>
        </w:rPr>
        <w:tab/>
        <w:t>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w:t>
      </w:r>
      <w:r w:rsidR="00BF22E6" w:rsidRPr="006F3D4B">
        <w:rPr>
          <w:rFonts w:ascii="Times New Roman" w:hAnsi="Times New Roman" w:cs="Times New Roman"/>
          <w:sz w:val="32"/>
          <w:szCs w:val="32"/>
        </w:rPr>
        <w:t>ое в многоквартирном жилом доме;</w:t>
      </w:r>
    </w:p>
    <w:p w:rsidR="00350342" w:rsidRPr="006F3D4B" w:rsidRDefault="00350342"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10/1-1</w:t>
      </w:r>
      <w:r w:rsidR="00BF22E6" w:rsidRPr="006F3D4B">
        <w:rPr>
          <w:rFonts w:ascii="Times New Roman" w:hAnsi="Times New Roman" w:cs="Times New Roman"/>
          <w:b/>
          <w:i/>
          <w:sz w:val="32"/>
          <w:szCs w:val="32"/>
        </w:rPr>
        <w:t xml:space="preserve"> </w:t>
      </w:r>
      <w:r w:rsidRPr="006F3D4B">
        <w:rPr>
          <w:rFonts w:ascii="Times New Roman" w:hAnsi="Times New Roman" w:cs="Times New Roman"/>
          <w:b/>
          <w:i/>
          <w:sz w:val="32"/>
          <w:szCs w:val="32"/>
        </w:rPr>
        <w:t>от 24.06.2014</w:t>
      </w:r>
      <w:r w:rsidRPr="006F3D4B">
        <w:rPr>
          <w:rFonts w:ascii="Times New Roman" w:hAnsi="Times New Roman" w:cs="Times New Roman"/>
          <w:b/>
          <w:sz w:val="32"/>
          <w:szCs w:val="32"/>
        </w:rPr>
        <w:tab/>
      </w:r>
      <w:r w:rsidR="002D6758" w:rsidRPr="006F3D4B">
        <w:rPr>
          <w:rFonts w:ascii="Times New Roman" w:hAnsi="Times New Roman" w:cs="Times New Roman"/>
          <w:b/>
          <w:sz w:val="32"/>
          <w:szCs w:val="32"/>
        </w:rPr>
        <w:t xml:space="preserve"> </w:t>
      </w:r>
      <w:r w:rsidRPr="006F3D4B">
        <w:rPr>
          <w:rFonts w:ascii="Times New Roman" w:hAnsi="Times New Roman" w:cs="Times New Roman"/>
          <w:sz w:val="32"/>
          <w:szCs w:val="32"/>
        </w:rPr>
        <w:t>О согласовании сводного районного</w:t>
      </w:r>
      <w:r w:rsidR="00B22A1D" w:rsidRPr="006F3D4B">
        <w:rPr>
          <w:rFonts w:ascii="Times New Roman" w:hAnsi="Times New Roman" w:cs="Times New Roman"/>
          <w:sz w:val="32"/>
          <w:szCs w:val="32"/>
        </w:rPr>
        <w:t xml:space="preserve"> календарного </w:t>
      </w:r>
      <w:r w:rsidRPr="006F3D4B">
        <w:rPr>
          <w:rFonts w:ascii="Times New Roman" w:hAnsi="Times New Roman" w:cs="Times New Roman"/>
          <w:sz w:val="32"/>
          <w:szCs w:val="32"/>
        </w:rPr>
        <w:t xml:space="preserve"> плана по досуговой, социально-воспитательной, физкультурно-оздоровительной и спортивной работе с населением по месту жи</w:t>
      </w:r>
      <w:r w:rsidR="00BF22E6" w:rsidRPr="006F3D4B">
        <w:rPr>
          <w:rFonts w:ascii="Times New Roman" w:hAnsi="Times New Roman" w:cs="Times New Roman"/>
          <w:sz w:val="32"/>
          <w:szCs w:val="32"/>
        </w:rPr>
        <w:t>тельства на 3 квартал 2014 года;</w:t>
      </w:r>
    </w:p>
    <w:p w:rsidR="00350342" w:rsidRPr="006F3D4B" w:rsidRDefault="00BF22E6"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xml:space="preserve">№ 10/2 от </w:t>
      </w:r>
      <w:r w:rsidR="00350342" w:rsidRPr="006F3D4B">
        <w:rPr>
          <w:rFonts w:ascii="Times New Roman" w:hAnsi="Times New Roman" w:cs="Times New Roman"/>
          <w:b/>
          <w:i/>
          <w:sz w:val="32"/>
          <w:szCs w:val="32"/>
        </w:rPr>
        <w:t>24.06.2014</w:t>
      </w:r>
      <w:r w:rsidR="00350342" w:rsidRPr="006F3D4B">
        <w:rPr>
          <w:rFonts w:ascii="Times New Roman" w:hAnsi="Times New Roman" w:cs="Times New Roman"/>
          <w:sz w:val="32"/>
          <w:szCs w:val="32"/>
        </w:rPr>
        <w:tab/>
        <w:t>О согласовании проекта изменения схемы размещения нестационарных торговых об</w:t>
      </w:r>
      <w:r w:rsidRPr="006F3D4B">
        <w:rPr>
          <w:rFonts w:ascii="Times New Roman" w:hAnsi="Times New Roman" w:cs="Times New Roman"/>
          <w:sz w:val="32"/>
          <w:szCs w:val="32"/>
        </w:rPr>
        <w:t>ъектов по реализации мороженого;</w:t>
      </w:r>
    </w:p>
    <w:p w:rsidR="00350342" w:rsidRPr="006F3D4B" w:rsidRDefault="00BF22E6"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xml:space="preserve">№ 10/8 от </w:t>
      </w:r>
      <w:r w:rsidR="00350342" w:rsidRPr="006F3D4B">
        <w:rPr>
          <w:rFonts w:ascii="Times New Roman" w:hAnsi="Times New Roman" w:cs="Times New Roman"/>
          <w:b/>
          <w:i/>
          <w:sz w:val="32"/>
          <w:szCs w:val="32"/>
        </w:rPr>
        <w:t>31.07.2014</w:t>
      </w:r>
      <w:r w:rsidR="00350342" w:rsidRPr="006F3D4B">
        <w:rPr>
          <w:rFonts w:ascii="Times New Roman" w:hAnsi="Times New Roman" w:cs="Times New Roman"/>
          <w:sz w:val="32"/>
          <w:szCs w:val="32"/>
        </w:rPr>
        <w:tab/>
        <w:t>О согласовании проекта перечня ярмарок выходного дня</w:t>
      </w:r>
      <w:r w:rsidRPr="006F3D4B">
        <w:rPr>
          <w:rFonts w:ascii="Times New Roman" w:hAnsi="Times New Roman" w:cs="Times New Roman"/>
          <w:sz w:val="32"/>
          <w:szCs w:val="32"/>
        </w:rPr>
        <w:t>;</w:t>
      </w:r>
    </w:p>
    <w:p w:rsidR="00350342" w:rsidRPr="006F3D4B" w:rsidRDefault="00BF22E6"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xml:space="preserve">№ 11/3 от </w:t>
      </w:r>
      <w:r w:rsidR="00350342" w:rsidRPr="006F3D4B">
        <w:rPr>
          <w:rFonts w:ascii="Times New Roman" w:hAnsi="Times New Roman" w:cs="Times New Roman"/>
          <w:b/>
          <w:i/>
          <w:sz w:val="32"/>
          <w:szCs w:val="32"/>
        </w:rPr>
        <w:t>23.09.2014</w:t>
      </w:r>
      <w:r w:rsidR="00350342" w:rsidRPr="006F3D4B">
        <w:rPr>
          <w:rFonts w:ascii="Times New Roman" w:hAnsi="Times New Roman" w:cs="Times New Roman"/>
          <w:sz w:val="32"/>
          <w:szCs w:val="32"/>
        </w:rPr>
        <w:tab/>
        <w:t>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в районе К</w:t>
      </w:r>
      <w:r w:rsidRPr="006F3D4B">
        <w:rPr>
          <w:rFonts w:ascii="Times New Roman" w:hAnsi="Times New Roman" w:cs="Times New Roman"/>
          <w:sz w:val="32"/>
          <w:szCs w:val="32"/>
        </w:rPr>
        <w:t>апотня на  IV квартал 2014 года;</w:t>
      </w:r>
    </w:p>
    <w:p w:rsidR="00350342" w:rsidRPr="006F3D4B" w:rsidRDefault="00BF22E6"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xml:space="preserve">№ 11/5 от </w:t>
      </w:r>
      <w:r w:rsidR="00350342" w:rsidRPr="006F3D4B">
        <w:rPr>
          <w:rFonts w:ascii="Times New Roman" w:hAnsi="Times New Roman" w:cs="Times New Roman"/>
          <w:b/>
          <w:i/>
          <w:sz w:val="32"/>
          <w:szCs w:val="32"/>
        </w:rPr>
        <w:t>23.09.2014</w:t>
      </w:r>
      <w:r w:rsidR="00350342" w:rsidRPr="006F3D4B">
        <w:rPr>
          <w:rFonts w:ascii="Times New Roman" w:hAnsi="Times New Roman" w:cs="Times New Roman"/>
          <w:sz w:val="32"/>
          <w:szCs w:val="32"/>
        </w:rPr>
        <w:tab/>
        <w:t>Об утверждении  дополнительных мероприятий по социально-экономическому разв</w:t>
      </w:r>
      <w:r w:rsidR="009E541F" w:rsidRPr="006F3D4B">
        <w:rPr>
          <w:rFonts w:ascii="Times New Roman" w:hAnsi="Times New Roman" w:cs="Times New Roman"/>
          <w:sz w:val="32"/>
          <w:szCs w:val="32"/>
        </w:rPr>
        <w:t>итию района Капотня в 2015 году:</w:t>
      </w:r>
    </w:p>
    <w:p w:rsidR="009E541F" w:rsidRPr="006F3D4B" w:rsidRDefault="009E541F"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lastRenderedPageBreak/>
        <w:t>- ремонт квартир ветеранов и инвалидов детей-сирот;</w:t>
      </w:r>
    </w:p>
    <w:p w:rsidR="009E541F" w:rsidRPr="006F3D4B" w:rsidRDefault="009E541F"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оказание денежной материальной помощи жителям района;</w:t>
      </w:r>
    </w:p>
    <w:p w:rsidR="009E541F" w:rsidRPr="006F3D4B" w:rsidRDefault="009E541F"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благоустройство территории по адресу: Проектируемый проезд №5217, благоустройство дворовой территории по адресу:3-й квартал Капотня д.13;</w:t>
      </w:r>
    </w:p>
    <w:p w:rsidR="009E541F" w:rsidRPr="006F3D4B" w:rsidRDefault="009E541F"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-капитальный ремонт многоквартирных домов (замена мягкой кровли) по адресам:4-й квартал,д.4,5 квартал ,д.5;</w:t>
      </w:r>
    </w:p>
    <w:p w:rsidR="009E541F" w:rsidRPr="006F3D4B" w:rsidRDefault="009E541F"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в рамках выполнения Федеральной программы «По энергосбережению» проведение замены ламп на энергосберегающие светильники в местах общего пользования (подъезды, лестничные клетки, технических помещениях и п</w:t>
      </w:r>
      <w:r w:rsidR="002D6758" w:rsidRPr="006F3D4B">
        <w:rPr>
          <w:rFonts w:ascii="Times New Roman" w:hAnsi="Times New Roman" w:cs="Times New Roman"/>
          <w:sz w:val="32"/>
          <w:szCs w:val="32"/>
        </w:rPr>
        <w:t>одвалах по адресам: 4-й квартал</w:t>
      </w:r>
      <w:r w:rsidRPr="006F3D4B">
        <w:rPr>
          <w:rFonts w:ascii="Times New Roman" w:hAnsi="Times New Roman" w:cs="Times New Roman"/>
          <w:sz w:val="32"/>
          <w:szCs w:val="32"/>
        </w:rPr>
        <w:t>,</w:t>
      </w:r>
      <w:r w:rsidR="002D6758" w:rsidRPr="006F3D4B">
        <w:rPr>
          <w:rFonts w:ascii="Times New Roman" w:hAnsi="Times New Roman" w:cs="Times New Roman"/>
          <w:sz w:val="32"/>
          <w:szCs w:val="32"/>
        </w:rPr>
        <w:t xml:space="preserve"> </w:t>
      </w:r>
      <w:r w:rsidRPr="006F3D4B">
        <w:rPr>
          <w:rFonts w:ascii="Times New Roman" w:hAnsi="Times New Roman" w:cs="Times New Roman"/>
          <w:sz w:val="32"/>
          <w:szCs w:val="32"/>
        </w:rPr>
        <w:t>д.4, 9.</w:t>
      </w:r>
    </w:p>
    <w:p w:rsidR="00350342" w:rsidRPr="006F3D4B" w:rsidRDefault="00BF22E6"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xml:space="preserve">№ 13/4-1 от </w:t>
      </w:r>
      <w:r w:rsidR="00350342" w:rsidRPr="006F3D4B">
        <w:rPr>
          <w:rFonts w:ascii="Times New Roman" w:hAnsi="Times New Roman" w:cs="Times New Roman"/>
          <w:b/>
          <w:i/>
          <w:sz w:val="32"/>
          <w:szCs w:val="32"/>
        </w:rPr>
        <w:t>30.10.2014</w:t>
      </w:r>
      <w:r w:rsidR="00350342" w:rsidRPr="006F3D4B">
        <w:rPr>
          <w:rFonts w:ascii="Times New Roman" w:hAnsi="Times New Roman" w:cs="Times New Roman"/>
          <w:sz w:val="32"/>
          <w:szCs w:val="32"/>
        </w:rPr>
        <w:tab/>
      </w:r>
      <w:r w:rsidRPr="006F3D4B">
        <w:rPr>
          <w:rFonts w:ascii="Times New Roman" w:hAnsi="Times New Roman" w:cs="Times New Roman"/>
          <w:sz w:val="32"/>
          <w:szCs w:val="32"/>
        </w:rPr>
        <w:t xml:space="preserve"> </w:t>
      </w:r>
      <w:r w:rsidR="00350342" w:rsidRPr="006F3D4B">
        <w:rPr>
          <w:rFonts w:ascii="Times New Roman" w:hAnsi="Times New Roman" w:cs="Times New Roman"/>
          <w:sz w:val="32"/>
          <w:szCs w:val="32"/>
        </w:rPr>
        <w:t>Об участии депутатов Совета депутатов муниципального округа Капотня в работе комиссий, осуществляющих открытие работ и приемку выполненных работ по благоустройству дворовых территорий и по капитальному ремонту многоквартирных домов, согласованных решением Совета депутатов муниципального округа Капотня от 30.10.2014 г. № 13/4, а также участии в контроле за х</w:t>
      </w:r>
      <w:r w:rsidRPr="006F3D4B">
        <w:rPr>
          <w:rFonts w:ascii="Times New Roman" w:hAnsi="Times New Roman" w:cs="Times New Roman"/>
          <w:sz w:val="32"/>
          <w:szCs w:val="32"/>
        </w:rPr>
        <w:t>одом выполнения указанных работ;</w:t>
      </w:r>
    </w:p>
    <w:p w:rsidR="00BF22E6" w:rsidRPr="006F3D4B" w:rsidRDefault="00BF22E6"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xml:space="preserve">№ </w:t>
      </w:r>
      <w:r w:rsidR="00350342" w:rsidRPr="006F3D4B">
        <w:rPr>
          <w:rFonts w:ascii="Times New Roman" w:hAnsi="Times New Roman" w:cs="Times New Roman"/>
          <w:b/>
          <w:i/>
          <w:sz w:val="32"/>
          <w:szCs w:val="32"/>
        </w:rPr>
        <w:t>14/5</w:t>
      </w:r>
      <w:r w:rsidR="00350342" w:rsidRPr="006F3D4B">
        <w:rPr>
          <w:rFonts w:ascii="Times New Roman" w:hAnsi="Times New Roman" w:cs="Times New Roman"/>
          <w:b/>
          <w:i/>
          <w:sz w:val="32"/>
          <w:szCs w:val="32"/>
        </w:rPr>
        <w:tab/>
      </w:r>
      <w:r w:rsidRPr="006F3D4B">
        <w:rPr>
          <w:rFonts w:ascii="Times New Roman" w:hAnsi="Times New Roman" w:cs="Times New Roman"/>
          <w:b/>
          <w:i/>
          <w:sz w:val="32"/>
          <w:szCs w:val="32"/>
        </w:rPr>
        <w:t xml:space="preserve">от </w:t>
      </w:r>
      <w:r w:rsidR="00350342" w:rsidRPr="006F3D4B">
        <w:rPr>
          <w:rFonts w:ascii="Times New Roman" w:hAnsi="Times New Roman" w:cs="Times New Roman"/>
          <w:b/>
          <w:i/>
          <w:sz w:val="32"/>
          <w:szCs w:val="32"/>
        </w:rPr>
        <w:t>27.11.2014</w:t>
      </w:r>
      <w:r w:rsidR="00350342" w:rsidRPr="006F3D4B">
        <w:rPr>
          <w:rFonts w:ascii="Times New Roman" w:hAnsi="Times New Roman" w:cs="Times New Roman"/>
          <w:b/>
          <w:sz w:val="32"/>
          <w:szCs w:val="32"/>
        </w:rPr>
        <w:tab/>
      </w:r>
      <w:r w:rsidR="00350342" w:rsidRPr="006F3D4B">
        <w:rPr>
          <w:rFonts w:ascii="Times New Roman" w:hAnsi="Times New Roman" w:cs="Times New Roman"/>
          <w:sz w:val="32"/>
          <w:szCs w:val="32"/>
        </w:rPr>
        <w:t>Об утверждении дополнительных мероприятий по социально-экономическому развитию района Капотня города Москвы на 2015 год</w:t>
      </w:r>
      <w:r w:rsidR="009E541F" w:rsidRPr="006F3D4B">
        <w:rPr>
          <w:rFonts w:ascii="Times New Roman" w:hAnsi="Times New Roman" w:cs="Times New Roman"/>
          <w:sz w:val="32"/>
          <w:szCs w:val="32"/>
        </w:rPr>
        <w:t>:</w:t>
      </w:r>
    </w:p>
    <w:p w:rsidR="009E541F" w:rsidRPr="006F3D4B" w:rsidRDefault="009E541F"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ремонт квартир инвалидов, ветеранов ВОВ, детей-сирот и детей</w:t>
      </w:r>
      <w:r w:rsidR="009C5356" w:rsidRPr="006F3D4B">
        <w:rPr>
          <w:rFonts w:ascii="Times New Roman" w:hAnsi="Times New Roman" w:cs="Times New Roman"/>
          <w:sz w:val="32"/>
          <w:szCs w:val="32"/>
        </w:rPr>
        <w:t xml:space="preserve"> оставшихся без попечения родителей, лиц из числа детей-сирот и детей, оставшихся без попечения родителей</w:t>
      </w:r>
      <w:r w:rsidR="00FA6068" w:rsidRPr="006F3D4B">
        <w:rPr>
          <w:rFonts w:ascii="Times New Roman" w:hAnsi="Times New Roman" w:cs="Times New Roman"/>
          <w:sz w:val="32"/>
          <w:szCs w:val="32"/>
        </w:rPr>
        <w:t>;</w:t>
      </w:r>
    </w:p>
    <w:p w:rsidR="00FA6068" w:rsidRPr="006F3D4B" w:rsidRDefault="00FA6068"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оказание материальной помощи льготным категориям граждан, проживающим на территории МО;</w:t>
      </w:r>
    </w:p>
    <w:p w:rsidR="00FA6068" w:rsidRPr="006F3D4B" w:rsidRDefault="00FA6068" w:rsidP="006F3D4B">
      <w:pPr>
        <w:pStyle w:val="a3"/>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sz w:val="32"/>
          <w:szCs w:val="32"/>
        </w:rPr>
        <w:t>- благоустройство территории общего пользования, в том числе дворовых территорий: Установка 7 опор наружного освещения на катке с искусственным льдом по адресу: 1 квартал Капотни, вл.10.</w:t>
      </w:r>
    </w:p>
    <w:p w:rsidR="00350342" w:rsidRPr="006F3D4B" w:rsidRDefault="00BF22E6"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14/5-1 от 27.11.2014</w:t>
      </w:r>
      <w:r w:rsidR="00350342" w:rsidRPr="006F3D4B">
        <w:rPr>
          <w:rFonts w:ascii="Times New Roman" w:hAnsi="Times New Roman" w:cs="Times New Roman"/>
          <w:sz w:val="32"/>
          <w:szCs w:val="32"/>
        </w:rPr>
        <w:tab/>
      </w:r>
      <w:r w:rsidR="002D6758" w:rsidRPr="006F3D4B">
        <w:rPr>
          <w:rFonts w:ascii="Times New Roman" w:hAnsi="Times New Roman" w:cs="Times New Roman"/>
          <w:sz w:val="32"/>
          <w:szCs w:val="32"/>
        </w:rPr>
        <w:t xml:space="preserve"> </w:t>
      </w:r>
      <w:r w:rsidR="00350342" w:rsidRPr="006F3D4B">
        <w:rPr>
          <w:rFonts w:ascii="Times New Roman" w:hAnsi="Times New Roman" w:cs="Times New Roman"/>
          <w:sz w:val="32"/>
          <w:szCs w:val="32"/>
        </w:rPr>
        <w:t xml:space="preserve">Об участии депутатов Совета депутатов муниципального округа Капотня в работе комиссий, осуществляющих открытие работ и приемку выполненных работ по благоустройству дворовых территорий и по капитальному ремонту многоквартирных домов, утвержденных решением Совета </w:t>
      </w:r>
      <w:r w:rsidR="00350342" w:rsidRPr="006F3D4B">
        <w:rPr>
          <w:rFonts w:ascii="Times New Roman" w:hAnsi="Times New Roman" w:cs="Times New Roman"/>
          <w:sz w:val="32"/>
          <w:szCs w:val="32"/>
        </w:rPr>
        <w:lastRenderedPageBreak/>
        <w:t>депутатов муниципального округа Капотня от 27 ноября 2014 г. № 14/5 «Об утверждении дополнительных мероприятий по социально-экономическому развитию района Капотня на 2015 год», а также участии в контроле за ходом выполнения указанных работ</w:t>
      </w:r>
      <w:r w:rsidRPr="006F3D4B">
        <w:rPr>
          <w:rFonts w:ascii="Times New Roman" w:hAnsi="Times New Roman" w:cs="Times New Roman"/>
          <w:sz w:val="32"/>
          <w:szCs w:val="32"/>
        </w:rPr>
        <w:t>;</w:t>
      </w:r>
    </w:p>
    <w:p w:rsidR="00AA2933" w:rsidRPr="006F3D4B" w:rsidRDefault="00AA2933"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№14/6-1</w:t>
      </w:r>
      <w:r w:rsidR="00096A51" w:rsidRPr="006F3D4B">
        <w:rPr>
          <w:rFonts w:ascii="Times New Roman" w:hAnsi="Times New Roman" w:cs="Times New Roman"/>
          <w:b/>
          <w:i/>
          <w:sz w:val="32"/>
          <w:szCs w:val="32"/>
        </w:rPr>
        <w:t xml:space="preserve"> от 27.11.2014</w:t>
      </w:r>
      <w:r w:rsidR="00096A51" w:rsidRPr="006F3D4B">
        <w:rPr>
          <w:rFonts w:ascii="Times New Roman" w:hAnsi="Times New Roman" w:cs="Times New Roman"/>
          <w:b/>
          <w:sz w:val="32"/>
          <w:szCs w:val="32"/>
        </w:rPr>
        <w:t xml:space="preserve"> </w:t>
      </w:r>
      <w:r w:rsidR="00096A51" w:rsidRPr="006F3D4B">
        <w:rPr>
          <w:rFonts w:ascii="Times New Roman" w:hAnsi="Times New Roman" w:cs="Times New Roman"/>
          <w:sz w:val="32"/>
          <w:szCs w:val="32"/>
        </w:rPr>
        <w:t>О внесении изменений в решение Совета депутатов муниципального округа Капотня от 30 октября 2014 г. № 13/4-1 «Об участии депутатов Совета депутатов муниципального округа Капотня в работе комиссий, осуществляющих открытие работ и приемку выполненных работ по благоустройству дворовых территорий и по капитальному ремонту многоквартирных домов, согласованных решением Совета депутатов муниципального округа Капотня от 30.10.2014 г. № 13/4, а также участии в контроле за ходом выполнения указанных работ»</w:t>
      </w:r>
    </w:p>
    <w:p w:rsidR="00AA2933" w:rsidRPr="006F3D4B" w:rsidRDefault="00AA2933" w:rsidP="006F3D4B">
      <w:pPr>
        <w:pStyle w:val="a3"/>
        <w:numPr>
          <w:ilvl w:val="0"/>
          <w:numId w:val="13"/>
        </w:numPr>
        <w:tabs>
          <w:tab w:val="left" w:pos="0"/>
        </w:tabs>
        <w:spacing w:after="0" w:line="264" w:lineRule="auto"/>
        <w:ind w:left="0" w:firstLine="284"/>
        <w:jc w:val="both"/>
        <w:rPr>
          <w:rFonts w:ascii="Times New Roman" w:hAnsi="Times New Roman" w:cs="Times New Roman"/>
          <w:bCs/>
          <w:sz w:val="32"/>
          <w:szCs w:val="32"/>
        </w:rPr>
      </w:pPr>
      <w:r w:rsidRPr="006F3D4B">
        <w:rPr>
          <w:rFonts w:ascii="Times New Roman" w:hAnsi="Times New Roman" w:cs="Times New Roman"/>
          <w:b/>
          <w:i/>
          <w:sz w:val="32"/>
          <w:szCs w:val="32"/>
        </w:rPr>
        <w:t>№17/1</w:t>
      </w:r>
      <w:r w:rsidR="00096A51" w:rsidRPr="006F3D4B">
        <w:rPr>
          <w:rFonts w:ascii="Times New Roman" w:hAnsi="Times New Roman" w:cs="Times New Roman"/>
          <w:b/>
          <w:bCs/>
          <w:i/>
          <w:sz w:val="32"/>
          <w:szCs w:val="32"/>
        </w:rPr>
        <w:t xml:space="preserve"> от 17.12.2014</w:t>
      </w:r>
      <w:r w:rsidR="00096A51" w:rsidRPr="006F3D4B">
        <w:rPr>
          <w:rFonts w:ascii="Times New Roman" w:hAnsi="Times New Roman" w:cs="Times New Roman"/>
          <w:bCs/>
          <w:sz w:val="32"/>
          <w:szCs w:val="32"/>
        </w:rPr>
        <w:t xml:space="preserve"> О внесении изменений в решение Совета депутатов муниципального округа Капотня от 27 марта 2014 года № 6/11</w:t>
      </w:r>
      <w:r w:rsidR="00475F4E" w:rsidRPr="006F3D4B">
        <w:rPr>
          <w:rFonts w:ascii="Times New Roman" w:hAnsi="Times New Roman" w:cs="Times New Roman"/>
          <w:bCs/>
          <w:sz w:val="32"/>
          <w:szCs w:val="32"/>
        </w:rPr>
        <w:t xml:space="preserve"> </w:t>
      </w:r>
      <w:r w:rsidR="00475F4E" w:rsidRPr="006F3D4B">
        <w:rPr>
          <w:rFonts w:ascii="Times New Roman" w:hAnsi="Times New Roman" w:cs="Times New Roman"/>
          <w:sz w:val="32"/>
          <w:szCs w:val="32"/>
        </w:rPr>
        <w:t>«Об утверждении Регламента реализации отдельных полномочий города Москвы по заслушиванию отчета главы управы района Капотня города Москвы и информации руководителей городских организаций»</w:t>
      </w:r>
      <w:r w:rsidR="00096A51" w:rsidRPr="006F3D4B">
        <w:rPr>
          <w:rFonts w:ascii="Times New Roman" w:hAnsi="Times New Roman" w:cs="Times New Roman"/>
          <w:bCs/>
          <w:sz w:val="32"/>
          <w:szCs w:val="32"/>
        </w:rPr>
        <w:t>.</w:t>
      </w:r>
    </w:p>
    <w:p w:rsidR="00AA2933" w:rsidRPr="006F3D4B" w:rsidRDefault="00AA2933" w:rsidP="006F3D4B">
      <w:pPr>
        <w:pStyle w:val="a3"/>
        <w:numPr>
          <w:ilvl w:val="0"/>
          <w:numId w:val="13"/>
        </w:numPr>
        <w:tabs>
          <w:tab w:val="left" w:pos="0"/>
        </w:tabs>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w:t>
      </w:r>
      <w:r w:rsidR="0058134D" w:rsidRPr="006F3D4B">
        <w:rPr>
          <w:rFonts w:ascii="Times New Roman" w:hAnsi="Times New Roman" w:cs="Times New Roman"/>
          <w:b/>
          <w:i/>
          <w:sz w:val="32"/>
          <w:szCs w:val="32"/>
        </w:rPr>
        <w:t>17/2</w:t>
      </w:r>
      <w:r w:rsidR="00096A51" w:rsidRPr="006F3D4B">
        <w:rPr>
          <w:rFonts w:ascii="Times New Roman" w:hAnsi="Times New Roman" w:cs="Times New Roman"/>
          <w:b/>
          <w:bCs/>
          <w:i/>
          <w:sz w:val="32"/>
          <w:szCs w:val="32"/>
        </w:rPr>
        <w:t xml:space="preserve"> от 17.12.2014</w:t>
      </w:r>
      <w:r w:rsidR="00096A51" w:rsidRPr="006F3D4B">
        <w:rPr>
          <w:rFonts w:ascii="Times New Roman" w:hAnsi="Times New Roman" w:cs="Times New Roman"/>
          <w:bCs/>
          <w:sz w:val="32"/>
          <w:szCs w:val="32"/>
        </w:rPr>
        <w:t xml:space="preserve">  О Регламенте реализации отдельных полномочий города Москвы в сферах благоустройства и капитального ремонта жилищного фонда.</w:t>
      </w:r>
    </w:p>
    <w:p w:rsidR="0058134D" w:rsidRPr="006F3D4B" w:rsidRDefault="0058134D" w:rsidP="006F3D4B">
      <w:pPr>
        <w:pStyle w:val="a3"/>
        <w:numPr>
          <w:ilvl w:val="0"/>
          <w:numId w:val="13"/>
        </w:numPr>
        <w:autoSpaceDE w:val="0"/>
        <w:autoSpaceDN w:val="0"/>
        <w:adjustRightInd w:val="0"/>
        <w:spacing w:after="0" w:line="264" w:lineRule="auto"/>
        <w:ind w:left="0" w:firstLine="284"/>
        <w:jc w:val="both"/>
        <w:rPr>
          <w:rFonts w:ascii="Times New Roman" w:hAnsi="Times New Roman" w:cs="Times New Roman"/>
          <w:sz w:val="32"/>
          <w:szCs w:val="32"/>
        </w:rPr>
      </w:pPr>
      <w:r w:rsidRPr="006F3D4B">
        <w:rPr>
          <w:rFonts w:ascii="Times New Roman" w:hAnsi="Times New Roman" w:cs="Times New Roman"/>
          <w:b/>
          <w:i/>
          <w:sz w:val="32"/>
          <w:szCs w:val="32"/>
        </w:rPr>
        <w:t>№ 18/3</w:t>
      </w:r>
      <w:r w:rsidR="00913EC8" w:rsidRPr="006F3D4B">
        <w:rPr>
          <w:rFonts w:ascii="Times New Roman" w:hAnsi="Times New Roman" w:cs="Times New Roman"/>
          <w:b/>
          <w:i/>
          <w:color w:val="000000"/>
          <w:sz w:val="32"/>
          <w:szCs w:val="32"/>
        </w:rPr>
        <w:t xml:space="preserve"> от 23.12.2014</w:t>
      </w:r>
      <w:r w:rsidR="00913EC8" w:rsidRPr="006F3D4B">
        <w:rPr>
          <w:rFonts w:ascii="Times New Roman" w:hAnsi="Times New Roman" w:cs="Times New Roman"/>
          <w:b/>
          <w:color w:val="000000"/>
          <w:sz w:val="32"/>
          <w:szCs w:val="32"/>
        </w:rPr>
        <w:t xml:space="preserve"> </w:t>
      </w:r>
      <w:r w:rsidR="00096A51" w:rsidRPr="006F3D4B">
        <w:rPr>
          <w:rFonts w:ascii="Times New Roman" w:hAnsi="Times New Roman" w:cs="Times New Roman"/>
          <w:b/>
          <w:color w:val="000000"/>
          <w:sz w:val="32"/>
          <w:szCs w:val="32"/>
        </w:rPr>
        <w:t xml:space="preserve"> </w:t>
      </w:r>
      <w:r w:rsidR="00913EC8" w:rsidRPr="006F3D4B">
        <w:rPr>
          <w:rFonts w:ascii="Times New Roman" w:hAnsi="Times New Roman" w:cs="Times New Roman"/>
          <w:color w:val="000000"/>
          <w:sz w:val="32"/>
          <w:szCs w:val="32"/>
        </w:rPr>
        <w:t xml:space="preserve">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в районе Капотня на 1 квартал 2015 года.                                  </w:t>
      </w:r>
    </w:p>
    <w:p w:rsidR="00297B06" w:rsidRPr="006F3D4B" w:rsidRDefault="00297B06" w:rsidP="006F3D4B">
      <w:pPr>
        <w:autoSpaceDE w:val="0"/>
        <w:autoSpaceDN w:val="0"/>
        <w:adjustRightInd w:val="0"/>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Все принятые решения Сове</w:t>
      </w:r>
      <w:r w:rsidR="00643D91" w:rsidRPr="006F3D4B">
        <w:rPr>
          <w:rFonts w:ascii="Times New Roman" w:hAnsi="Times New Roman" w:cs="Times New Roman"/>
          <w:sz w:val="32"/>
          <w:szCs w:val="32"/>
        </w:rPr>
        <w:t>та депутатов муниципального окр</w:t>
      </w:r>
      <w:r w:rsidRPr="006F3D4B">
        <w:rPr>
          <w:rFonts w:ascii="Times New Roman" w:hAnsi="Times New Roman" w:cs="Times New Roman"/>
          <w:sz w:val="32"/>
          <w:szCs w:val="32"/>
        </w:rPr>
        <w:t>у</w:t>
      </w:r>
      <w:r w:rsidR="00643D91" w:rsidRPr="006F3D4B">
        <w:rPr>
          <w:rFonts w:ascii="Times New Roman" w:hAnsi="Times New Roman" w:cs="Times New Roman"/>
          <w:sz w:val="32"/>
          <w:szCs w:val="32"/>
        </w:rPr>
        <w:t>г</w:t>
      </w:r>
      <w:r w:rsidRPr="006F3D4B">
        <w:rPr>
          <w:rFonts w:ascii="Times New Roman" w:hAnsi="Times New Roman" w:cs="Times New Roman"/>
          <w:sz w:val="32"/>
          <w:szCs w:val="32"/>
        </w:rPr>
        <w:t>а Капотня направляются в единый Регистр г. Москвы, а р</w:t>
      </w:r>
      <w:r w:rsidR="00FC6133" w:rsidRPr="006F3D4B">
        <w:rPr>
          <w:rFonts w:ascii="Times New Roman" w:hAnsi="Times New Roman" w:cs="Times New Roman"/>
          <w:sz w:val="32"/>
          <w:szCs w:val="32"/>
        </w:rPr>
        <w:t>ешения по реализации Закона города М</w:t>
      </w:r>
      <w:r w:rsidRPr="006F3D4B">
        <w:rPr>
          <w:rFonts w:ascii="Times New Roman" w:hAnsi="Times New Roman" w:cs="Times New Roman"/>
          <w:sz w:val="32"/>
          <w:szCs w:val="32"/>
        </w:rPr>
        <w:t>осквы</w:t>
      </w:r>
      <w:r w:rsidR="004D6639" w:rsidRPr="006F3D4B">
        <w:rPr>
          <w:rFonts w:ascii="Times New Roman" w:hAnsi="Times New Roman" w:cs="Times New Roman"/>
          <w:sz w:val="32"/>
          <w:szCs w:val="32"/>
        </w:rPr>
        <w:t xml:space="preserve"> от 11 июля 2012 г</w:t>
      </w:r>
      <w:r w:rsidRPr="006F3D4B">
        <w:rPr>
          <w:rFonts w:ascii="Times New Roman" w:hAnsi="Times New Roman" w:cs="Times New Roman"/>
          <w:sz w:val="32"/>
          <w:szCs w:val="32"/>
        </w:rPr>
        <w:t xml:space="preserve"> № 39</w:t>
      </w:r>
      <w:r w:rsidR="00FC6133" w:rsidRPr="006F3D4B">
        <w:rPr>
          <w:rFonts w:ascii="Times New Roman" w:hAnsi="Times New Roman" w:cs="Times New Roman"/>
          <w:sz w:val="32"/>
          <w:szCs w:val="32"/>
        </w:rPr>
        <w:t>: в управу, в префектуру ЮВАО города Москвы, в Департамент территориальных органов города Москвы.</w:t>
      </w:r>
    </w:p>
    <w:p w:rsidR="00577E10" w:rsidRPr="006F3D4B" w:rsidRDefault="00577E10" w:rsidP="006F3D4B">
      <w:pPr>
        <w:autoSpaceDE w:val="0"/>
        <w:autoSpaceDN w:val="0"/>
        <w:adjustRightInd w:val="0"/>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Все принятые решения опубликованы в средствах массовой информации:районой газете «Капотнинский меридиан» - Муниципальный вестник и бюллетене «Московский муниципальный вестник»</w:t>
      </w:r>
    </w:p>
    <w:p w:rsidR="00FD096B" w:rsidRPr="006F3D4B" w:rsidRDefault="00FD096B" w:rsidP="006F3D4B">
      <w:pPr>
        <w:autoSpaceDE w:val="0"/>
        <w:autoSpaceDN w:val="0"/>
        <w:adjustRightInd w:val="0"/>
        <w:spacing w:after="0" w:line="264" w:lineRule="auto"/>
        <w:jc w:val="both"/>
        <w:rPr>
          <w:rFonts w:ascii="Times New Roman" w:hAnsi="Times New Roman" w:cs="Times New Roman"/>
          <w:sz w:val="32"/>
          <w:szCs w:val="32"/>
        </w:rPr>
      </w:pPr>
    </w:p>
    <w:p w:rsidR="00D31320" w:rsidRPr="00191A35" w:rsidRDefault="00DE5186" w:rsidP="006F3D4B">
      <w:pPr>
        <w:autoSpaceDE w:val="0"/>
        <w:autoSpaceDN w:val="0"/>
        <w:adjustRightInd w:val="0"/>
        <w:spacing w:after="0" w:line="264" w:lineRule="auto"/>
        <w:ind w:left="708"/>
        <w:jc w:val="both"/>
        <w:rPr>
          <w:rFonts w:ascii="Times New Roman" w:hAnsi="Times New Roman" w:cs="Times New Roman"/>
          <w:sz w:val="32"/>
          <w:szCs w:val="32"/>
        </w:rPr>
      </w:pPr>
      <w:r w:rsidRPr="00191A35">
        <w:rPr>
          <w:rFonts w:ascii="Times New Roman" w:hAnsi="Times New Roman" w:cs="Times New Roman"/>
          <w:sz w:val="32"/>
          <w:szCs w:val="32"/>
        </w:rPr>
        <w:t xml:space="preserve">Мероприятия по противодействию коррупции: </w:t>
      </w:r>
    </w:p>
    <w:p w:rsidR="00DE5186" w:rsidRPr="006F3D4B" w:rsidRDefault="00577E10" w:rsidP="006F3D4B">
      <w:pPr>
        <w:autoSpaceDE w:val="0"/>
        <w:autoSpaceDN w:val="0"/>
        <w:adjustRightInd w:val="0"/>
        <w:spacing w:after="0" w:line="264" w:lineRule="auto"/>
        <w:ind w:firstLine="709"/>
        <w:jc w:val="both"/>
        <w:rPr>
          <w:rFonts w:ascii="Times New Roman" w:hAnsi="Times New Roman" w:cs="Times New Roman"/>
          <w:color w:val="000000"/>
          <w:sz w:val="32"/>
          <w:szCs w:val="32"/>
        </w:rPr>
      </w:pPr>
      <w:r w:rsidRPr="006F3D4B">
        <w:rPr>
          <w:rFonts w:ascii="Times New Roman" w:eastAsia="Calibri" w:hAnsi="Times New Roman" w:cs="Times New Roman"/>
          <w:sz w:val="32"/>
          <w:szCs w:val="32"/>
        </w:rPr>
        <w:t>В соответствии с  Федеральным законом от 25.12.2008 года №273-ФЗ «О противодействии коррупции», Указом Президента Российской Федерации от 11.04.2014 года №226 «О Национальном плане противодействия коррупции на 2014 - 2015 годы» и в целях повышения эффективности по осуществлению мер по противодействию коррупции</w:t>
      </w:r>
      <w:r w:rsidRPr="006F3D4B">
        <w:rPr>
          <w:rFonts w:ascii="Times New Roman" w:hAnsi="Times New Roman" w:cs="Times New Roman"/>
          <w:sz w:val="32"/>
          <w:szCs w:val="32"/>
        </w:rPr>
        <w:t xml:space="preserve">, </w:t>
      </w:r>
      <w:r w:rsidRPr="006F3D4B">
        <w:rPr>
          <w:rFonts w:ascii="Times New Roman" w:hAnsi="Times New Roman" w:cs="Times New Roman"/>
          <w:color w:val="000000"/>
          <w:sz w:val="32"/>
          <w:szCs w:val="32"/>
        </w:rPr>
        <w:t>Совет депутатов</w:t>
      </w:r>
      <w:r w:rsidR="00DE5186" w:rsidRPr="006F3D4B">
        <w:rPr>
          <w:rFonts w:ascii="Times New Roman" w:hAnsi="Times New Roman" w:cs="Times New Roman"/>
          <w:color w:val="000000"/>
          <w:sz w:val="32"/>
          <w:szCs w:val="32"/>
        </w:rPr>
        <w:t xml:space="preserve"> муниципального округа Капотня:</w:t>
      </w:r>
      <w:r w:rsidRPr="006F3D4B">
        <w:rPr>
          <w:rFonts w:ascii="Times New Roman" w:hAnsi="Times New Roman" w:cs="Times New Roman"/>
          <w:color w:val="000000"/>
          <w:sz w:val="32"/>
          <w:szCs w:val="32"/>
        </w:rPr>
        <w:t xml:space="preserve"> </w:t>
      </w:r>
    </w:p>
    <w:p w:rsidR="00DE5186" w:rsidRPr="006F3D4B" w:rsidRDefault="00DE5186" w:rsidP="006F3D4B">
      <w:pPr>
        <w:autoSpaceDE w:val="0"/>
        <w:autoSpaceDN w:val="0"/>
        <w:adjustRightInd w:val="0"/>
        <w:spacing w:after="0" w:line="264" w:lineRule="auto"/>
        <w:jc w:val="both"/>
        <w:rPr>
          <w:rFonts w:ascii="Times New Roman" w:hAnsi="Times New Roman" w:cs="Times New Roman"/>
          <w:color w:val="000000"/>
          <w:sz w:val="32"/>
          <w:szCs w:val="32"/>
        </w:rPr>
      </w:pPr>
      <w:r w:rsidRPr="006F3D4B">
        <w:rPr>
          <w:rFonts w:ascii="Times New Roman" w:hAnsi="Times New Roman" w:cs="Times New Roman"/>
          <w:color w:val="000000"/>
          <w:sz w:val="32"/>
          <w:szCs w:val="32"/>
        </w:rPr>
        <w:t xml:space="preserve">- </w:t>
      </w:r>
      <w:r w:rsidR="00577E10" w:rsidRPr="006F3D4B">
        <w:rPr>
          <w:rFonts w:ascii="Times New Roman" w:hAnsi="Times New Roman" w:cs="Times New Roman"/>
          <w:color w:val="000000"/>
          <w:sz w:val="32"/>
          <w:szCs w:val="32"/>
        </w:rPr>
        <w:t>утвердил   План мероприятий по противодействию коррупции в органах местного самоуправления муниципального округа Капотня на 4-й квартал 2014 года и на 2015 год</w:t>
      </w:r>
      <w:r w:rsidRPr="006F3D4B">
        <w:rPr>
          <w:rFonts w:ascii="Times New Roman" w:hAnsi="Times New Roman" w:cs="Times New Roman"/>
          <w:color w:val="000000"/>
          <w:sz w:val="32"/>
          <w:szCs w:val="32"/>
        </w:rPr>
        <w:t>;</w:t>
      </w:r>
    </w:p>
    <w:p w:rsidR="00DE5186" w:rsidRPr="006F3D4B" w:rsidRDefault="00DE5186" w:rsidP="006F3D4B">
      <w:pPr>
        <w:autoSpaceDE w:val="0"/>
        <w:autoSpaceDN w:val="0"/>
        <w:adjustRightInd w:val="0"/>
        <w:spacing w:after="0" w:line="264" w:lineRule="auto"/>
        <w:jc w:val="both"/>
        <w:rPr>
          <w:rFonts w:ascii="Times New Roman" w:hAnsi="Times New Roman" w:cs="Times New Roman"/>
          <w:color w:val="000000"/>
          <w:sz w:val="32"/>
          <w:szCs w:val="32"/>
        </w:rPr>
      </w:pPr>
      <w:r w:rsidRPr="006F3D4B">
        <w:rPr>
          <w:rFonts w:ascii="Times New Roman" w:hAnsi="Times New Roman" w:cs="Times New Roman"/>
          <w:color w:val="000000"/>
          <w:sz w:val="32"/>
          <w:szCs w:val="32"/>
        </w:rPr>
        <w:t xml:space="preserve">- принял решение </w:t>
      </w:r>
      <w:r w:rsidRPr="006F3D4B">
        <w:rPr>
          <w:rFonts w:ascii="Times New Roman" w:hAnsi="Times New Roman" w:cs="Times New Roman"/>
          <w:sz w:val="32"/>
          <w:szCs w:val="32"/>
        </w:rPr>
        <w:t xml:space="preserve">О </w:t>
      </w:r>
      <w:r w:rsidRPr="006F3D4B">
        <w:rPr>
          <w:rFonts w:ascii="Times New Roman" w:hAnsi="Times New Roman" w:cs="Times New Roman"/>
          <w:bCs/>
          <w:sz w:val="32"/>
          <w:szCs w:val="32"/>
        </w:rPr>
        <w:t>представлении лицами, замещающими муниципальные должности на постоянной основе, сведений о доходах, об имуществе и обязательствах имущественного характера;</w:t>
      </w:r>
    </w:p>
    <w:p w:rsidR="00DE5186" w:rsidRPr="006F3D4B" w:rsidRDefault="00DE5186" w:rsidP="006F3D4B">
      <w:pPr>
        <w:autoSpaceDE w:val="0"/>
        <w:autoSpaceDN w:val="0"/>
        <w:adjustRightInd w:val="0"/>
        <w:spacing w:after="0" w:line="264" w:lineRule="auto"/>
        <w:jc w:val="both"/>
        <w:rPr>
          <w:rFonts w:ascii="Times New Roman" w:hAnsi="Times New Roman" w:cs="Times New Roman"/>
          <w:bCs/>
          <w:sz w:val="32"/>
          <w:szCs w:val="32"/>
        </w:rPr>
      </w:pPr>
      <w:r w:rsidRPr="006F3D4B">
        <w:rPr>
          <w:rFonts w:ascii="Times New Roman" w:hAnsi="Times New Roman" w:cs="Times New Roman"/>
          <w:color w:val="000000"/>
          <w:sz w:val="32"/>
          <w:szCs w:val="32"/>
        </w:rPr>
        <w:t xml:space="preserve">- принял решение </w:t>
      </w:r>
      <w:r w:rsidRPr="006F3D4B">
        <w:rPr>
          <w:rFonts w:ascii="Times New Roman" w:hAnsi="Times New Roman" w:cs="Times New Roman"/>
          <w:sz w:val="32"/>
          <w:szCs w:val="32"/>
        </w:rPr>
        <w:t xml:space="preserve">О </w:t>
      </w:r>
      <w:r w:rsidRPr="006F3D4B">
        <w:rPr>
          <w:rFonts w:ascii="Times New Roman" w:hAnsi="Times New Roman" w:cs="Times New Roman"/>
          <w:bCs/>
          <w:sz w:val="32"/>
          <w:szCs w:val="32"/>
        </w:rPr>
        <w:t>представлении лицами, замещающими муниципальные должности на постоянной основе, сведений о расходах;</w:t>
      </w:r>
    </w:p>
    <w:p w:rsidR="00DE5186" w:rsidRPr="00E573C7" w:rsidRDefault="00DE5186" w:rsidP="006F3D4B">
      <w:pPr>
        <w:autoSpaceDE w:val="0"/>
        <w:autoSpaceDN w:val="0"/>
        <w:adjustRightInd w:val="0"/>
        <w:spacing w:after="0" w:line="264" w:lineRule="auto"/>
        <w:jc w:val="both"/>
        <w:rPr>
          <w:rFonts w:ascii="Times New Roman" w:hAnsi="Times New Roman" w:cs="Times New Roman"/>
          <w:bCs/>
          <w:sz w:val="32"/>
          <w:szCs w:val="32"/>
        </w:rPr>
      </w:pPr>
      <w:r w:rsidRPr="006F3D4B">
        <w:rPr>
          <w:rFonts w:ascii="Times New Roman" w:hAnsi="Times New Roman" w:cs="Times New Roman"/>
          <w:color w:val="000000"/>
          <w:sz w:val="32"/>
          <w:szCs w:val="32"/>
        </w:rPr>
        <w:t xml:space="preserve">- принял решение </w:t>
      </w:r>
      <w:r w:rsidRPr="006F3D4B">
        <w:rPr>
          <w:rFonts w:ascii="Times New Roman" w:hAnsi="Times New Roman" w:cs="Times New Roman"/>
          <w:sz w:val="32"/>
          <w:szCs w:val="32"/>
        </w:rPr>
        <w:t xml:space="preserve">О </w:t>
      </w:r>
      <w:r w:rsidRPr="006F3D4B">
        <w:rPr>
          <w:rFonts w:ascii="Times New Roman" w:hAnsi="Times New Roman" w:cs="Times New Roman"/>
          <w:bCs/>
          <w:sz w:val="32"/>
          <w:szCs w:val="32"/>
        </w:rPr>
        <w:t xml:space="preserve">представлении гражданами, </w:t>
      </w:r>
      <w:r w:rsidRPr="006F3D4B">
        <w:rPr>
          <w:rFonts w:ascii="Times New Roman" w:hAnsi="Times New Roman" w:cs="Times New Roman"/>
          <w:sz w:val="32"/>
          <w:szCs w:val="32"/>
        </w:rPr>
        <w:t>претендующими на замещение должностей муниципальной службы,</w:t>
      </w:r>
      <w:r w:rsidRPr="006F3D4B">
        <w:rPr>
          <w:rFonts w:ascii="Times New Roman" w:hAnsi="Times New Roman" w:cs="Times New Roman"/>
          <w:bCs/>
          <w:sz w:val="32"/>
          <w:szCs w:val="32"/>
        </w:rPr>
        <w:t xml:space="preserve"> и муниципальными служащими, замещающими указанные должности, сведений о доходах, об имуществе и обязательствах имущественного характера, сведений о расходах.</w:t>
      </w:r>
    </w:p>
    <w:p w:rsidR="00502880" w:rsidRPr="00191A35" w:rsidRDefault="00502880" w:rsidP="00191A35">
      <w:pPr>
        <w:autoSpaceDE w:val="0"/>
        <w:autoSpaceDN w:val="0"/>
        <w:adjustRightInd w:val="0"/>
        <w:spacing w:after="0" w:line="264" w:lineRule="auto"/>
        <w:ind w:firstLine="709"/>
        <w:jc w:val="both"/>
        <w:rPr>
          <w:rFonts w:ascii="Times New Roman" w:hAnsi="Times New Roman" w:cs="Times New Roman"/>
          <w:color w:val="000000"/>
          <w:sz w:val="32"/>
          <w:szCs w:val="32"/>
        </w:rPr>
      </w:pPr>
      <w:r w:rsidRPr="006F3D4B">
        <w:rPr>
          <w:rFonts w:ascii="Times New Roman" w:eastAsia="Calibri" w:hAnsi="Times New Roman" w:cs="Times New Roman"/>
          <w:sz w:val="32"/>
          <w:szCs w:val="32"/>
        </w:rPr>
        <w:t>В целях обеспечения</w:t>
      </w:r>
      <w:r w:rsidRPr="006F3D4B">
        <w:rPr>
          <w:rFonts w:ascii="Times New Roman" w:hAnsi="Times New Roman" w:cs="Times New Roman"/>
          <w:sz w:val="32"/>
          <w:szCs w:val="32"/>
        </w:rPr>
        <w:t xml:space="preserve"> реализации полномочий по проведению антикоррупционной экспертизы, возложенных на органы прокуратуры Федеральным законом от 17.07.2009 № 172-ФЗ «Об антикоррупционной экспертизе нормативных правовых актов и проектов нормативных правовых актов» Советом депутатов было принято решение «О взаимодействии с Люблинской межрайонной прокуратурой города Москвы». В рамках выполнения указанного решения аппарат Совета депутатов муниципального округа Капотня обеспечивает направление в Люблинскую межрайонную прокуратуру города Москвы проекты нормативных правовых актов, принимаемых (издаваемых) органами местного </w:t>
      </w:r>
      <w:r w:rsidRPr="006F3D4B">
        <w:rPr>
          <w:rFonts w:ascii="Times New Roman" w:hAnsi="Times New Roman" w:cs="Times New Roman"/>
          <w:sz w:val="32"/>
          <w:szCs w:val="32"/>
        </w:rPr>
        <w:lastRenderedPageBreak/>
        <w:t xml:space="preserve">самоуправления муниципального округа Капотня. В </w:t>
      </w:r>
      <w:r w:rsidR="00E573C7">
        <w:rPr>
          <w:rFonts w:ascii="Times New Roman" w:hAnsi="Times New Roman" w:cs="Times New Roman"/>
          <w:sz w:val="32"/>
          <w:szCs w:val="32"/>
        </w:rPr>
        <w:t>2014 году</w:t>
      </w:r>
      <w:r w:rsidRPr="006F3D4B">
        <w:rPr>
          <w:rFonts w:ascii="Times New Roman" w:hAnsi="Times New Roman" w:cs="Times New Roman"/>
          <w:sz w:val="32"/>
          <w:szCs w:val="32"/>
        </w:rPr>
        <w:t xml:space="preserve"> было направлено 10 проектов нормативных правовых на антикоррупционную экспертизу. По результатам эксперти</w:t>
      </w:r>
      <w:r w:rsidR="00A155AB" w:rsidRPr="006F3D4B">
        <w:rPr>
          <w:rFonts w:ascii="Times New Roman" w:hAnsi="Times New Roman" w:cs="Times New Roman"/>
          <w:sz w:val="32"/>
          <w:szCs w:val="32"/>
        </w:rPr>
        <w:t>зы из Люблинской межрайонной прокуратуры</w:t>
      </w:r>
      <w:r w:rsidRPr="006F3D4B">
        <w:rPr>
          <w:rFonts w:ascii="Times New Roman" w:hAnsi="Times New Roman" w:cs="Times New Roman"/>
          <w:sz w:val="32"/>
          <w:szCs w:val="32"/>
        </w:rPr>
        <w:t xml:space="preserve"> города Москвы  поступили заключения об отсутствии в проекта</w:t>
      </w:r>
      <w:r w:rsidR="00A155AB" w:rsidRPr="006F3D4B">
        <w:rPr>
          <w:rFonts w:ascii="Times New Roman" w:hAnsi="Times New Roman" w:cs="Times New Roman"/>
          <w:sz w:val="32"/>
          <w:szCs w:val="32"/>
        </w:rPr>
        <w:t>х</w:t>
      </w:r>
      <w:r w:rsidRPr="006F3D4B">
        <w:rPr>
          <w:rFonts w:ascii="Times New Roman" w:hAnsi="Times New Roman" w:cs="Times New Roman"/>
          <w:sz w:val="32"/>
          <w:szCs w:val="32"/>
        </w:rPr>
        <w:t xml:space="preserve"> правовых актов коррупциогеных факторов.</w:t>
      </w:r>
    </w:p>
    <w:p w:rsidR="00F60A2C" w:rsidRPr="006F3D4B" w:rsidRDefault="00F60A2C" w:rsidP="006F3D4B">
      <w:pPr>
        <w:spacing w:after="0" w:line="264" w:lineRule="auto"/>
        <w:ind w:firstLine="708"/>
        <w:jc w:val="both"/>
        <w:rPr>
          <w:rFonts w:ascii="Times New Roman" w:hAnsi="Times New Roman" w:cs="Times New Roman"/>
          <w:sz w:val="32"/>
          <w:szCs w:val="32"/>
        </w:rPr>
      </w:pPr>
      <w:r w:rsidRPr="006F3D4B">
        <w:rPr>
          <w:rFonts w:ascii="Times New Roman" w:hAnsi="Times New Roman" w:cs="Times New Roman"/>
          <w:sz w:val="32"/>
          <w:szCs w:val="32"/>
        </w:rPr>
        <w:t>На основании статьи 59 Конституции Российской Федерации, Федерального закона от 28 марта 1998 г. № 53-ФЗ «О воинской обяза</w:t>
      </w:r>
      <w:r w:rsidR="0029335C">
        <w:rPr>
          <w:rFonts w:ascii="Times New Roman" w:hAnsi="Times New Roman" w:cs="Times New Roman"/>
          <w:sz w:val="32"/>
          <w:szCs w:val="32"/>
        </w:rPr>
        <w:t>нности и военной службе» и Указов</w:t>
      </w:r>
      <w:r w:rsidRPr="006F3D4B">
        <w:rPr>
          <w:rFonts w:ascii="Times New Roman" w:hAnsi="Times New Roman" w:cs="Times New Roman"/>
          <w:sz w:val="32"/>
          <w:szCs w:val="32"/>
        </w:rPr>
        <w:t xml:space="preserve"> Президента Российской Федерации </w:t>
      </w:r>
      <w:r w:rsidR="0029335C">
        <w:rPr>
          <w:rFonts w:ascii="Times New Roman" w:hAnsi="Times New Roman" w:cs="Times New Roman"/>
          <w:sz w:val="32"/>
          <w:szCs w:val="32"/>
        </w:rPr>
        <w:t xml:space="preserve">от 31.03.2014 г. №189 и </w:t>
      </w:r>
      <w:r w:rsidRPr="006F3D4B">
        <w:rPr>
          <w:rFonts w:ascii="Times New Roman" w:hAnsi="Times New Roman" w:cs="Times New Roman"/>
          <w:sz w:val="32"/>
          <w:szCs w:val="32"/>
        </w:rPr>
        <w:t>от 30</w:t>
      </w:r>
      <w:r w:rsidR="0029335C">
        <w:rPr>
          <w:rFonts w:ascii="Times New Roman" w:hAnsi="Times New Roman" w:cs="Times New Roman"/>
          <w:sz w:val="32"/>
          <w:szCs w:val="32"/>
        </w:rPr>
        <w:t>.09.2014 г.</w:t>
      </w:r>
      <w:r w:rsidRPr="006F3D4B">
        <w:rPr>
          <w:rFonts w:ascii="Times New Roman" w:hAnsi="Times New Roman" w:cs="Times New Roman"/>
          <w:sz w:val="32"/>
          <w:szCs w:val="32"/>
        </w:rPr>
        <w:t xml:space="preserve"> № 647 в муниципа</w:t>
      </w:r>
      <w:r w:rsidR="00A155AB" w:rsidRPr="006F3D4B">
        <w:rPr>
          <w:rFonts w:ascii="Times New Roman" w:hAnsi="Times New Roman" w:cs="Times New Roman"/>
          <w:sz w:val="32"/>
          <w:szCs w:val="32"/>
        </w:rPr>
        <w:t>льном округе Капотня осуществлялись мероприятия по</w:t>
      </w:r>
      <w:r w:rsidRPr="006F3D4B">
        <w:rPr>
          <w:rFonts w:ascii="Times New Roman" w:hAnsi="Times New Roman" w:cs="Times New Roman"/>
          <w:sz w:val="32"/>
          <w:szCs w:val="32"/>
        </w:rPr>
        <w:t xml:space="preserve"> призыв</w:t>
      </w:r>
      <w:r w:rsidR="00A155AB" w:rsidRPr="006F3D4B">
        <w:rPr>
          <w:rFonts w:ascii="Times New Roman" w:hAnsi="Times New Roman" w:cs="Times New Roman"/>
          <w:sz w:val="32"/>
          <w:szCs w:val="32"/>
        </w:rPr>
        <w:t>у</w:t>
      </w:r>
      <w:r w:rsidRPr="006F3D4B">
        <w:rPr>
          <w:rFonts w:ascii="Times New Roman" w:hAnsi="Times New Roman" w:cs="Times New Roman"/>
          <w:sz w:val="32"/>
          <w:szCs w:val="32"/>
        </w:rPr>
        <w:t xml:space="preserve"> граждан на военную службу в апреле – июле и октябре - декабре 2014 года. </w:t>
      </w:r>
      <w:r w:rsidR="00A155AB" w:rsidRPr="006F3D4B">
        <w:rPr>
          <w:rFonts w:ascii="Times New Roman" w:hAnsi="Times New Roman" w:cs="Times New Roman"/>
          <w:sz w:val="32"/>
          <w:szCs w:val="32"/>
        </w:rPr>
        <w:t>Установленные задания</w:t>
      </w:r>
      <w:r w:rsidRPr="006F3D4B">
        <w:rPr>
          <w:rFonts w:ascii="Times New Roman" w:hAnsi="Times New Roman" w:cs="Times New Roman"/>
          <w:sz w:val="32"/>
          <w:szCs w:val="32"/>
        </w:rPr>
        <w:t xml:space="preserve"> на призыв граждан на военную службу</w:t>
      </w:r>
      <w:r w:rsidR="00B9500C" w:rsidRPr="006F3D4B">
        <w:rPr>
          <w:rFonts w:ascii="Times New Roman" w:hAnsi="Times New Roman" w:cs="Times New Roman"/>
          <w:sz w:val="32"/>
          <w:szCs w:val="32"/>
        </w:rPr>
        <w:t xml:space="preserve"> весной и осенью выполнены</w:t>
      </w:r>
      <w:r w:rsidRPr="006F3D4B">
        <w:rPr>
          <w:rFonts w:ascii="Times New Roman" w:hAnsi="Times New Roman" w:cs="Times New Roman"/>
          <w:sz w:val="32"/>
          <w:szCs w:val="32"/>
        </w:rPr>
        <w:t xml:space="preserve"> в полном объеме.</w:t>
      </w:r>
    </w:p>
    <w:p w:rsidR="00F60A2C" w:rsidRPr="006F3D4B" w:rsidRDefault="00F60A2C" w:rsidP="006F3D4B">
      <w:pPr>
        <w:spacing w:after="0" w:line="264" w:lineRule="auto"/>
        <w:jc w:val="both"/>
        <w:rPr>
          <w:rFonts w:ascii="Times New Roman" w:hAnsi="Times New Roman" w:cs="Times New Roman"/>
          <w:sz w:val="32"/>
          <w:szCs w:val="32"/>
        </w:rPr>
      </w:pPr>
      <w:r w:rsidRPr="006F3D4B">
        <w:rPr>
          <w:rFonts w:ascii="Times New Roman" w:hAnsi="Times New Roman" w:cs="Times New Roman"/>
          <w:sz w:val="32"/>
          <w:szCs w:val="32"/>
        </w:rPr>
        <w:tab/>
        <w:t>Все мероприятия , связанные с призывом граждан на военную службу,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выполнены.</w:t>
      </w:r>
    </w:p>
    <w:p w:rsidR="00DD737E" w:rsidRPr="005471B5" w:rsidRDefault="00DD737E" w:rsidP="005471B5">
      <w:pPr>
        <w:spacing w:after="0" w:line="240" w:lineRule="auto"/>
        <w:ind w:firstLine="708"/>
        <w:jc w:val="both"/>
        <w:rPr>
          <w:rFonts w:ascii="Times New Roman" w:hAnsi="Times New Roman" w:cs="Times New Roman"/>
          <w:sz w:val="32"/>
          <w:szCs w:val="32"/>
        </w:rPr>
      </w:pPr>
      <w:r w:rsidRPr="005471B5">
        <w:rPr>
          <w:rFonts w:ascii="Times New Roman" w:hAnsi="Times New Roman" w:cs="Times New Roman"/>
          <w:sz w:val="32"/>
          <w:szCs w:val="32"/>
        </w:rPr>
        <w:t xml:space="preserve">В ходе весеннего 2014 года призыва граждан на военную службу проведено 15 заседаний призывных комиссий. За указанный период: </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подлежало призыву – 83;</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вызывалось на призывную комиссию (ПК) – 83;</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явилось на ПК – 83;</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доставлено с полицией – 0;</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вынесено решений призывными комиссиями: всего – 83; получили отсрочку и освобождены – 69; призвано – 14;</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наряд на отправку в войска (чел.) – 14</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отправлено в войска: согласно плана отправок – 14; отправлено в войска 14.</w:t>
      </w:r>
    </w:p>
    <w:p w:rsidR="00DD737E" w:rsidRPr="005471B5" w:rsidRDefault="00DD737E" w:rsidP="005471B5">
      <w:pPr>
        <w:numPr>
          <w:ilvl w:val="0"/>
          <w:numId w:val="16"/>
        </w:numPr>
        <w:spacing w:after="0" w:line="240" w:lineRule="auto"/>
        <w:jc w:val="both"/>
        <w:rPr>
          <w:rFonts w:ascii="Times New Roman" w:hAnsi="Times New Roman" w:cs="Times New Roman"/>
          <w:sz w:val="32"/>
          <w:szCs w:val="32"/>
        </w:rPr>
      </w:pPr>
      <w:r w:rsidRPr="005471B5">
        <w:rPr>
          <w:rFonts w:ascii="Times New Roman" w:hAnsi="Times New Roman" w:cs="Times New Roman"/>
          <w:sz w:val="32"/>
          <w:szCs w:val="32"/>
        </w:rPr>
        <w:t>процент выполнения наряда – 100%.</w:t>
      </w:r>
    </w:p>
    <w:p w:rsidR="00DD737E" w:rsidRPr="00DD737E" w:rsidRDefault="00DD737E" w:rsidP="005471B5">
      <w:pPr>
        <w:spacing w:after="0" w:line="240" w:lineRule="auto"/>
        <w:ind w:firstLine="708"/>
        <w:jc w:val="both"/>
        <w:rPr>
          <w:rFonts w:ascii="Times New Roman" w:hAnsi="Times New Roman" w:cs="Times New Roman"/>
          <w:sz w:val="32"/>
          <w:szCs w:val="32"/>
        </w:rPr>
      </w:pPr>
      <w:r w:rsidRPr="00DD737E">
        <w:rPr>
          <w:rFonts w:ascii="Times New Roman" w:hAnsi="Times New Roman" w:cs="Times New Roman"/>
          <w:sz w:val="32"/>
          <w:szCs w:val="32"/>
        </w:rPr>
        <w:t xml:space="preserve">В ходе осеннего 2014 года призыва граждан на военную службу проведено 13 заседаний призывных комиссий. За указанный период: </w:t>
      </w:r>
    </w:p>
    <w:p w:rsidR="00DD737E" w:rsidRPr="00DD737E" w:rsidRDefault="00DD737E" w:rsidP="005471B5">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lastRenderedPageBreak/>
        <w:t>подлежало призыву – 88;</w:t>
      </w:r>
    </w:p>
    <w:p w:rsidR="00DD737E" w:rsidRPr="00DD737E" w:rsidRDefault="00DD737E" w:rsidP="005471B5">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t>вызывалось на призывную комиссию (ПК) – 88;</w:t>
      </w:r>
    </w:p>
    <w:p w:rsidR="00DD737E" w:rsidRPr="00DD737E" w:rsidRDefault="00DD737E" w:rsidP="005471B5">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t>явилось на ПК – 88;</w:t>
      </w:r>
    </w:p>
    <w:p w:rsidR="00DD737E" w:rsidRPr="00DD737E" w:rsidRDefault="00DD737E" w:rsidP="005471B5">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t>доставлено с полицией – 6;</w:t>
      </w:r>
    </w:p>
    <w:p w:rsidR="00DD737E" w:rsidRPr="00DD737E" w:rsidRDefault="00DD737E" w:rsidP="005471B5">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t>вынесено решений призывными комиссиями: всего – 88; получили отсрочку и освобождены – 71; призвано – 17;</w:t>
      </w:r>
    </w:p>
    <w:p w:rsidR="00DD737E" w:rsidRPr="00DD737E" w:rsidRDefault="00DD737E" w:rsidP="005471B5">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t>наряд на отправку в войска (чел.) – 17</w:t>
      </w:r>
    </w:p>
    <w:p w:rsidR="00DD737E" w:rsidRPr="00DD737E" w:rsidRDefault="00DD737E" w:rsidP="005471B5">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t>отправлено в войска: согласно плана отправок – 17; отправлено в войска 17.</w:t>
      </w:r>
    </w:p>
    <w:p w:rsidR="00DD737E" w:rsidRPr="007F0079" w:rsidRDefault="00DD737E" w:rsidP="007F0079">
      <w:pPr>
        <w:numPr>
          <w:ilvl w:val="0"/>
          <w:numId w:val="16"/>
        </w:numPr>
        <w:spacing w:after="0" w:line="240" w:lineRule="auto"/>
        <w:jc w:val="both"/>
        <w:rPr>
          <w:rFonts w:ascii="Times New Roman" w:hAnsi="Times New Roman" w:cs="Times New Roman"/>
          <w:sz w:val="32"/>
          <w:szCs w:val="32"/>
        </w:rPr>
      </w:pPr>
      <w:r w:rsidRPr="00DD737E">
        <w:rPr>
          <w:rFonts w:ascii="Times New Roman" w:hAnsi="Times New Roman" w:cs="Times New Roman"/>
          <w:sz w:val="32"/>
          <w:szCs w:val="32"/>
        </w:rPr>
        <w:t>процент выполнения наряда – 100%.</w:t>
      </w:r>
    </w:p>
    <w:p w:rsidR="00724512" w:rsidRPr="007F0079" w:rsidRDefault="00724512" w:rsidP="007F0079">
      <w:pPr>
        <w:spacing w:after="0" w:line="240" w:lineRule="auto"/>
        <w:ind w:firstLine="540"/>
        <w:jc w:val="both"/>
        <w:rPr>
          <w:rFonts w:ascii="Times New Roman" w:hAnsi="Times New Roman" w:cs="Times New Roman"/>
          <w:sz w:val="32"/>
          <w:szCs w:val="32"/>
        </w:rPr>
      </w:pPr>
      <w:r w:rsidRPr="007F0079">
        <w:rPr>
          <w:rFonts w:ascii="Times New Roman" w:hAnsi="Times New Roman" w:cs="Times New Roman"/>
          <w:sz w:val="32"/>
          <w:szCs w:val="32"/>
        </w:rPr>
        <w:t>Аппаратом Совета депутатов муниципального округа Капотня с целью духовно-нравственного и военно-патриотического воспитания молодежи и детей организованы и проведены:</w:t>
      </w:r>
    </w:p>
    <w:p w:rsidR="00724512" w:rsidRPr="007F0079" w:rsidRDefault="00724512" w:rsidP="007F0079">
      <w:pPr>
        <w:numPr>
          <w:ilvl w:val="0"/>
          <w:numId w:val="17"/>
        </w:numPr>
        <w:spacing w:after="0" w:line="240" w:lineRule="auto"/>
        <w:ind w:left="0" w:firstLine="1134"/>
        <w:jc w:val="both"/>
        <w:rPr>
          <w:rFonts w:ascii="Times New Roman" w:hAnsi="Times New Roman" w:cs="Times New Roman"/>
          <w:sz w:val="32"/>
          <w:szCs w:val="32"/>
        </w:rPr>
      </w:pPr>
      <w:r w:rsidRPr="007F0079">
        <w:rPr>
          <w:rFonts w:ascii="Times New Roman" w:hAnsi="Times New Roman" w:cs="Times New Roman"/>
          <w:sz w:val="32"/>
          <w:szCs w:val="32"/>
        </w:rPr>
        <w:t>23 октября 2014 года  на базе Детской музыкальной школы им. Н.Н. Калинина состоялось традиционное военно-патриотическое мероприятие «Связь трех поколений», посвященное проводам в ряды Вооруженных сил России призывников 2014 г.  для жителей муниципального округа Капотня. Перед началом мероприятия в концертном зале собрались ветераны Великой Отечественной войны и труда района Капотня, учащиеся старших классов образовательных организаций района Капотня, родители и друзья призывников.</w:t>
      </w:r>
    </w:p>
    <w:p w:rsidR="00724512" w:rsidRPr="007F0079" w:rsidRDefault="00724512" w:rsidP="007F0079">
      <w:pPr>
        <w:spacing w:after="0" w:line="240" w:lineRule="auto"/>
        <w:ind w:firstLine="708"/>
        <w:jc w:val="both"/>
        <w:rPr>
          <w:rFonts w:ascii="Times New Roman" w:hAnsi="Times New Roman" w:cs="Times New Roman"/>
          <w:sz w:val="32"/>
          <w:szCs w:val="32"/>
        </w:rPr>
      </w:pPr>
      <w:r w:rsidRPr="007F0079">
        <w:rPr>
          <w:rFonts w:ascii="Times New Roman" w:hAnsi="Times New Roman" w:cs="Times New Roman"/>
          <w:sz w:val="32"/>
          <w:szCs w:val="32"/>
        </w:rPr>
        <w:t xml:space="preserve">Глава управы района Капотня Марков М.И., глава муниципального округа Капотня Ситникова Н.В. – председатель призывной комиссии района Капотня, вручили призывникам района Капотня традиционные подарки с напутственными словами. Настоятель Храма Рождества Пресвятой Богородицы в Капотне отец Димитрий благословил призывников на службу в рядах Вооруженных сил России. Представитель  отдела ВКгМ по Люблинскому району Лебедев Н.И. доложил об особенностях призывной кампании в 2014 году. </w:t>
      </w:r>
    </w:p>
    <w:p w:rsidR="00724512" w:rsidRPr="007F0079" w:rsidRDefault="00724512" w:rsidP="007F0079">
      <w:pPr>
        <w:spacing w:after="0" w:line="240" w:lineRule="auto"/>
        <w:ind w:firstLine="708"/>
        <w:jc w:val="both"/>
        <w:rPr>
          <w:rFonts w:ascii="Times New Roman" w:hAnsi="Times New Roman" w:cs="Times New Roman"/>
          <w:sz w:val="32"/>
          <w:szCs w:val="32"/>
        </w:rPr>
      </w:pPr>
      <w:r w:rsidRPr="007F0079">
        <w:rPr>
          <w:rFonts w:ascii="Times New Roman" w:hAnsi="Times New Roman" w:cs="Times New Roman"/>
          <w:sz w:val="32"/>
          <w:szCs w:val="32"/>
        </w:rPr>
        <w:t>Поделиться опытом с призывниками пришли граждане, прошедшие военную службу по призыву и уволенные в запас в 2013 -2014гг.: Ухаботин П.Е., Костюченков Н.П., Карташов А.А.. Ребята прошедшие военную службу рассказывали будущим новобранцам о службе и демонстрировали</w:t>
      </w:r>
      <w:r w:rsidR="007F0079" w:rsidRPr="007F0079">
        <w:rPr>
          <w:rFonts w:ascii="Times New Roman" w:hAnsi="Times New Roman" w:cs="Times New Roman"/>
          <w:sz w:val="32"/>
          <w:szCs w:val="32"/>
        </w:rPr>
        <w:t xml:space="preserve"> фотографии </w:t>
      </w:r>
      <w:r w:rsidRPr="007F0079">
        <w:rPr>
          <w:rFonts w:ascii="Times New Roman" w:hAnsi="Times New Roman" w:cs="Times New Roman"/>
          <w:sz w:val="32"/>
          <w:szCs w:val="32"/>
        </w:rPr>
        <w:t xml:space="preserve"> воинск</w:t>
      </w:r>
      <w:r w:rsidR="007F0079" w:rsidRPr="007F0079">
        <w:rPr>
          <w:rFonts w:ascii="Times New Roman" w:hAnsi="Times New Roman" w:cs="Times New Roman"/>
          <w:sz w:val="32"/>
          <w:szCs w:val="32"/>
        </w:rPr>
        <w:t>ой службы.</w:t>
      </w:r>
    </w:p>
    <w:p w:rsidR="00724512" w:rsidRPr="007F0079" w:rsidRDefault="00724512" w:rsidP="007F0079">
      <w:pPr>
        <w:spacing w:after="0" w:line="240" w:lineRule="auto"/>
        <w:ind w:firstLine="708"/>
        <w:jc w:val="both"/>
        <w:rPr>
          <w:rFonts w:ascii="Times New Roman" w:hAnsi="Times New Roman" w:cs="Times New Roman"/>
          <w:sz w:val="32"/>
          <w:szCs w:val="32"/>
        </w:rPr>
      </w:pPr>
      <w:r w:rsidRPr="007F0079">
        <w:rPr>
          <w:rFonts w:ascii="Times New Roman" w:hAnsi="Times New Roman" w:cs="Times New Roman"/>
          <w:sz w:val="32"/>
          <w:szCs w:val="32"/>
        </w:rPr>
        <w:lastRenderedPageBreak/>
        <w:t>В знак признания и уважения ветеранам Великой Оте</w:t>
      </w:r>
      <w:r w:rsidR="007F0079" w:rsidRPr="007F0079">
        <w:rPr>
          <w:rFonts w:ascii="Times New Roman" w:hAnsi="Times New Roman" w:cs="Times New Roman"/>
          <w:sz w:val="32"/>
          <w:szCs w:val="32"/>
        </w:rPr>
        <w:t>чественной войны и труда вручались</w:t>
      </w:r>
      <w:r w:rsidRPr="007F0079">
        <w:rPr>
          <w:rFonts w:ascii="Times New Roman" w:hAnsi="Times New Roman" w:cs="Times New Roman"/>
          <w:sz w:val="32"/>
          <w:szCs w:val="32"/>
        </w:rPr>
        <w:t xml:space="preserve"> цветы.</w:t>
      </w:r>
    </w:p>
    <w:p w:rsidR="00724512" w:rsidRPr="007F0079" w:rsidRDefault="00724512" w:rsidP="007F0079">
      <w:pPr>
        <w:numPr>
          <w:ilvl w:val="0"/>
          <w:numId w:val="17"/>
        </w:numPr>
        <w:spacing w:after="0" w:line="240" w:lineRule="auto"/>
        <w:ind w:left="0" w:firstLine="1134"/>
        <w:jc w:val="both"/>
        <w:rPr>
          <w:rFonts w:ascii="Times New Roman" w:hAnsi="Times New Roman" w:cs="Times New Roman"/>
          <w:sz w:val="32"/>
          <w:szCs w:val="32"/>
        </w:rPr>
      </w:pPr>
      <w:r w:rsidRPr="007F0079">
        <w:rPr>
          <w:rFonts w:ascii="Times New Roman" w:hAnsi="Times New Roman" w:cs="Times New Roman"/>
          <w:sz w:val="32"/>
          <w:szCs w:val="32"/>
        </w:rPr>
        <w:t xml:space="preserve">4 декабря 2014 года </w:t>
      </w:r>
      <w:r w:rsidRPr="007F0079">
        <w:rPr>
          <w:rFonts w:ascii="Times New Roman" w:hAnsi="Times New Roman" w:cs="Times New Roman"/>
          <w:iCs/>
          <w:sz w:val="32"/>
          <w:szCs w:val="32"/>
        </w:rPr>
        <w:t>военно-патриотическое мероприятие - праздничный районный Фестиваль театрализованного представления песен военных лет «Победа входит в каждый двор!», в рамках празднования 73-й годовщины разгрома немецко-фашистских войск под Москвой.</w:t>
      </w:r>
    </w:p>
    <w:p w:rsidR="00724512" w:rsidRDefault="007F0079" w:rsidP="007F0079">
      <w:pPr>
        <w:spacing w:after="0" w:line="240" w:lineRule="auto"/>
        <w:ind w:firstLine="708"/>
        <w:jc w:val="both"/>
        <w:rPr>
          <w:rFonts w:ascii="Times New Roman" w:hAnsi="Times New Roman" w:cs="Times New Roman"/>
          <w:sz w:val="32"/>
          <w:szCs w:val="32"/>
        </w:rPr>
      </w:pPr>
      <w:r w:rsidRPr="007F0079">
        <w:rPr>
          <w:rFonts w:ascii="Times New Roman" w:hAnsi="Times New Roman" w:cs="Times New Roman"/>
          <w:sz w:val="32"/>
          <w:szCs w:val="32"/>
        </w:rPr>
        <w:t>В</w:t>
      </w:r>
      <w:r w:rsidR="00724512" w:rsidRPr="007F0079">
        <w:rPr>
          <w:rFonts w:ascii="Times New Roman" w:hAnsi="Times New Roman" w:cs="Times New Roman"/>
          <w:sz w:val="32"/>
          <w:szCs w:val="32"/>
        </w:rPr>
        <w:t xml:space="preserve"> районной газете «Капотнинский  меридиан» - Муниципальный вестник публиковалась информация: о призыве граждан на военную службу осенью 2014 года; информация отдела Военного комиссариата города Москвы по Люблинскому району ЮВАО г. Москвы, в том числе:  о наборе юношей, не проходивших службу в рядах ВС РФ и годных по состоянию здоровья, для обучения в ДОСААФ (РОСТО) по специальности «Водитель автотранспортных средств категорий «С», «</w:t>
      </w:r>
      <w:r w:rsidR="00724512" w:rsidRPr="007F0079">
        <w:rPr>
          <w:rFonts w:ascii="Times New Roman" w:hAnsi="Times New Roman" w:cs="Times New Roman"/>
          <w:sz w:val="32"/>
          <w:szCs w:val="32"/>
          <w:lang w:val="en-US"/>
        </w:rPr>
        <w:t>D</w:t>
      </w:r>
      <w:r w:rsidR="00724512" w:rsidRPr="007F0079">
        <w:rPr>
          <w:rFonts w:ascii="Times New Roman" w:hAnsi="Times New Roman" w:cs="Times New Roman"/>
          <w:sz w:val="32"/>
          <w:szCs w:val="32"/>
        </w:rPr>
        <w:t>», «</w:t>
      </w:r>
      <w:r w:rsidR="00724512" w:rsidRPr="007F0079">
        <w:rPr>
          <w:rFonts w:ascii="Times New Roman" w:hAnsi="Times New Roman" w:cs="Times New Roman"/>
          <w:sz w:val="32"/>
          <w:szCs w:val="32"/>
          <w:lang w:val="en-US"/>
        </w:rPr>
        <w:t>E</w:t>
      </w:r>
      <w:r w:rsidR="00724512" w:rsidRPr="007F0079">
        <w:rPr>
          <w:rFonts w:ascii="Times New Roman" w:hAnsi="Times New Roman" w:cs="Times New Roman"/>
          <w:sz w:val="32"/>
          <w:szCs w:val="32"/>
        </w:rPr>
        <w:t>».; о конкурсном наборе граждан призывного возраста, годных по состоянию здоровья, для прохождения военной службы в частях центрального подчинения Министерства обороны (Комендантский полк), военно-морском флоте, воздушно-десантных войсках, федеральной службе охраны (Президентский полк); информация о военно-патриотических мероприятиях; информация об участии 18 октября 2014 года на базе Московского высшего военного командного училища  в военно-патриотическом мероприятии «День призывника» в Юго-Восточном административном округе города Москвы. В мероприятии приняли участие заместитель префекта ЮВАО города Москвы Пашков А.А., начальник отдела ВКгМ по Люблинскому району Кузнецов С.В., председатель призывной комиссии района Капотня Ситникова Н.В., заместитель главы управы района Капотня Самонин В.Н., призывники района Капотня.</w:t>
      </w:r>
    </w:p>
    <w:p w:rsidR="007F0079" w:rsidRPr="007F0079" w:rsidRDefault="007F0079" w:rsidP="007F0079">
      <w:pPr>
        <w:pStyle w:val="a3"/>
        <w:numPr>
          <w:ilvl w:val="0"/>
          <w:numId w:val="17"/>
        </w:numPr>
        <w:ind w:left="0" w:firstLine="1140"/>
        <w:jc w:val="both"/>
        <w:rPr>
          <w:rFonts w:ascii="Times New Roman" w:hAnsi="Times New Roman" w:cs="Times New Roman"/>
          <w:sz w:val="32"/>
          <w:szCs w:val="32"/>
        </w:rPr>
      </w:pPr>
      <w:r w:rsidRPr="007F0079">
        <w:rPr>
          <w:rFonts w:ascii="Times New Roman" w:hAnsi="Times New Roman" w:cs="Times New Roman"/>
          <w:sz w:val="32"/>
          <w:szCs w:val="32"/>
        </w:rPr>
        <w:t>6 ноября 2014 года в муниципальном округе Капотня прошло местное праздничное мероприятие «Добрый мир нашего двора». С самого утра на сценической площадки по адресу: 5-й квартал, д. 23, звучали музыка и детский смех.</w:t>
      </w:r>
    </w:p>
    <w:p w:rsidR="007F0079" w:rsidRPr="007F0079" w:rsidRDefault="007F0079" w:rsidP="007F0079">
      <w:pPr>
        <w:pStyle w:val="a3"/>
        <w:ind w:left="0" w:firstLine="1140"/>
        <w:jc w:val="both"/>
        <w:rPr>
          <w:rFonts w:ascii="Times New Roman" w:hAnsi="Times New Roman" w:cs="Times New Roman"/>
          <w:sz w:val="32"/>
          <w:szCs w:val="32"/>
        </w:rPr>
      </w:pPr>
      <w:r w:rsidRPr="007F0079">
        <w:rPr>
          <w:rFonts w:ascii="Times New Roman" w:hAnsi="Times New Roman" w:cs="Times New Roman"/>
          <w:sz w:val="32"/>
          <w:szCs w:val="32"/>
        </w:rPr>
        <w:t xml:space="preserve">В программе мероприятия участвовали артисты Московской эстрады с музыкальными и танцевальными номерами, посвященными тематике проводимого мероприятия и </w:t>
      </w:r>
      <w:r w:rsidRPr="007F0079">
        <w:rPr>
          <w:rFonts w:ascii="Times New Roman" w:hAnsi="Times New Roman" w:cs="Times New Roman"/>
          <w:sz w:val="32"/>
          <w:szCs w:val="32"/>
        </w:rPr>
        <w:lastRenderedPageBreak/>
        <w:t>пропагандирующими дружбу народов. Ведущие в игровой форме проводили конкурсы, викторины и хороводы.</w:t>
      </w:r>
    </w:p>
    <w:p w:rsidR="007F0079" w:rsidRPr="007F0079" w:rsidRDefault="007F0079" w:rsidP="007F0079">
      <w:pPr>
        <w:pStyle w:val="a3"/>
        <w:ind w:left="0" w:firstLine="1140"/>
        <w:rPr>
          <w:rFonts w:ascii="Times New Roman" w:hAnsi="Times New Roman" w:cs="Times New Roman"/>
          <w:sz w:val="32"/>
          <w:szCs w:val="32"/>
        </w:rPr>
      </w:pPr>
      <w:r w:rsidRPr="007F0079">
        <w:rPr>
          <w:rFonts w:ascii="Times New Roman" w:hAnsi="Times New Roman" w:cs="Times New Roman"/>
          <w:sz w:val="32"/>
          <w:szCs w:val="32"/>
        </w:rPr>
        <w:t>Юные участники праздника принимали активное участие в хороводах и подвижных играх. Всем присутствующим на празднике вручены сувениры.</w:t>
      </w:r>
    </w:p>
    <w:p w:rsidR="007F0079" w:rsidRPr="007F0079" w:rsidRDefault="007F0079" w:rsidP="00CB3B56">
      <w:pPr>
        <w:pStyle w:val="a3"/>
        <w:numPr>
          <w:ilvl w:val="0"/>
          <w:numId w:val="17"/>
        </w:numPr>
        <w:spacing w:after="0" w:line="240" w:lineRule="auto"/>
        <w:ind w:left="0" w:firstLine="1134"/>
        <w:jc w:val="both"/>
        <w:rPr>
          <w:rFonts w:ascii="Times New Roman" w:hAnsi="Times New Roman" w:cs="Times New Roman"/>
          <w:sz w:val="32"/>
          <w:szCs w:val="32"/>
        </w:rPr>
      </w:pPr>
      <w:r w:rsidRPr="007F0079">
        <w:rPr>
          <w:rFonts w:ascii="Times New Roman" w:hAnsi="Times New Roman" w:cs="Times New Roman"/>
          <w:iCs/>
          <w:sz w:val="32"/>
          <w:szCs w:val="32"/>
        </w:rPr>
        <w:t xml:space="preserve">14 сентября 2014 года по адресу: 3-й квартал, д. 24 (ГБОУ ЦО №1858) прошло местное праздничного и зрелищного мероприятия «Капотнинцы за здоровый образ жизни!» с участием жителей муниципального округа Капотня. </w:t>
      </w:r>
      <w:r w:rsidRPr="007F0079">
        <w:rPr>
          <w:rFonts w:ascii="Times New Roman" w:hAnsi="Times New Roman" w:cs="Times New Roman"/>
          <w:sz w:val="32"/>
          <w:szCs w:val="32"/>
        </w:rPr>
        <w:t>В программе выступления артистов цирка и Мосэстрады с музыкальными и танцевальные номера, хороводы и пляски, веселые старты, эстафеты и русские народные игры (с вручение призов победителям), а также клоунада, включая интерактив со зрителями.</w:t>
      </w:r>
      <w:r w:rsidRPr="007F0079">
        <w:rPr>
          <w:rFonts w:ascii="Times New Roman" w:hAnsi="Times New Roman" w:cs="Times New Roman"/>
          <w:b/>
          <w:iCs/>
          <w:sz w:val="32"/>
          <w:szCs w:val="32"/>
        </w:rPr>
        <w:t xml:space="preserve"> </w:t>
      </w:r>
      <w:r w:rsidRPr="007F0079">
        <w:rPr>
          <w:rFonts w:ascii="Times New Roman" w:hAnsi="Times New Roman" w:cs="Times New Roman"/>
          <w:sz w:val="32"/>
          <w:szCs w:val="32"/>
        </w:rPr>
        <w:t>Всем участникам праздника вручены сувениры.</w:t>
      </w:r>
    </w:p>
    <w:p w:rsidR="00CB3B56" w:rsidRPr="00CB3B56" w:rsidRDefault="00CB3B56" w:rsidP="00CB3B56">
      <w:pPr>
        <w:pStyle w:val="a3"/>
        <w:numPr>
          <w:ilvl w:val="0"/>
          <w:numId w:val="17"/>
        </w:numPr>
        <w:spacing w:after="0" w:line="240" w:lineRule="auto"/>
        <w:ind w:left="0" w:firstLine="1140"/>
        <w:jc w:val="both"/>
        <w:rPr>
          <w:rFonts w:ascii="Times New Roman" w:hAnsi="Times New Roman" w:cs="Times New Roman"/>
          <w:sz w:val="32"/>
          <w:szCs w:val="32"/>
        </w:rPr>
      </w:pPr>
      <w:r w:rsidRPr="00CB3B56">
        <w:rPr>
          <w:rFonts w:ascii="Times New Roman" w:hAnsi="Times New Roman" w:cs="Times New Roman"/>
          <w:sz w:val="32"/>
          <w:szCs w:val="32"/>
        </w:rPr>
        <w:t xml:space="preserve">11 сентября 2014 года </w:t>
      </w:r>
      <w:r>
        <w:rPr>
          <w:rFonts w:ascii="Times New Roman" w:hAnsi="Times New Roman" w:cs="Times New Roman"/>
          <w:sz w:val="32"/>
          <w:szCs w:val="32"/>
        </w:rPr>
        <w:t>в</w:t>
      </w:r>
      <w:r w:rsidRPr="00CB3B56">
        <w:rPr>
          <w:rFonts w:ascii="Times New Roman" w:hAnsi="Times New Roman" w:cs="Times New Roman"/>
          <w:sz w:val="32"/>
          <w:szCs w:val="32"/>
        </w:rPr>
        <w:t xml:space="preserve"> муниципальном округе Капотня прошло местное </w:t>
      </w:r>
      <w:r>
        <w:rPr>
          <w:rFonts w:ascii="Times New Roman" w:hAnsi="Times New Roman" w:cs="Times New Roman"/>
          <w:iCs/>
          <w:sz w:val="32"/>
          <w:szCs w:val="32"/>
        </w:rPr>
        <w:t>развлекательно - познавательное мероприятие</w:t>
      </w:r>
      <w:r w:rsidRPr="00CB3B56">
        <w:rPr>
          <w:rFonts w:ascii="Times New Roman" w:hAnsi="Times New Roman" w:cs="Times New Roman"/>
          <w:iCs/>
          <w:sz w:val="32"/>
          <w:szCs w:val="32"/>
        </w:rPr>
        <w:t xml:space="preserve"> «Капотня – прошлое, настоящее, будущее», которое </w:t>
      </w:r>
      <w:r w:rsidRPr="00CB3B56">
        <w:rPr>
          <w:rFonts w:ascii="Times New Roman" w:hAnsi="Times New Roman" w:cs="Times New Roman"/>
          <w:sz w:val="32"/>
          <w:szCs w:val="32"/>
        </w:rPr>
        <w:t xml:space="preserve">сопровождалось музыкой и выступлением артистов, которые веселили и радовал всех присутствующих во дворе у сценической площадки жителей Капотни. </w:t>
      </w:r>
      <w:r w:rsidRPr="00CB3B56">
        <w:rPr>
          <w:rFonts w:ascii="Times New Roman" w:hAnsi="Times New Roman" w:cs="Times New Roman"/>
          <w:iCs/>
          <w:sz w:val="32"/>
          <w:szCs w:val="32"/>
        </w:rPr>
        <w:t xml:space="preserve">Развлекательно - познавательное мероприятие </w:t>
      </w:r>
      <w:r w:rsidRPr="00CB3B56">
        <w:rPr>
          <w:rFonts w:ascii="Times New Roman" w:hAnsi="Times New Roman" w:cs="Times New Roman"/>
          <w:sz w:val="32"/>
          <w:szCs w:val="32"/>
        </w:rPr>
        <w:t>началось с исторического повествование о районе Капотня. Дети, участвующие в празднике, с большим интересом отвечали на вопросы и демонстрировали свои знания о Капотне.  В ходе проведения мероприятия были организованы викторины, конкурсы, интерактивная программа, хороводы, перепляс и выступление артиста оригинального жанра. Разнообразная программа выступления артистов подарила жителям Капотни заряд бодрости и хорошего осеннего настроения.</w:t>
      </w:r>
    </w:p>
    <w:p w:rsidR="00CB3B56" w:rsidRPr="00CB3B56" w:rsidRDefault="00CB3B56" w:rsidP="00CB3B56">
      <w:pPr>
        <w:pStyle w:val="a3"/>
        <w:numPr>
          <w:ilvl w:val="0"/>
          <w:numId w:val="17"/>
        </w:numPr>
        <w:spacing w:after="0" w:line="240" w:lineRule="auto"/>
        <w:ind w:left="0" w:firstLine="1134"/>
        <w:jc w:val="both"/>
        <w:rPr>
          <w:rFonts w:ascii="Times New Roman" w:hAnsi="Times New Roman" w:cs="Times New Roman"/>
          <w:iCs/>
          <w:sz w:val="32"/>
          <w:szCs w:val="32"/>
        </w:rPr>
      </w:pPr>
      <w:r w:rsidRPr="00CB3B56">
        <w:rPr>
          <w:rFonts w:ascii="Times New Roman" w:hAnsi="Times New Roman" w:cs="Times New Roman"/>
          <w:iCs/>
          <w:sz w:val="32"/>
          <w:szCs w:val="32"/>
        </w:rPr>
        <w:t xml:space="preserve">4 сентября 2014 года </w:t>
      </w:r>
      <w:r>
        <w:rPr>
          <w:rFonts w:ascii="Times New Roman" w:hAnsi="Times New Roman" w:cs="Times New Roman"/>
          <w:iCs/>
          <w:sz w:val="32"/>
          <w:szCs w:val="32"/>
        </w:rPr>
        <w:t>в</w:t>
      </w:r>
      <w:r w:rsidRPr="00CB3B56">
        <w:rPr>
          <w:rFonts w:ascii="Times New Roman" w:hAnsi="Times New Roman" w:cs="Times New Roman"/>
          <w:iCs/>
          <w:sz w:val="32"/>
          <w:szCs w:val="32"/>
        </w:rPr>
        <w:t xml:space="preserve"> канун Дня города Москвы в Детской музыкальной школе имени Н.Н. Калинина  состоялось местное праздничное мероприятие по чествованию Почётных жителей муниципального округа Капотня «Этих имен Капотни – будьте достойны!». </w:t>
      </w:r>
      <w:r w:rsidRPr="00CB3B56">
        <w:rPr>
          <w:rFonts w:ascii="Times New Roman" w:hAnsi="Times New Roman" w:cs="Times New Roman"/>
          <w:sz w:val="32"/>
          <w:szCs w:val="32"/>
        </w:rPr>
        <w:t xml:space="preserve">Решением Совета депутатов </w:t>
      </w:r>
      <w:bookmarkStart w:id="0" w:name="_GoBack"/>
      <w:bookmarkEnd w:id="0"/>
      <w:r w:rsidRPr="00CB3B56">
        <w:rPr>
          <w:rFonts w:ascii="Times New Roman" w:hAnsi="Times New Roman" w:cs="Times New Roman"/>
          <w:sz w:val="32"/>
          <w:szCs w:val="32"/>
        </w:rPr>
        <w:t>муниципального округа Капотня от 19.06.2014 г. № 9/5 на награждение Почётным знаком «Почётный житель муниципального округа Капотня» утверждены следующие кандидатуры:</w:t>
      </w:r>
    </w:p>
    <w:p w:rsidR="00CB3B56" w:rsidRPr="00CB3B56" w:rsidRDefault="00CB3B56" w:rsidP="00CB3B56">
      <w:pPr>
        <w:pStyle w:val="a3"/>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t>- Кабанов Юрий Павлович – директор ГБОУ ДОД г. Москвы «Детская музыкальная школа им. Н.Н. Калинина»</w:t>
      </w:r>
    </w:p>
    <w:p w:rsidR="00CB3B56" w:rsidRPr="00CB3B56" w:rsidRDefault="00CB3B56" w:rsidP="00CB3B56">
      <w:pPr>
        <w:pStyle w:val="a3"/>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lastRenderedPageBreak/>
        <w:t>- Лупанов Андрей Павлович – генеральный директор ОАО АБЗ-4 «Капотня»</w:t>
      </w:r>
    </w:p>
    <w:p w:rsidR="00CB3B56" w:rsidRPr="00CB3B56" w:rsidRDefault="00CB3B56" w:rsidP="00CB3B56">
      <w:pPr>
        <w:pStyle w:val="a3"/>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t>- Заплеталова Элеонора Львовна – заместитель директора по учебно-воспитательной работе ГБОУ ДОД г. Москвы «ДМШ им. Н.Н. Калинина»</w:t>
      </w:r>
    </w:p>
    <w:p w:rsidR="00CB3B56" w:rsidRPr="00CB3B56" w:rsidRDefault="00CB3B56" w:rsidP="00CB3B56">
      <w:pPr>
        <w:pStyle w:val="a3"/>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t>- Стрельцов Владимир Николаевич – директор ГБОУ г. Москвы «Центр образования «Школа здоровья» №1858.</w:t>
      </w:r>
    </w:p>
    <w:p w:rsidR="00CB3B56" w:rsidRPr="00CB3B56" w:rsidRDefault="00CB3B56" w:rsidP="00CB3B56">
      <w:pPr>
        <w:pStyle w:val="a3"/>
        <w:spacing w:after="0" w:line="240" w:lineRule="auto"/>
        <w:ind w:left="0" w:firstLine="1134"/>
        <w:jc w:val="both"/>
        <w:rPr>
          <w:rFonts w:ascii="Times New Roman" w:hAnsi="Times New Roman" w:cs="Times New Roman"/>
          <w:iCs/>
          <w:sz w:val="32"/>
          <w:szCs w:val="32"/>
        </w:rPr>
      </w:pPr>
      <w:r w:rsidRPr="00CB3B56">
        <w:rPr>
          <w:rFonts w:ascii="Times New Roman" w:hAnsi="Times New Roman" w:cs="Times New Roman"/>
          <w:sz w:val="32"/>
          <w:szCs w:val="32"/>
        </w:rPr>
        <w:t xml:space="preserve">В этот день Почётных жителей муниципального округа пришли поздравить Инна Юрьевна Святенко - депутат Московской городской Думы, Михаил Иванович Марков – глава управы района Капотня города Москвы, Наталья Викторовна Ситникова – глава муниципального округа Капотня, депутаты Совета депутатов муниципального округа Капотня, Почётные жители муниципального округа Капотня, ветераны </w:t>
      </w:r>
      <w:r w:rsidRPr="00CB3B56">
        <w:rPr>
          <w:rFonts w:ascii="Times New Roman" w:hAnsi="Times New Roman" w:cs="Times New Roman"/>
          <w:iCs/>
          <w:sz w:val="32"/>
          <w:szCs w:val="32"/>
        </w:rPr>
        <w:t>Великой Отечественной войны и труженики тыла, директора школ, руководители организаций, учреждений и жители района.</w:t>
      </w:r>
    </w:p>
    <w:p w:rsidR="00CB3B56" w:rsidRPr="00CB3B56" w:rsidRDefault="00CB3B56" w:rsidP="00CB3B56">
      <w:pPr>
        <w:pStyle w:val="a3"/>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t xml:space="preserve">В торжественной обстановке глава управы и глава муниципального округа вручили Почётным жителям Почётные знаки и удостоверения к ним, а также подарки и цветы. </w:t>
      </w:r>
    </w:p>
    <w:p w:rsidR="007F0079" w:rsidRDefault="00CB3B56" w:rsidP="00CB3B56">
      <w:pPr>
        <w:pStyle w:val="a3"/>
        <w:numPr>
          <w:ilvl w:val="0"/>
          <w:numId w:val="17"/>
        </w:numPr>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t>10 июня 2014 года на сценической площадке, расположенной по адресу: Капотня, 5-й квартал, д. 23, прошло праздничное патриотическое мероприятие, посвященное Гербу и Флагу Капотни для жителей муниципального округа Капотня. В программе участвовали артисты Московской эстрады и фольклорный коллектив. Ведущие провели игровую викторину на знание истории символов гербов и флагов России, Москвы и Капотни. Дети показали замечательные знания отвечая на вопросы.  Юные участники праздника принимали активное участие в хороводах и подвижных играх. Всем присутствующим на празднике вручены сувениры.</w:t>
      </w:r>
    </w:p>
    <w:p w:rsidR="00CB3B56" w:rsidRDefault="00CB3B56" w:rsidP="00CB3B56">
      <w:pPr>
        <w:pStyle w:val="a3"/>
        <w:numPr>
          <w:ilvl w:val="0"/>
          <w:numId w:val="17"/>
        </w:numPr>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t>17 июня 2014 года в муниципальном округе Капотня</w:t>
      </w:r>
      <w:r>
        <w:rPr>
          <w:rFonts w:ascii="Times New Roman" w:hAnsi="Times New Roman" w:cs="Times New Roman"/>
          <w:sz w:val="32"/>
          <w:szCs w:val="32"/>
        </w:rPr>
        <w:t xml:space="preserve"> сстоялось</w:t>
      </w:r>
      <w:r w:rsidRPr="00CB3B56">
        <w:rPr>
          <w:rFonts w:ascii="Times New Roman" w:hAnsi="Times New Roman" w:cs="Times New Roman"/>
          <w:sz w:val="32"/>
          <w:szCs w:val="32"/>
        </w:rPr>
        <w:t xml:space="preserve"> местное зрелищное мероприятие сопровождалось музыкой, выступлением клоунов и артистов цирка, которые веселили и радовал всех присутствующих во дворе у сценической площадки жителей Капотни. В ходе проведения мероприятия были также организованы конкурсы и хороводы. По окончании праздника всем вручены сувениры. Разнообразная программа выступления (дрессированные собачки, жонглеры, кролик «Толик», </w:t>
      </w:r>
      <w:r w:rsidRPr="00CB3B56">
        <w:rPr>
          <w:rFonts w:ascii="Times New Roman" w:hAnsi="Times New Roman" w:cs="Times New Roman"/>
          <w:sz w:val="32"/>
          <w:szCs w:val="32"/>
        </w:rPr>
        <w:lastRenderedPageBreak/>
        <w:t>шутки и фокусы клоунов, шоу мыльных пузырей и др.) подарила жителям Капотни заряд бодрости и хорошего летнего настроения.</w:t>
      </w:r>
    </w:p>
    <w:p w:rsidR="00CB3B56" w:rsidRPr="00CB3B56" w:rsidRDefault="00CB3B56" w:rsidP="00CB3B56">
      <w:pPr>
        <w:pStyle w:val="a3"/>
        <w:numPr>
          <w:ilvl w:val="0"/>
          <w:numId w:val="17"/>
        </w:numPr>
        <w:spacing w:after="0" w:line="240" w:lineRule="auto"/>
        <w:ind w:left="0" w:firstLine="1134"/>
        <w:jc w:val="both"/>
        <w:rPr>
          <w:rFonts w:ascii="Times New Roman" w:hAnsi="Times New Roman" w:cs="Times New Roman"/>
          <w:sz w:val="32"/>
          <w:szCs w:val="32"/>
        </w:rPr>
      </w:pPr>
      <w:r w:rsidRPr="00CB3B56">
        <w:rPr>
          <w:rFonts w:ascii="Times New Roman" w:hAnsi="Times New Roman" w:cs="Times New Roman"/>
          <w:sz w:val="32"/>
          <w:szCs w:val="32"/>
        </w:rPr>
        <w:t>19 июня 2014 года состоялось местное зрелищное мероприятие «Летний калейдоскоп веселых стартов и эстафет» для детей городского оздоровительного лагеря. В программе выступления артистов цирка и Мосэстрады музыкальные и танцевальные номера, веселые старты и эстафеты, шоу мыльных пузырей. Всем участникам праздника вручены сувениры.</w:t>
      </w:r>
    </w:p>
    <w:p w:rsidR="00CB3B56" w:rsidRDefault="00CB3B56" w:rsidP="006F3D4B">
      <w:pPr>
        <w:pStyle w:val="ConsPlusNormal"/>
        <w:spacing w:line="264" w:lineRule="auto"/>
        <w:ind w:firstLine="851"/>
        <w:jc w:val="both"/>
        <w:rPr>
          <w:rFonts w:ascii="Times New Roman" w:hAnsi="Times New Roman" w:cs="Times New Roman"/>
          <w:sz w:val="32"/>
          <w:szCs w:val="32"/>
        </w:rPr>
      </w:pPr>
    </w:p>
    <w:p w:rsidR="00C81C1D" w:rsidRPr="006F3D4B" w:rsidRDefault="00C81C1D" w:rsidP="006F3D4B">
      <w:pPr>
        <w:pStyle w:val="ConsPlusNormal"/>
        <w:spacing w:line="264" w:lineRule="auto"/>
        <w:ind w:firstLine="851"/>
        <w:jc w:val="both"/>
        <w:rPr>
          <w:rFonts w:ascii="Times New Roman" w:hAnsi="Times New Roman" w:cs="Times New Roman"/>
          <w:sz w:val="32"/>
          <w:szCs w:val="32"/>
        </w:rPr>
      </w:pPr>
      <w:r w:rsidRPr="006F3D4B">
        <w:rPr>
          <w:rFonts w:ascii="Times New Roman" w:hAnsi="Times New Roman" w:cs="Times New Roman"/>
          <w:sz w:val="32"/>
          <w:szCs w:val="32"/>
        </w:rPr>
        <w:t xml:space="preserve">В </w:t>
      </w:r>
      <w:r w:rsidR="00622423" w:rsidRPr="006F3D4B">
        <w:rPr>
          <w:rFonts w:ascii="Times New Roman" w:hAnsi="Times New Roman" w:cs="Times New Roman"/>
          <w:sz w:val="32"/>
          <w:szCs w:val="32"/>
        </w:rPr>
        <w:t>2014 реализовывались полномочия: по</w:t>
      </w:r>
      <w:r w:rsidRPr="006F3D4B">
        <w:rPr>
          <w:rFonts w:ascii="Times New Roman" w:hAnsi="Times New Roman" w:cs="Times New Roman"/>
          <w:sz w:val="32"/>
          <w:szCs w:val="32"/>
        </w:rPr>
        <w:t xml:space="preserve"> участи</w:t>
      </w:r>
      <w:r w:rsidR="00622423" w:rsidRPr="006F3D4B">
        <w:rPr>
          <w:rFonts w:ascii="Times New Roman" w:hAnsi="Times New Roman" w:cs="Times New Roman"/>
          <w:sz w:val="32"/>
          <w:szCs w:val="32"/>
        </w:rPr>
        <w:t>ю</w:t>
      </w:r>
      <w:r w:rsidRPr="006F3D4B">
        <w:rPr>
          <w:rFonts w:ascii="Times New Roman" w:hAnsi="Times New Roman" w:cs="Times New Roman"/>
          <w:sz w:val="32"/>
          <w:szCs w:val="32"/>
        </w:rPr>
        <w:t xml:space="preserve"> органов местного самоуправления в проведении публичных слушаний по вопросам градостроительства;</w:t>
      </w:r>
      <w:r w:rsidR="00622423" w:rsidRPr="006F3D4B">
        <w:rPr>
          <w:rFonts w:ascii="Times New Roman" w:hAnsi="Times New Roman" w:cs="Times New Roman"/>
          <w:sz w:val="32"/>
          <w:szCs w:val="32"/>
        </w:rPr>
        <w:t xml:space="preserve"> по внесению в уполномоченные органы исполнительной власти города Москвы предложений по благоустройству территории муниципального округа;  по </w:t>
      </w:r>
      <w:r w:rsidR="00622423" w:rsidRPr="006F3D4B">
        <w:rPr>
          <w:rFonts w:ascii="Times New Roman" w:eastAsia="Calibri" w:hAnsi="Times New Roman" w:cs="Times New Roman"/>
          <w:sz w:val="32"/>
          <w:szCs w:val="32"/>
        </w:rPr>
        <w:t>внесению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В рамках перечисленых полномочий приняты следующие решения:</w:t>
      </w:r>
    </w:p>
    <w:p w:rsidR="00C81C1D" w:rsidRPr="006F3D4B"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6F3D4B">
        <w:rPr>
          <w:rFonts w:ascii="Times New Roman" w:hAnsi="Times New Roman" w:cs="Times New Roman"/>
          <w:b/>
          <w:i/>
          <w:sz w:val="32"/>
          <w:szCs w:val="32"/>
        </w:rPr>
        <w:t>№ 7/1 от 24.04.2014</w:t>
      </w:r>
      <w:r w:rsidRPr="006F3D4B">
        <w:rPr>
          <w:rFonts w:ascii="Times New Roman" w:hAnsi="Times New Roman" w:cs="Times New Roman"/>
          <w:sz w:val="32"/>
          <w:szCs w:val="32"/>
        </w:rPr>
        <w:t xml:space="preserve">  О рассмотрении проектно-изыскательских работ по благоустройству и озеленению территории парка (проектного) вдоль р. Москвы по пр.</w:t>
      </w:r>
      <w:r w:rsidR="008F1254">
        <w:rPr>
          <w:rFonts w:ascii="Times New Roman" w:hAnsi="Times New Roman" w:cs="Times New Roman"/>
          <w:sz w:val="32"/>
          <w:szCs w:val="32"/>
        </w:rPr>
        <w:t xml:space="preserve"> №5468 в Капотне, ПК №182, ЮВАО (в целом поддержали проект и внесли предложения и</w:t>
      </w:r>
      <w:r w:rsidR="00562BEB">
        <w:rPr>
          <w:rFonts w:ascii="Times New Roman" w:hAnsi="Times New Roman" w:cs="Times New Roman"/>
          <w:sz w:val="32"/>
          <w:szCs w:val="32"/>
        </w:rPr>
        <w:t xml:space="preserve"> замечания в проект)</w:t>
      </w:r>
    </w:p>
    <w:p w:rsidR="00C81C1D" w:rsidRPr="008F1254"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b/>
          <w:bCs/>
          <w:i/>
          <w:color w:val="000000"/>
          <w:sz w:val="32"/>
          <w:szCs w:val="32"/>
        </w:rPr>
      </w:pPr>
      <w:r w:rsidRPr="008F1254">
        <w:rPr>
          <w:rFonts w:ascii="Times New Roman" w:hAnsi="Times New Roman" w:cs="Times New Roman"/>
          <w:b/>
          <w:bCs/>
          <w:i/>
          <w:color w:val="000000"/>
          <w:sz w:val="32"/>
          <w:szCs w:val="32"/>
        </w:rPr>
        <w:t>№ 7/9 от 24.04.2014</w:t>
      </w:r>
      <w:r w:rsidRPr="008F1254">
        <w:rPr>
          <w:rFonts w:ascii="Times New Roman" w:hAnsi="Times New Roman" w:cs="Times New Roman"/>
          <w:bCs/>
          <w:color w:val="000000"/>
          <w:sz w:val="32"/>
          <w:szCs w:val="32"/>
        </w:rPr>
        <w:t xml:space="preserve">  О рассмотрении проекта планировки участка линейного объекта улично-дорожной сети – МКАД, участок от ул. Верхние поля до Беседенского моста через р. Москва, включая транспортную развязку на пересечении с ул. Верхние поля.</w:t>
      </w:r>
      <w:r w:rsidR="008F1254" w:rsidRPr="008F1254">
        <w:rPr>
          <w:rFonts w:ascii="Times New Roman" w:hAnsi="Times New Roman" w:cs="Times New Roman"/>
          <w:bCs/>
          <w:color w:val="000000"/>
          <w:sz w:val="32"/>
          <w:szCs w:val="32"/>
        </w:rPr>
        <w:t xml:space="preserve"> </w:t>
      </w:r>
      <w:r w:rsidR="008F1254" w:rsidRPr="008F1254">
        <w:rPr>
          <w:rFonts w:ascii="Times New Roman" w:hAnsi="Times New Roman" w:cs="Times New Roman"/>
          <w:sz w:val="32"/>
          <w:szCs w:val="32"/>
        </w:rPr>
        <w:t xml:space="preserve">(в целом поддержали проект и внесли </w:t>
      </w:r>
      <w:r w:rsidR="008F1254" w:rsidRPr="008F1254">
        <w:rPr>
          <w:rFonts w:ascii="Times New Roman" w:eastAsia="Calibri" w:hAnsi="Times New Roman" w:cs="Times New Roman"/>
          <w:sz w:val="32"/>
          <w:szCs w:val="32"/>
        </w:rPr>
        <w:t>предложение об установке противошумовых экранов на участке МКАД напротив жилых домов 5 квартала Капотни</w:t>
      </w:r>
      <w:r w:rsidR="008F1254" w:rsidRPr="008F1254">
        <w:rPr>
          <w:rFonts w:ascii="Times New Roman" w:hAnsi="Times New Roman" w:cs="Times New Roman"/>
          <w:sz w:val="32"/>
          <w:szCs w:val="32"/>
        </w:rPr>
        <w:t>)</w:t>
      </w:r>
    </w:p>
    <w:p w:rsidR="00C81C1D" w:rsidRPr="008F1254"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8F1254">
        <w:rPr>
          <w:rFonts w:ascii="Times New Roman" w:hAnsi="Times New Roman" w:cs="Times New Roman"/>
          <w:b/>
          <w:i/>
          <w:sz w:val="32"/>
          <w:szCs w:val="32"/>
        </w:rPr>
        <w:lastRenderedPageBreak/>
        <w:t>№10/1от 31.07.2014</w:t>
      </w:r>
      <w:r w:rsidRPr="008F1254">
        <w:rPr>
          <w:rFonts w:ascii="Times New Roman" w:hAnsi="Times New Roman" w:cs="Times New Roman"/>
          <w:sz w:val="32"/>
          <w:szCs w:val="32"/>
        </w:rPr>
        <w:t xml:space="preserve"> О рассмотрении вопроса по реализации земельного участка по адресу: Капотня пр.пр. 5468 участок 2 на торгах под размещение объектов ИЖС.</w:t>
      </w:r>
      <w:r w:rsidR="008F1254" w:rsidRPr="008F1254">
        <w:rPr>
          <w:rFonts w:ascii="Times New Roman" w:hAnsi="Times New Roman" w:cs="Times New Roman"/>
          <w:sz w:val="32"/>
          <w:szCs w:val="32"/>
        </w:rPr>
        <w:t xml:space="preserve"> </w:t>
      </w:r>
      <w:r w:rsidR="00562BEB" w:rsidRPr="008F1254">
        <w:rPr>
          <w:rFonts w:ascii="Times New Roman" w:hAnsi="Times New Roman" w:cs="Times New Roman"/>
          <w:sz w:val="32"/>
          <w:szCs w:val="32"/>
        </w:rPr>
        <w:t>(</w:t>
      </w:r>
      <w:r w:rsidR="008F1254">
        <w:rPr>
          <w:rFonts w:ascii="Times New Roman" w:hAnsi="Times New Roman" w:cs="Times New Roman"/>
          <w:sz w:val="32"/>
          <w:szCs w:val="32"/>
        </w:rPr>
        <w:t>п</w:t>
      </w:r>
      <w:r w:rsidR="008F1254" w:rsidRPr="008F1254">
        <w:rPr>
          <w:rFonts w:ascii="Times New Roman" w:hAnsi="Times New Roman" w:cs="Times New Roman"/>
          <w:sz w:val="32"/>
          <w:szCs w:val="32"/>
        </w:rPr>
        <w:t>оддержали</w:t>
      </w:r>
      <w:r w:rsidR="008F1254" w:rsidRPr="008F1254">
        <w:rPr>
          <w:rFonts w:ascii="Times New Roman" w:eastAsia="Calibri" w:hAnsi="Times New Roman" w:cs="Times New Roman"/>
          <w:sz w:val="32"/>
          <w:szCs w:val="32"/>
        </w:rPr>
        <w:t xml:space="preserve"> вопрос по реализации земельного участка</w:t>
      </w:r>
      <w:r w:rsidR="00562BEB" w:rsidRPr="008F1254">
        <w:rPr>
          <w:rFonts w:ascii="Times New Roman" w:hAnsi="Times New Roman" w:cs="Times New Roman"/>
          <w:sz w:val="32"/>
          <w:szCs w:val="32"/>
        </w:rPr>
        <w:t xml:space="preserve"> </w:t>
      </w:r>
      <w:r w:rsidR="008F1254" w:rsidRPr="008F1254">
        <w:rPr>
          <w:rFonts w:ascii="Times New Roman" w:eastAsia="Calibri" w:hAnsi="Times New Roman" w:cs="Times New Roman"/>
          <w:sz w:val="32"/>
          <w:szCs w:val="32"/>
        </w:rPr>
        <w:t>с учетом поступивших предложений</w:t>
      </w:r>
      <w:r w:rsidR="008F1254" w:rsidRPr="008F1254">
        <w:rPr>
          <w:color w:val="000000"/>
          <w:sz w:val="28"/>
          <w:szCs w:val="28"/>
        </w:rPr>
        <w:t xml:space="preserve"> </w:t>
      </w:r>
      <w:r w:rsidR="008F1254" w:rsidRPr="008F1254">
        <w:rPr>
          <w:rFonts w:ascii="Times New Roman" w:eastAsia="Calibri" w:hAnsi="Times New Roman" w:cs="Times New Roman"/>
          <w:color w:val="000000"/>
          <w:sz w:val="32"/>
          <w:szCs w:val="32"/>
        </w:rPr>
        <w:t>о рассмотрении возможности строительства на вышеуказанном участке многоквартирного жилого дома или объекта спортивной направленности (ФОКа)</w:t>
      </w:r>
      <w:r w:rsidR="00562BEB" w:rsidRPr="008F1254">
        <w:rPr>
          <w:rFonts w:ascii="Times New Roman" w:hAnsi="Times New Roman" w:cs="Times New Roman"/>
          <w:sz w:val="32"/>
          <w:szCs w:val="32"/>
        </w:rPr>
        <w:t>)</w:t>
      </w:r>
    </w:p>
    <w:p w:rsidR="00C81C1D" w:rsidRPr="006F3D4B"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6F3D4B">
        <w:rPr>
          <w:rFonts w:ascii="Times New Roman" w:hAnsi="Times New Roman" w:cs="Times New Roman"/>
          <w:b/>
          <w:i/>
          <w:sz w:val="32"/>
          <w:szCs w:val="32"/>
        </w:rPr>
        <w:t>№ 10/2-1 от 31.07. 2014</w:t>
      </w:r>
      <w:r w:rsidRPr="006F3D4B">
        <w:rPr>
          <w:rFonts w:ascii="Times New Roman" w:hAnsi="Times New Roman" w:cs="Times New Roman"/>
          <w:sz w:val="32"/>
          <w:szCs w:val="32"/>
        </w:rPr>
        <w:t xml:space="preserve"> Об обустройстве продолжения велодорожки по адресу: 1-й квартал Капотни стр. 4Б.</w:t>
      </w:r>
      <w:r w:rsidR="008F1254">
        <w:rPr>
          <w:rFonts w:ascii="Times New Roman" w:hAnsi="Times New Roman" w:cs="Times New Roman"/>
          <w:sz w:val="32"/>
          <w:szCs w:val="32"/>
        </w:rPr>
        <w:t xml:space="preserve"> </w:t>
      </w:r>
      <w:r w:rsidR="00591476">
        <w:rPr>
          <w:rFonts w:ascii="Times New Roman" w:hAnsi="Times New Roman" w:cs="Times New Roman"/>
          <w:sz w:val="32"/>
          <w:szCs w:val="32"/>
        </w:rPr>
        <w:t>(</w:t>
      </w:r>
      <w:r w:rsidR="008F1254">
        <w:rPr>
          <w:rFonts w:ascii="Times New Roman" w:hAnsi="Times New Roman" w:cs="Times New Roman"/>
          <w:sz w:val="32"/>
          <w:szCs w:val="32"/>
        </w:rPr>
        <w:t>одобрили</w:t>
      </w:r>
      <w:r w:rsidR="008F1254" w:rsidRPr="008F1254">
        <w:rPr>
          <w:rFonts w:ascii="Times New Roman" w:eastAsia="Calibri" w:hAnsi="Times New Roman" w:cs="Times New Roman"/>
          <w:sz w:val="32"/>
          <w:szCs w:val="32"/>
        </w:rPr>
        <w:t xml:space="preserve"> обустройство продолжения велодорожки</w:t>
      </w:r>
      <w:r w:rsidR="00591476" w:rsidRPr="008F1254">
        <w:rPr>
          <w:rFonts w:ascii="Times New Roman" w:hAnsi="Times New Roman" w:cs="Times New Roman"/>
          <w:sz w:val="32"/>
          <w:szCs w:val="32"/>
        </w:rPr>
        <w:t>)</w:t>
      </w:r>
    </w:p>
    <w:p w:rsidR="00C81C1D" w:rsidRPr="006F3D4B"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6F3D4B">
        <w:rPr>
          <w:rFonts w:ascii="Times New Roman" w:hAnsi="Times New Roman" w:cs="Times New Roman"/>
          <w:b/>
          <w:i/>
          <w:sz w:val="32"/>
          <w:szCs w:val="32"/>
        </w:rPr>
        <w:t>№ 10/3 от 31.07.2014</w:t>
      </w:r>
      <w:r w:rsidRPr="006F3D4B">
        <w:rPr>
          <w:rFonts w:ascii="Times New Roman" w:hAnsi="Times New Roman" w:cs="Times New Roman"/>
          <w:sz w:val="32"/>
          <w:szCs w:val="32"/>
        </w:rPr>
        <w:t xml:space="preserve"> Об обустройстве парка на месте сноса строительного городка «Паллада» </w:t>
      </w:r>
      <w:r w:rsidR="00591476">
        <w:rPr>
          <w:rFonts w:ascii="Times New Roman" w:hAnsi="Times New Roman" w:cs="Times New Roman"/>
          <w:sz w:val="32"/>
          <w:szCs w:val="32"/>
        </w:rPr>
        <w:t>(1-й Капотненский пр-д, вл.12А). (</w:t>
      </w:r>
      <w:r w:rsidR="008F1254" w:rsidRPr="008F1254">
        <w:rPr>
          <w:rFonts w:ascii="Times New Roman" w:hAnsi="Times New Roman" w:cs="Times New Roman"/>
          <w:sz w:val="32"/>
          <w:szCs w:val="32"/>
        </w:rPr>
        <w:t>одобрили обустройство парка на месте сноса строительного городка</w:t>
      </w:r>
      <w:r w:rsidR="00591476" w:rsidRPr="008F1254">
        <w:rPr>
          <w:rFonts w:ascii="Times New Roman" w:hAnsi="Times New Roman" w:cs="Times New Roman"/>
          <w:sz w:val="32"/>
          <w:szCs w:val="32"/>
        </w:rPr>
        <w:t>)</w:t>
      </w:r>
    </w:p>
    <w:p w:rsidR="00C81C1D" w:rsidRPr="006F3D4B"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6F3D4B">
        <w:rPr>
          <w:rFonts w:ascii="Times New Roman" w:hAnsi="Times New Roman" w:cs="Times New Roman"/>
          <w:b/>
          <w:i/>
          <w:sz w:val="32"/>
          <w:szCs w:val="32"/>
        </w:rPr>
        <w:t>№10/4 от 31.07.2014</w:t>
      </w:r>
      <w:r w:rsidRPr="006F3D4B">
        <w:rPr>
          <w:rFonts w:ascii="Times New Roman" w:hAnsi="Times New Roman" w:cs="Times New Roman"/>
          <w:sz w:val="32"/>
          <w:szCs w:val="32"/>
        </w:rPr>
        <w:t xml:space="preserve"> О благоустроительных работах в «Яблоневом саду» Наро</w:t>
      </w:r>
      <w:r w:rsidR="00591476">
        <w:rPr>
          <w:rFonts w:ascii="Times New Roman" w:hAnsi="Times New Roman" w:cs="Times New Roman"/>
          <w:sz w:val="32"/>
          <w:szCs w:val="32"/>
        </w:rPr>
        <w:t>дный парк (3-й квартал Капотни).</w:t>
      </w:r>
      <w:r w:rsidR="008F1254">
        <w:rPr>
          <w:rFonts w:ascii="Times New Roman" w:hAnsi="Times New Roman" w:cs="Times New Roman"/>
          <w:sz w:val="32"/>
          <w:szCs w:val="32"/>
        </w:rPr>
        <w:t xml:space="preserve"> </w:t>
      </w:r>
      <w:r w:rsidR="00591476">
        <w:rPr>
          <w:rFonts w:ascii="Times New Roman" w:hAnsi="Times New Roman" w:cs="Times New Roman"/>
          <w:sz w:val="32"/>
          <w:szCs w:val="32"/>
        </w:rPr>
        <w:t>(</w:t>
      </w:r>
      <w:r w:rsidR="00591476" w:rsidRPr="008F1254">
        <w:rPr>
          <w:rFonts w:ascii="Times New Roman" w:hAnsi="Times New Roman" w:cs="Times New Roman"/>
          <w:sz w:val="32"/>
          <w:szCs w:val="32"/>
        </w:rPr>
        <w:t>одобрили</w:t>
      </w:r>
      <w:r w:rsidR="008F1254" w:rsidRPr="008F1254">
        <w:rPr>
          <w:rFonts w:ascii="Times New Roman" w:hAnsi="Times New Roman" w:cs="Times New Roman"/>
          <w:bCs/>
          <w:sz w:val="32"/>
          <w:szCs w:val="32"/>
        </w:rPr>
        <w:t xml:space="preserve"> </w:t>
      </w:r>
      <w:r w:rsidR="008F1254" w:rsidRPr="008F1254">
        <w:rPr>
          <w:rFonts w:ascii="Times New Roman" w:hAnsi="Times New Roman" w:cs="Times New Roman"/>
          <w:sz w:val="32"/>
          <w:szCs w:val="32"/>
        </w:rPr>
        <w:t>благоустроительные работы в «Яблоневом саду»</w:t>
      </w:r>
      <w:r w:rsidR="00591476" w:rsidRPr="008F1254">
        <w:rPr>
          <w:rFonts w:ascii="Times New Roman" w:hAnsi="Times New Roman" w:cs="Times New Roman"/>
          <w:sz w:val="32"/>
          <w:szCs w:val="32"/>
        </w:rPr>
        <w:t>)</w:t>
      </w:r>
    </w:p>
    <w:p w:rsidR="00C81C1D" w:rsidRPr="006F3D4B"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6F3D4B">
        <w:rPr>
          <w:rFonts w:ascii="Times New Roman" w:hAnsi="Times New Roman" w:cs="Times New Roman"/>
          <w:b/>
          <w:i/>
          <w:sz w:val="32"/>
          <w:szCs w:val="32"/>
        </w:rPr>
        <w:t>№11/1 от 23.09.2014</w:t>
      </w:r>
      <w:r w:rsidRPr="006F3D4B">
        <w:rPr>
          <w:rFonts w:ascii="Times New Roman" w:hAnsi="Times New Roman" w:cs="Times New Roman"/>
          <w:sz w:val="32"/>
          <w:szCs w:val="32"/>
        </w:rPr>
        <w:t xml:space="preserve"> О рассмотрении проекта межевания территории квартала, района Капотня, ограниченного пр. проездом 5175, 1-м Капотненским проездом, проездом внутреннего пользования, пр.пр. 5468 по заказу Департамента земельных ресурсов города Москвы.</w:t>
      </w:r>
      <w:r w:rsidR="009028FA">
        <w:rPr>
          <w:rFonts w:ascii="Times New Roman" w:hAnsi="Times New Roman" w:cs="Times New Roman"/>
          <w:sz w:val="32"/>
          <w:szCs w:val="32"/>
        </w:rPr>
        <w:t xml:space="preserve"> </w:t>
      </w:r>
      <w:r w:rsidR="00E91E57" w:rsidRPr="009028FA">
        <w:rPr>
          <w:rFonts w:ascii="Times New Roman" w:hAnsi="Times New Roman" w:cs="Times New Roman"/>
          <w:sz w:val="32"/>
          <w:szCs w:val="32"/>
        </w:rPr>
        <w:t xml:space="preserve">(перенесли </w:t>
      </w:r>
      <w:r w:rsidR="009028FA" w:rsidRPr="009028FA">
        <w:rPr>
          <w:rFonts w:ascii="Times New Roman" w:eastAsia="Calibri" w:hAnsi="Times New Roman" w:cs="Times New Roman"/>
          <w:sz w:val="32"/>
          <w:szCs w:val="32"/>
        </w:rPr>
        <w:t>рассмотрение вопроса в связи с поступившими предложениями пригласить представителей Департамента земельных ресурсов города Москвы и ГУП ГлавАПУ на заседание Совета депутатов по рассмотрению указанного проекта межевания, а так же с учетом поступившей информацией о проведении публичных слушаний по указанному проекту межевания</w:t>
      </w:r>
      <w:r w:rsidR="00E91E57" w:rsidRPr="009028FA">
        <w:rPr>
          <w:rFonts w:ascii="Times New Roman" w:hAnsi="Times New Roman" w:cs="Times New Roman"/>
          <w:sz w:val="32"/>
          <w:szCs w:val="32"/>
        </w:rPr>
        <w:t>)</w:t>
      </w:r>
    </w:p>
    <w:p w:rsidR="00C81C1D" w:rsidRPr="006F3D4B"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6F3D4B">
        <w:rPr>
          <w:rFonts w:ascii="Times New Roman" w:hAnsi="Times New Roman" w:cs="Times New Roman"/>
          <w:b/>
          <w:i/>
          <w:sz w:val="32"/>
          <w:szCs w:val="32"/>
        </w:rPr>
        <w:t>№11/4 от 23.09.2014</w:t>
      </w:r>
      <w:r w:rsidRPr="006F3D4B">
        <w:rPr>
          <w:rFonts w:ascii="Times New Roman" w:hAnsi="Times New Roman" w:cs="Times New Roman"/>
          <w:sz w:val="32"/>
          <w:szCs w:val="32"/>
        </w:rPr>
        <w:t xml:space="preserve"> О рассмотрении возможности обустройства земельных участков (по адресам: Капотня, 5-й квартал, вл. 1, 18 км МКАД (площадь 0,18 га); Капотня, 5-й квартал, вл.20 (площадь 0,6 га)) для размещения автодромов для первоначального обучения вождению и создания на их основе центров совместного пользования.</w:t>
      </w:r>
      <w:r w:rsidR="009028FA">
        <w:rPr>
          <w:rFonts w:ascii="Times New Roman" w:hAnsi="Times New Roman" w:cs="Times New Roman"/>
          <w:sz w:val="32"/>
          <w:szCs w:val="32"/>
        </w:rPr>
        <w:t xml:space="preserve"> </w:t>
      </w:r>
      <w:r w:rsidR="00E91E57">
        <w:rPr>
          <w:rFonts w:ascii="Times New Roman" w:hAnsi="Times New Roman" w:cs="Times New Roman"/>
          <w:sz w:val="32"/>
          <w:szCs w:val="32"/>
        </w:rPr>
        <w:t>(отказали в согласовании)</w:t>
      </w:r>
    </w:p>
    <w:p w:rsidR="009028FA" w:rsidRDefault="009028FA"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Pr>
          <w:rFonts w:ascii="Times New Roman" w:hAnsi="Times New Roman" w:cs="Times New Roman"/>
          <w:b/>
          <w:i/>
          <w:sz w:val="32"/>
          <w:szCs w:val="32"/>
        </w:rPr>
        <w:lastRenderedPageBreak/>
        <w:t xml:space="preserve"> </w:t>
      </w:r>
      <w:r w:rsidR="00C81C1D" w:rsidRPr="009028FA">
        <w:rPr>
          <w:rFonts w:ascii="Times New Roman" w:hAnsi="Times New Roman" w:cs="Times New Roman"/>
          <w:b/>
          <w:i/>
          <w:sz w:val="32"/>
          <w:szCs w:val="32"/>
        </w:rPr>
        <w:t>№12/1 от 29.09.2014</w:t>
      </w:r>
      <w:r w:rsidR="00C81C1D" w:rsidRPr="009028FA">
        <w:rPr>
          <w:rFonts w:ascii="Times New Roman" w:hAnsi="Times New Roman" w:cs="Times New Roman"/>
          <w:b/>
          <w:sz w:val="32"/>
          <w:szCs w:val="32"/>
        </w:rPr>
        <w:t xml:space="preserve"> </w:t>
      </w:r>
      <w:r w:rsidR="00C81C1D" w:rsidRPr="009028FA">
        <w:rPr>
          <w:rFonts w:ascii="Times New Roman" w:hAnsi="Times New Roman" w:cs="Times New Roman"/>
          <w:sz w:val="32"/>
          <w:szCs w:val="32"/>
        </w:rPr>
        <w:t>О рассмотрении откорректированной концепции проектно-изыскательских работ по благоустройству и озеленению территории парка (проектного) вдоль р. Москвы по пр. №5468 в Капотне, ПК № 182, ЮВАО.</w:t>
      </w:r>
      <w:r w:rsidRPr="009028FA">
        <w:rPr>
          <w:rFonts w:ascii="Times New Roman" w:hAnsi="Times New Roman" w:cs="Times New Roman"/>
          <w:sz w:val="32"/>
          <w:szCs w:val="32"/>
        </w:rPr>
        <w:t xml:space="preserve"> </w:t>
      </w:r>
      <w:r>
        <w:rPr>
          <w:rFonts w:ascii="Times New Roman" w:hAnsi="Times New Roman" w:cs="Times New Roman"/>
          <w:sz w:val="32"/>
          <w:szCs w:val="32"/>
        </w:rPr>
        <w:t>(в целом поддержали проект и внесли предложения и замечания в проект)</w:t>
      </w:r>
    </w:p>
    <w:p w:rsidR="00C81C1D" w:rsidRPr="009028FA" w:rsidRDefault="00C81C1D" w:rsidP="006F3D4B">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9028FA">
        <w:rPr>
          <w:rFonts w:ascii="Times New Roman" w:hAnsi="Times New Roman" w:cs="Times New Roman"/>
          <w:b/>
          <w:i/>
          <w:sz w:val="32"/>
          <w:szCs w:val="32"/>
        </w:rPr>
        <w:t>№ 13/2 от 30.10.2014</w:t>
      </w:r>
      <w:r w:rsidRPr="009028FA">
        <w:rPr>
          <w:rFonts w:ascii="Times New Roman" w:hAnsi="Times New Roman" w:cs="Times New Roman"/>
          <w:sz w:val="32"/>
          <w:szCs w:val="32"/>
        </w:rPr>
        <w:t xml:space="preserve"> О рассмотрении проекта межевания территории квартала, района Капотня, ограниченного пр. проездом 5175, 1-м Капотненским проездом, проездом внутреннего пользования, пр.пр. 5468 по заказу Департамента земельных ресурсов города Москвы.</w:t>
      </w:r>
      <w:r w:rsidR="009028FA">
        <w:rPr>
          <w:rFonts w:ascii="Times New Roman" w:hAnsi="Times New Roman" w:cs="Times New Roman"/>
          <w:sz w:val="32"/>
          <w:szCs w:val="32"/>
        </w:rPr>
        <w:t xml:space="preserve"> </w:t>
      </w:r>
      <w:r w:rsidR="00E91E57" w:rsidRPr="009028FA">
        <w:rPr>
          <w:rFonts w:ascii="Times New Roman" w:hAnsi="Times New Roman" w:cs="Times New Roman"/>
          <w:sz w:val="32"/>
          <w:szCs w:val="32"/>
        </w:rPr>
        <w:t>(поддержали</w:t>
      </w:r>
      <w:r w:rsidR="009028FA">
        <w:rPr>
          <w:rFonts w:ascii="Times New Roman" w:hAnsi="Times New Roman" w:cs="Times New Roman"/>
          <w:sz w:val="32"/>
          <w:szCs w:val="32"/>
        </w:rPr>
        <w:t xml:space="preserve"> проект межевания</w:t>
      </w:r>
      <w:r w:rsidR="00E91E57" w:rsidRPr="009028FA">
        <w:rPr>
          <w:rFonts w:ascii="Times New Roman" w:hAnsi="Times New Roman" w:cs="Times New Roman"/>
          <w:sz w:val="32"/>
          <w:szCs w:val="32"/>
        </w:rPr>
        <w:t xml:space="preserve"> после проведения публичных слушаний)</w:t>
      </w:r>
    </w:p>
    <w:p w:rsidR="009028FA" w:rsidRPr="009028FA" w:rsidRDefault="00C81C1D" w:rsidP="009028FA">
      <w:pPr>
        <w:pStyle w:val="a3"/>
        <w:numPr>
          <w:ilvl w:val="0"/>
          <w:numId w:val="15"/>
        </w:numPr>
        <w:autoSpaceDE w:val="0"/>
        <w:autoSpaceDN w:val="0"/>
        <w:adjustRightInd w:val="0"/>
        <w:spacing w:after="0" w:line="264" w:lineRule="auto"/>
        <w:ind w:left="0" w:firstLine="426"/>
        <w:jc w:val="both"/>
        <w:rPr>
          <w:rFonts w:ascii="Times New Roman" w:hAnsi="Times New Roman" w:cs="Times New Roman"/>
          <w:sz w:val="32"/>
          <w:szCs w:val="32"/>
        </w:rPr>
      </w:pPr>
      <w:r w:rsidRPr="006F3D4B">
        <w:rPr>
          <w:rFonts w:ascii="Times New Roman" w:hAnsi="Times New Roman" w:cs="Times New Roman"/>
          <w:b/>
          <w:i/>
          <w:sz w:val="32"/>
          <w:szCs w:val="32"/>
        </w:rPr>
        <w:t>№ 13/3 от 30.10.2014</w:t>
      </w:r>
      <w:r w:rsidRPr="006F3D4B">
        <w:rPr>
          <w:rFonts w:ascii="Times New Roman" w:hAnsi="Times New Roman" w:cs="Times New Roman"/>
          <w:sz w:val="32"/>
          <w:szCs w:val="32"/>
        </w:rPr>
        <w:t xml:space="preserve"> О  рассмотрении откорректированной концепции проектно-изыскательских работ по благоустройству и озеленению территории парка (проектного) вдоль р. Москвы по пр. №5468 в Капотне, ПК № 182, ЮВАО.</w:t>
      </w:r>
      <w:r w:rsidR="009028FA">
        <w:rPr>
          <w:rFonts w:ascii="Times New Roman" w:hAnsi="Times New Roman" w:cs="Times New Roman"/>
          <w:sz w:val="32"/>
          <w:szCs w:val="32"/>
        </w:rPr>
        <w:t xml:space="preserve"> </w:t>
      </w:r>
      <w:r w:rsidR="009C67D6" w:rsidRPr="009028FA">
        <w:rPr>
          <w:rFonts w:ascii="Times New Roman" w:hAnsi="Times New Roman" w:cs="Times New Roman"/>
          <w:sz w:val="32"/>
          <w:szCs w:val="32"/>
        </w:rPr>
        <w:t>(</w:t>
      </w:r>
      <w:r w:rsidR="009028FA">
        <w:rPr>
          <w:rFonts w:ascii="Times New Roman" w:hAnsi="Times New Roman" w:cs="Times New Roman"/>
          <w:sz w:val="32"/>
          <w:szCs w:val="32"/>
        </w:rPr>
        <w:t>о</w:t>
      </w:r>
      <w:r w:rsidR="009028FA" w:rsidRPr="009028FA">
        <w:rPr>
          <w:rFonts w:ascii="Times New Roman" w:hAnsi="Times New Roman" w:cs="Times New Roman"/>
          <w:sz w:val="32"/>
          <w:szCs w:val="32"/>
        </w:rPr>
        <w:t>добрили представленный проект</w:t>
      </w:r>
      <w:r w:rsidR="009028FA">
        <w:rPr>
          <w:rFonts w:ascii="Times New Roman" w:hAnsi="Times New Roman" w:cs="Times New Roman"/>
          <w:sz w:val="32"/>
          <w:szCs w:val="32"/>
        </w:rPr>
        <w:t xml:space="preserve"> </w:t>
      </w:r>
      <w:r w:rsidR="009028FA" w:rsidRPr="009028FA">
        <w:rPr>
          <w:rFonts w:ascii="Times New Roman" w:hAnsi="Times New Roman" w:cs="Times New Roman"/>
          <w:sz w:val="32"/>
          <w:szCs w:val="32"/>
        </w:rPr>
        <w:t>с учетом внесенных изменений)</w:t>
      </w:r>
    </w:p>
    <w:p w:rsidR="00F60A2C" w:rsidRPr="006F3D4B" w:rsidRDefault="0012742D" w:rsidP="006F3D4B">
      <w:pPr>
        <w:autoSpaceDE w:val="0"/>
        <w:autoSpaceDN w:val="0"/>
        <w:adjustRightInd w:val="0"/>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 xml:space="preserve">В 2014 году на </w:t>
      </w:r>
      <w:r w:rsidR="00943998" w:rsidRPr="006F3D4B">
        <w:rPr>
          <w:rFonts w:ascii="Times New Roman" w:hAnsi="Times New Roman" w:cs="Times New Roman"/>
          <w:sz w:val="32"/>
          <w:szCs w:val="32"/>
        </w:rPr>
        <w:t>заседании Совета</w:t>
      </w:r>
      <w:r w:rsidRPr="006F3D4B">
        <w:rPr>
          <w:rFonts w:ascii="Times New Roman" w:hAnsi="Times New Roman" w:cs="Times New Roman"/>
          <w:sz w:val="32"/>
          <w:szCs w:val="32"/>
        </w:rPr>
        <w:t xml:space="preserve"> депутатов муниципального округа Капотня неоднократно</w:t>
      </w:r>
      <w:r w:rsidR="00943998" w:rsidRPr="006F3D4B">
        <w:rPr>
          <w:rFonts w:ascii="Times New Roman" w:hAnsi="Times New Roman" w:cs="Times New Roman"/>
          <w:sz w:val="32"/>
          <w:szCs w:val="32"/>
        </w:rPr>
        <w:t xml:space="preserve"> (24 апреля,  29 сентября и 30 октября) </w:t>
      </w:r>
      <w:r w:rsidRPr="006F3D4B">
        <w:rPr>
          <w:rFonts w:ascii="Times New Roman" w:hAnsi="Times New Roman" w:cs="Times New Roman"/>
          <w:sz w:val="32"/>
          <w:szCs w:val="32"/>
        </w:rPr>
        <w:t>рассматривался и обсуждался проект</w:t>
      </w:r>
      <w:r w:rsidR="00257B53" w:rsidRPr="006F3D4B">
        <w:rPr>
          <w:rFonts w:ascii="Times New Roman" w:hAnsi="Times New Roman" w:cs="Times New Roman"/>
          <w:sz w:val="32"/>
          <w:szCs w:val="32"/>
        </w:rPr>
        <w:t xml:space="preserve"> проектно-изыскательских </w:t>
      </w:r>
      <w:r w:rsidRPr="006F3D4B">
        <w:rPr>
          <w:rFonts w:ascii="Times New Roman" w:hAnsi="Times New Roman" w:cs="Times New Roman"/>
          <w:sz w:val="32"/>
          <w:szCs w:val="32"/>
        </w:rPr>
        <w:t xml:space="preserve"> работ по благоустройству </w:t>
      </w:r>
      <w:r w:rsidR="00257B53" w:rsidRPr="006F3D4B">
        <w:rPr>
          <w:rFonts w:ascii="Times New Roman" w:hAnsi="Times New Roman" w:cs="Times New Roman"/>
          <w:sz w:val="32"/>
          <w:szCs w:val="32"/>
        </w:rPr>
        <w:t>и</w:t>
      </w:r>
      <w:r w:rsidRPr="006F3D4B">
        <w:rPr>
          <w:rFonts w:ascii="Times New Roman" w:hAnsi="Times New Roman" w:cs="Times New Roman"/>
          <w:sz w:val="32"/>
          <w:szCs w:val="32"/>
        </w:rPr>
        <w:t xml:space="preserve"> озеленению территории парка (проектного) вдоль р. Москвы по пр. </w:t>
      </w:r>
      <w:r w:rsidR="00943998" w:rsidRPr="006F3D4B">
        <w:rPr>
          <w:rFonts w:ascii="Times New Roman" w:hAnsi="Times New Roman" w:cs="Times New Roman"/>
          <w:sz w:val="32"/>
          <w:szCs w:val="32"/>
        </w:rPr>
        <w:t>№5468 в Капотне, ПК № 182, ЮВАО.</w:t>
      </w:r>
    </w:p>
    <w:p w:rsidR="0012742D" w:rsidRPr="006F3D4B" w:rsidRDefault="0012742D" w:rsidP="006F3D4B">
      <w:pPr>
        <w:autoSpaceDE w:val="0"/>
        <w:autoSpaceDN w:val="0"/>
        <w:adjustRightInd w:val="0"/>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С учетом внесенных изменений</w:t>
      </w:r>
      <w:r w:rsidR="00257B53" w:rsidRPr="006F3D4B">
        <w:rPr>
          <w:rFonts w:ascii="Times New Roman" w:hAnsi="Times New Roman" w:cs="Times New Roman"/>
          <w:sz w:val="32"/>
          <w:szCs w:val="32"/>
        </w:rPr>
        <w:t xml:space="preserve">, </w:t>
      </w:r>
      <w:r w:rsidRPr="006F3D4B">
        <w:rPr>
          <w:rFonts w:ascii="Times New Roman" w:hAnsi="Times New Roman" w:cs="Times New Roman"/>
          <w:sz w:val="32"/>
          <w:szCs w:val="32"/>
        </w:rPr>
        <w:t>предложенны</w:t>
      </w:r>
      <w:r w:rsidR="00943998" w:rsidRPr="006F3D4B">
        <w:rPr>
          <w:rFonts w:ascii="Times New Roman" w:hAnsi="Times New Roman" w:cs="Times New Roman"/>
          <w:sz w:val="32"/>
          <w:szCs w:val="32"/>
        </w:rPr>
        <w:t>х</w:t>
      </w:r>
      <w:r w:rsidR="00257B53" w:rsidRPr="006F3D4B">
        <w:rPr>
          <w:rFonts w:ascii="Times New Roman" w:hAnsi="Times New Roman" w:cs="Times New Roman"/>
          <w:sz w:val="32"/>
          <w:szCs w:val="32"/>
        </w:rPr>
        <w:t xml:space="preserve"> </w:t>
      </w:r>
      <w:r w:rsidRPr="006F3D4B">
        <w:rPr>
          <w:rFonts w:ascii="Times New Roman" w:hAnsi="Times New Roman" w:cs="Times New Roman"/>
          <w:sz w:val="32"/>
          <w:szCs w:val="32"/>
        </w:rPr>
        <w:t>депутатами Совета депутатов муниципального округа Капотня</w:t>
      </w:r>
      <w:r w:rsidR="00257B53" w:rsidRPr="006F3D4B">
        <w:rPr>
          <w:rFonts w:ascii="Times New Roman" w:hAnsi="Times New Roman" w:cs="Times New Roman"/>
          <w:sz w:val="32"/>
          <w:szCs w:val="32"/>
        </w:rPr>
        <w:t xml:space="preserve">, проект откорректированной концепции проекта проектно-изыскательских работ по благоустройству и озеленению территории парка (проектного) </w:t>
      </w:r>
      <w:r w:rsidRPr="006F3D4B">
        <w:rPr>
          <w:rFonts w:ascii="Times New Roman" w:hAnsi="Times New Roman" w:cs="Times New Roman"/>
          <w:sz w:val="32"/>
          <w:szCs w:val="32"/>
        </w:rPr>
        <w:t xml:space="preserve"> </w:t>
      </w:r>
      <w:r w:rsidR="00257B53" w:rsidRPr="006F3D4B">
        <w:rPr>
          <w:rFonts w:ascii="Times New Roman" w:hAnsi="Times New Roman" w:cs="Times New Roman"/>
          <w:sz w:val="32"/>
          <w:szCs w:val="32"/>
        </w:rPr>
        <w:t>вдоль р. Москвы по пр. №5468 в Капотне, ПК № 182, ЮВАО был одобрен.</w:t>
      </w:r>
    </w:p>
    <w:p w:rsidR="00C5135D" w:rsidRPr="006F3D4B" w:rsidRDefault="00C5135D" w:rsidP="006F3D4B">
      <w:pPr>
        <w:pStyle w:val="aa"/>
        <w:spacing w:line="264" w:lineRule="auto"/>
        <w:ind w:firstLine="709"/>
        <w:rPr>
          <w:sz w:val="32"/>
          <w:szCs w:val="32"/>
        </w:rPr>
      </w:pPr>
      <w:r w:rsidRPr="006F3D4B">
        <w:rPr>
          <w:sz w:val="32"/>
          <w:szCs w:val="32"/>
        </w:rPr>
        <w:t xml:space="preserve">В соответствии с Законом города Москвы от 11.07.2012 №39 «О наделении органов местного самоуправления муниципальных округов в городе Москве отдельными полномочиями города Москвы, согласно заключенным Соглашениям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w:t>
      </w:r>
      <w:r w:rsidRPr="006F3D4B">
        <w:rPr>
          <w:sz w:val="32"/>
          <w:szCs w:val="32"/>
        </w:rPr>
        <w:lastRenderedPageBreak/>
        <w:t>бюджету муниципального округа Капотня» в 2014 году были получены четыре межбюджетных трансферта на общую сумму 2 640 000,00 рублей.</w:t>
      </w:r>
    </w:p>
    <w:p w:rsidR="00C5135D" w:rsidRPr="006F3D4B" w:rsidRDefault="00C5135D" w:rsidP="006F3D4B">
      <w:pPr>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Поступление межбюджетных трасфертов из Департамента финансов города Москвы было ежеквартальное в сумме 660 000,00 рублей каждый. Рассмотрение вопроса о поощрении депутатов Совета депутатов МО Капотня на заседаниях Совета депутатов муниципального округа Капотня происходило после предварительного обсуждения и оценки вклада каждого депутата по проделанной работе в отчетном периоде на заседаниях рабочей группы Совета депутатов в соответствии с действующим Порядком поощрения депутатов. На заседаниях рабочей группы готовились предварительные расчеты критериев оценки. Таблица расчета критериев оценки деятельности депутатов СД МО Капотня, подписанная всеми участниками заседания рабочей группы, передавалась на рассмотрение Совету депутатов в качестве предварительного предложения к проекту решения Совета депутатов. В 2014 году состоялось пять заседаний рабочей группы и пять заседаний Совета депутатов по рассмотрению вопроса о поощрении депутатов Совета депутатов МО Капотня по исполнению полномочий города согласно закону города Москвы от 11.07.2012 №39: от 11.03.2014 №5/2; от 27.03.2014 №6/15; от 19.06.2014 №9/7; от 23.09.2014 №11/12; от 08.12.2014 №16/2.</w:t>
      </w:r>
    </w:p>
    <w:p w:rsidR="00C5135D" w:rsidRPr="006F3D4B" w:rsidRDefault="00C5135D" w:rsidP="006F3D4B">
      <w:pPr>
        <w:spacing w:after="0" w:line="264" w:lineRule="auto"/>
        <w:ind w:firstLine="709"/>
        <w:jc w:val="both"/>
        <w:rPr>
          <w:rFonts w:ascii="Times New Roman" w:hAnsi="Times New Roman" w:cs="Times New Roman"/>
          <w:sz w:val="32"/>
          <w:szCs w:val="32"/>
        </w:rPr>
      </w:pPr>
      <w:r w:rsidRPr="006F3D4B">
        <w:rPr>
          <w:rFonts w:ascii="Times New Roman" w:hAnsi="Times New Roman" w:cs="Times New Roman"/>
          <w:sz w:val="32"/>
          <w:szCs w:val="32"/>
        </w:rPr>
        <w:t>Сумма полученных межбюджетных трансфертов  2 640 000,00 рублей исполнена в полном объеме.</w:t>
      </w:r>
    </w:p>
    <w:p w:rsidR="00C5135D" w:rsidRPr="006F3D4B" w:rsidRDefault="00C5135D" w:rsidP="006F3D4B">
      <w:pPr>
        <w:autoSpaceDE w:val="0"/>
        <w:autoSpaceDN w:val="0"/>
        <w:adjustRightInd w:val="0"/>
        <w:spacing w:after="0" w:line="264" w:lineRule="auto"/>
        <w:ind w:firstLine="709"/>
        <w:jc w:val="both"/>
        <w:rPr>
          <w:rFonts w:ascii="Times New Roman" w:hAnsi="Times New Roman" w:cs="Times New Roman"/>
          <w:sz w:val="32"/>
          <w:szCs w:val="32"/>
        </w:rPr>
      </w:pPr>
    </w:p>
    <w:sectPr w:rsidR="00C5135D" w:rsidRPr="006F3D4B" w:rsidSect="00C3762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0D7" w:rsidRDefault="005D30D7" w:rsidP="00C37620">
      <w:pPr>
        <w:spacing w:after="0" w:line="240" w:lineRule="auto"/>
      </w:pPr>
      <w:r>
        <w:separator/>
      </w:r>
    </w:p>
  </w:endnote>
  <w:endnote w:type="continuationSeparator" w:id="1">
    <w:p w:rsidR="005D30D7" w:rsidRDefault="005D30D7" w:rsidP="00C3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0D7" w:rsidRDefault="005D30D7" w:rsidP="00C37620">
      <w:pPr>
        <w:spacing w:after="0" w:line="240" w:lineRule="auto"/>
      </w:pPr>
      <w:r>
        <w:separator/>
      </w:r>
    </w:p>
  </w:footnote>
  <w:footnote w:type="continuationSeparator" w:id="1">
    <w:p w:rsidR="005D30D7" w:rsidRDefault="005D30D7" w:rsidP="00C37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2605"/>
      <w:docPartObj>
        <w:docPartGallery w:val="Page Numbers (Top of Page)"/>
        <w:docPartUnique/>
      </w:docPartObj>
    </w:sdtPr>
    <w:sdtContent>
      <w:p w:rsidR="00257B53" w:rsidRDefault="002513F7">
        <w:pPr>
          <w:pStyle w:val="a4"/>
          <w:jc w:val="center"/>
        </w:pPr>
        <w:fldSimple w:instr=" PAGE   \* MERGEFORMAT ">
          <w:r w:rsidR="00191A35">
            <w:rPr>
              <w:noProof/>
            </w:rPr>
            <w:t>2</w:t>
          </w:r>
        </w:fldSimple>
      </w:p>
    </w:sdtContent>
  </w:sdt>
  <w:p w:rsidR="00257B53" w:rsidRDefault="00257B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365"/>
    <w:multiLevelType w:val="hybridMultilevel"/>
    <w:tmpl w:val="88DCC6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C93E91"/>
    <w:multiLevelType w:val="hybridMultilevel"/>
    <w:tmpl w:val="C7A0CC5C"/>
    <w:lvl w:ilvl="0" w:tplc="7372715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A6551"/>
    <w:multiLevelType w:val="hybridMultilevel"/>
    <w:tmpl w:val="661A915A"/>
    <w:lvl w:ilvl="0" w:tplc="D99E0C2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961CEC"/>
    <w:multiLevelType w:val="hybridMultilevel"/>
    <w:tmpl w:val="85823EBA"/>
    <w:lvl w:ilvl="0" w:tplc="7372715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163A58"/>
    <w:multiLevelType w:val="hybridMultilevel"/>
    <w:tmpl w:val="0A384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D14BCA"/>
    <w:multiLevelType w:val="hybridMultilevel"/>
    <w:tmpl w:val="B450F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776574"/>
    <w:multiLevelType w:val="hybridMultilevel"/>
    <w:tmpl w:val="F904A1F4"/>
    <w:lvl w:ilvl="0" w:tplc="1F86DD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1A40F6"/>
    <w:multiLevelType w:val="hybridMultilevel"/>
    <w:tmpl w:val="3B28E05A"/>
    <w:lvl w:ilvl="0" w:tplc="5A5010C6">
      <w:start w:val="1"/>
      <w:numFmt w:val="decimal"/>
      <w:lvlText w:val="%1."/>
      <w:lvlJc w:val="left"/>
      <w:pPr>
        <w:tabs>
          <w:tab w:val="num" w:pos="720"/>
        </w:tabs>
        <w:ind w:left="720" w:hanging="360"/>
      </w:pPr>
      <w:rPr>
        <w:rFonts w:hint="default"/>
        <w:b/>
      </w:rPr>
    </w:lvl>
    <w:lvl w:ilvl="1" w:tplc="5E1A7E92">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BD394B"/>
    <w:multiLevelType w:val="hybridMultilevel"/>
    <w:tmpl w:val="51E2AF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8084D82"/>
    <w:multiLevelType w:val="hybridMultilevel"/>
    <w:tmpl w:val="E2521A8E"/>
    <w:lvl w:ilvl="0" w:tplc="A06E3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5186452"/>
    <w:multiLevelType w:val="hybridMultilevel"/>
    <w:tmpl w:val="6F3CD1FE"/>
    <w:lvl w:ilvl="0" w:tplc="995A8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BEB2884"/>
    <w:multiLevelType w:val="hybridMultilevel"/>
    <w:tmpl w:val="12FCA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0256980"/>
    <w:multiLevelType w:val="hybridMultilevel"/>
    <w:tmpl w:val="516881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B7720BD"/>
    <w:multiLevelType w:val="hybridMultilevel"/>
    <w:tmpl w:val="3278B7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2273351"/>
    <w:multiLevelType w:val="hybridMultilevel"/>
    <w:tmpl w:val="2F8090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48E3EF5"/>
    <w:multiLevelType w:val="hybridMultilevel"/>
    <w:tmpl w:val="FDAAECBA"/>
    <w:lvl w:ilvl="0" w:tplc="A06E327A">
      <w:start w:val="1"/>
      <w:numFmt w:val="decimal"/>
      <w:lvlText w:val="%1)"/>
      <w:lvlJc w:val="left"/>
      <w:pPr>
        <w:ind w:left="107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num w:numId="1">
    <w:abstractNumId w:val="13"/>
  </w:num>
  <w:num w:numId="2">
    <w:abstractNumId w:val="8"/>
  </w:num>
  <w:num w:numId="3">
    <w:abstractNumId w:val="0"/>
  </w:num>
  <w:num w:numId="4">
    <w:abstractNumId w:val="12"/>
  </w:num>
  <w:num w:numId="5">
    <w:abstractNumId w:val="6"/>
  </w:num>
  <w:num w:numId="6">
    <w:abstractNumId w:val="10"/>
  </w:num>
  <w:num w:numId="7">
    <w:abstractNumId w:val="4"/>
  </w:num>
  <w:num w:numId="8">
    <w:abstractNumId w:val="9"/>
  </w:num>
  <w:num w:numId="9">
    <w:abstractNumId w:val="15"/>
  </w:num>
  <w:num w:numId="10">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1"/>
  </w:num>
  <w:num w:numId="15">
    <w:abstractNumId w:val="3"/>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0B6B"/>
    <w:rsid w:val="000000C0"/>
    <w:rsid w:val="00001AA0"/>
    <w:rsid w:val="00007696"/>
    <w:rsid w:val="00012C4C"/>
    <w:rsid w:val="00017D6B"/>
    <w:rsid w:val="00026E22"/>
    <w:rsid w:val="00027A27"/>
    <w:rsid w:val="00037195"/>
    <w:rsid w:val="000428FE"/>
    <w:rsid w:val="00044CDB"/>
    <w:rsid w:val="00047E2D"/>
    <w:rsid w:val="00051FC3"/>
    <w:rsid w:val="00053E36"/>
    <w:rsid w:val="00060079"/>
    <w:rsid w:val="000646F5"/>
    <w:rsid w:val="00071401"/>
    <w:rsid w:val="0008210C"/>
    <w:rsid w:val="00092F4F"/>
    <w:rsid w:val="00096A51"/>
    <w:rsid w:val="000B642C"/>
    <w:rsid w:val="000C6E3C"/>
    <w:rsid w:val="000D749B"/>
    <w:rsid w:val="000D7BE5"/>
    <w:rsid w:val="000F2DF5"/>
    <w:rsid w:val="000F45C5"/>
    <w:rsid w:val="001051B7"/>
    <w:rsid w:val="00106E97"/>
    <w:rsid w:val="00116176"/>
    <w:rsid w:val="00126550"/>
    <w:rsid w:val="00127279"/>
    <w:rsid w:val="0012742D"/>
    <w:rsid w:val="0013188E"/>
    <w:rsid w:val="0013258A"/>
    <w:rsid w:val="0013301B"/>
    <w:rsid w:val="001444BA"/>
    <w:rsid w:val="00146229"/>
    <w:rsid w:val="001611E3"/>
    <w:rsid w:val="0017497E"/>
    <w:rsid w:val="00191A35"/>
    <w:rsid w:val="00192A46"/>
    <w:rsid w:val="00197762"/>
    <w:rsid w:val="001A0994"/>
    <w:rsid w:val="001A3B13"/>
    <w:rsid w:val="001A5128"/>
    <w:rsid w:val="001B1ECC"/>
    <w:rsid w:val="001B2EA7"/>
    <w:rsid w:val="001C5548"/>
    <w:rsid w:val="001D42A4"/>
    <w:rsid w:val="001D5143"/>
    <w:rsid w:val="001D520F"/>
    <w:rsid w:val="001D5265"/>
    <w:rsid w:val="001D7099"/>
    <w:rsid w:val="001E2107"/>
    <w:rsid w:val="001E2C1A"/>
    <w:rsid w:val="001E5BE7"/>
    <w:rsid w:val="001E7B14"/>
    <w:rsid w:val="001F4B43"/>
    <w:rsid w:val="001F5F63"/>
    <w:rsid w:val="0020239E"/>
    <w:rsid w:val="002065CF"/>
    <w:rsid w:val="0021189F"/>
    <w:rsid w:val="00214C2B"/>
    <w:rsid w:val="00215D4A"/>
    <w:rsid w:val="00217045"/>
    <w:rsid w:val="002175D5"/>
    <w:rsid w:val="00224394"/>
    <w:rsid w:val="00224E28"/>
    <w:rsid w:val="00227F09"/>
    <w:rsid w:val="0023283B"/>
    <w:rsid w:val="002370EA"/>
    <w:rsid w:val="0024499C"/>
    <w:rsid w:val="00246F51"/>
    <w:rsid w:val="002513F7"/>
    <w:rsid w:val="00257B53"/>
    <w:rsid w:val="00260DE5"/>
    <w:rsid w:val="0026159C"/>
    <w:rsid w:val="0026374B"/>
    <w:rsid w:val="002722B9"/>
    <w:rsid w:val="00273311"/>
    <w:rsid w:val="00276F94"/>
    <w:rsid w:val="002833C3"/>
    <w:rsid w:val="0029134A"/>
    <w:rsid w:val="0029335C"/>
    <w:rsid w:val="00293E5A"/>
    <w:rsid w:val="00296021"/>
    <w:rsid w:val="00297B06"/>
    <w:rsid w:val="002A0D5C"/>
    <w:rsid w:val="002B0ED3"/>
    <w:rsid w:val="002B3C10"/>
    <w:rsid w:val="002C38D9"/>
    <w:rsid w:val="002C4A18"/>
    <w:rsid w:val="002D084F"/>
    <w:rsid w:val="002D48CB"/>
    <w:rsid w:val="002D5707"/>
    <w:rsid w:val="002D6758"/>
    <w:rsid w:val="002E1667"/>
    <w:rsid w:val="002F664C"/>
    <w:rsid w:val="002F6FC1"/>
    <w:rsid w:val="002F74D9"/>
    <w:rsid w:val="00305067"/>
    <w:rsid w:val="0031011B"/>
    <w:rsid w:val="00311638"/>
    <w:rsid w:val="00321AA0"/>
    <w:rsid w:val="00335B14"/>
    <w:rsid w:val="00337D33"/>
    <w:rsid w:val="00340DE5"/>
    <w:rsid w:val="003414DB"/>
    <w:rsid w:val="00343346"/>
    <w:rsid w:val="00350342"/>
    <w:rsid w:val="00355416"/>
    <w:rsid w:val="0036645B"/>
    <w:rsid w:val="00366821"/>
    <w:rsid w:val="00371AAA"/>
    <w:rsid w:val="00377785"/>
    <w:rsid w:val="00382E25"/>
    <w:rsid w:val="00383587"/>
    <w:rsid w:val="00383749"/>
    <w:rsid w:val="003861A1"/>
    <w:rsid w:val="003B1DA9"/>
    <w:rsid w:val="003B7482"/>
    <w:rsid w:val="003C36C4"/>
    <w:rsid w:val="003D585F"/>
    <w:rsid w:val="003E4F22"/>
    <w:rsid w:val="003E7D6B"/>
    <w:rsid w:val="003F3F5D"/>
    <w:rsid w:val="003F66F0"/>
    <w:rsid w:val="004047EE"/>
    <w:rsid w:val="0040622F"/>
    <w:rsid w:val="004072A2"/>
    <w:rsid w:val="00410CF8"/>
    <w:rsid w:val="00413033"/>
    <w:rsid w:val="00413CCF"/>
    <w:rsid w:val="00413F35"/>
    <w:rsid w:val="00415B2F"/>
    <w:rsid w:val="00416AFD"/>
    <w:rsid w:val="00417A90"/>
    <w:rsid w:val="00424DBF"/>
    <w:rsid w:val="00424FC8"/>
    <w:rsid w:val="00433082"/>
    <w:rsid w:val="00433927"/>
    <w:rsid w:val="0043474D"/>
    <w:rsid w:val="00437705"/>
    <w:rsid w:val="004436D2"/>
    <w:rsid w:val="00451757"/>
    <w:rsid w:val="00456F35"/>
    <w:rsid w:val="00475F4E"/>
    <w:rsid w:val="0049483A"/>
    <w:rsid w:val="004973BE"/>
    <w:rsid w:val="004B795D"/>
    <w:rsid w:val="004C24D9"/>
    <w:rsid w:val="004C7E03"/>
    <w:rsid w:val="004D2001"/>
    <w:rsid w:val="004D61F0"/>
    <w:rsid w:val="004D6639"/>
    <w:rsid w:val="004F55CF"/>
    <w:rsid w:val="004F7F22"/>
    <w:rsid w:val="0050097D"/>
    <w:rsid w:val="00502880"/>
    <w:rsid w:val="00502A51"/>
    <w:rsid w:val="00503D21"/>
    <w:rsid w:val="00515215"/>
    <w:rsid w:val="0051698A"/>
    <w:rsid w:val="00523B06"/>
    <w:rsid w:val="00534695"/>
    <w:rsid w:val="005401F7"/>
    <w:rsid w:val="005471B5"/>
    <w:rsid w:val="00550098"/>
    <w:rsid w:val="0055030E"/>
    <w:rsid w:val="00552FC1"/>
    <w:rsid w:val="005543AE"/>
    <w:rsid w:val="00560122"/>
    <w:rsid w:val="00560FB8"/>
    <w:rsid w:val="0056253F"/>
    <w:rsid w:val="00562BEB"/>
    <w:rsid w:val="00562D57"/>
    <w:rsid w:val="00565245"/>
    <w:rsid w:val="00572105"/>
    <w:rsid w:val="00577E10"/>
    <w:rsid w:val="00580339"/>
    <w:rsid w:val="00580948"/>
    <w:rsid w:val="0058134D"/>
    <w:rsid w:val="00591476"/>
    <w:rsid w:val="005977FF"/>
    <w:rsid w:val="00597A51"/>
    <w:rsid w:val="005A3D15"/>
    <w:rsid w:val="005B134B"/>
    <w:rsid w:val="005B716B"/>
    <w:rsid w:val="005C134A"/>
    <w:rsid w:val="005D0A82"/>
    <w:rsid w:val="005D178B"/>
    <w:rsid w:val="005D30D7"/>
    <w:rsid w:val="005D5763"/>
    <w:rsid w:val="005D5CB5"/>
    <w:rsid w:val="005E2241"/>
    <w:rsid w:val="005E39F1"/>
    <w:rsid w:val="005F2AE5"/>
    <w:rsid w:val="005F7ACC"/>
    <w:rsid w:val="005F7D77"/>
    <w:rsid w:val="00604637"/>
    <w:rsid w:val="00622423"/>
    <w:rsid w:val="006261F5"/>
    <w:rsid w:val="00643BA9"/>
    <w:rsid w:val="00643D91"/>
    <w:rsid w:val="0065027B"/>
    <w:rsid w:val="00653E18"/>
    <w:rsid w:val="00671E61"/>
    <w:rsid w:val="0067387D"/>
    <w:rsid w:val="00681235"/>
    <w:rsid w:val="00691BBF"/>
    <w:rsid w:val="006951A7"/>
    <w:rsid w:val="006954D9"/>
    <w:rsid w:val="006A56DF"/>
    <w:rsid w:val="006B57D3"/>
    <w:rsid w:val="006C1A09"/>
    <w:rsid w:val="006C4079"/>
    <w:rsid w:val="006D43A7"/>
    <w:rsid w:val="006D49A0"/>
    <w:rsid w:val="006E0952"/>
    <w:rsid w:val="006E2EAE"/>
    <w:rsid w:val="006E3063"/>
    <w:rsid w:val="006F0B0D"/>
    <w:rsid w:val="006F1D1D"/>
    <w:rsid w:val="006F337F"/>
    <w:rsid w:val="006F3D4B"/>
    <w:rsid w:val="006F6A24"/>
    <w:rsid w:val="006F7FD5"/>
    <w:rsid w:val="007012F4"/>
    <w:rsid w:val="007079CA"/>
    <w:rsid w:val="00717E08"/>
    <w:rsid w:val="00724512"/>
    <w:rsid w:val="007255F0"/>
    <w:rsid w:val="00740EE4"/>
    <w:rsid w:val="007506E1"/>
    <w:rsid w:val="00751438"/>
    <w:rsid w:val="00755A0B"/>
    <w:rsid w:val="007618EC"/>
    <w:rsid w:val="007753BB"/>
    <w:rsid w:val="007974AB"/>
    <w:rsid w:val="007A2DAE"/>
    <w:rsid w:val="007B04C4"/>
    <w:rsid w:val="007B1F38"/>
    <w:rsid w:val="007C010F"/>
    <w:rsid w:val="007C2194"/>
    <w:rsid w:val="007C6FBD"/>
    <w:rsid w:val="007E376F"/>
    <w:rsid w:val="007F0079"/>
    <w:rsid w:val="007F3A17"/>
    <w:rsid w:val="007F7D1A"/>
    <w:rsid w:val="0081102A"/>
    <w:rsid w:val="008114CF"/>
    <w:rsid w:val="0081345A"/>
    <w:rsid w:val="00813FB1"/>
    <w:rsid w:val="008174BB"/>
    <w:rsid w:val="0083470D"/>
    <w:rsid w:val="008472F4"/>
    <w:rsid w:val="0084737D"/>
    <w:rsid w:val="008505DC"/>
    <w:rsid w:val="00857704"/>
    <w:rsid w:val="00863C0F"/>
    <w:rsid w:val="00863F08"/>
    <w:rsid w:val="0086431A"/>
    <w:rsid w:val="00871D1D"/>
    <w:rsid w:val="00883DBA"/>
    <w:rsid w:val="00891625"/>
    <w:rsid w:val="00893CCA"/>
    <w:rsid w:val="00895432"/>
    <w:rsid w:val="00895649"/>
    <w:rsid w:val="008A0CAB"/>
    <w:rsid w:val="008A52A0"/>
    <w:rsid w:val="008A78F5"/>
    <w:rsid w:val="008A7FB5"/>
    <w:rsid w:val="008C4B59"/>
    <w:rsid w:val="008D3DD4"/>
    <w:rsid w:val="008D662C"/>
    <w:rsid w:val="008D7FA1"/>
    <w:rsid w:val="008F1254"/>
    <w:rsid w:val="008F3843"/>
    <w:rsid w:val="008F3E97"/>
    <w:rsid w:val="009028FA"/>
    <w:rsid w:val="00913EC8"/>
    <w:rsid w:val="00923CF8"/>
    <w:rsid w:val="0092691E"/>
    <w:rsid w:val="009276B4"/>
    <w:rsid w:val="009276EC"/>
    <w:rsid w:val="009278BE"/>
    <w:rsid w:val="00932A32"/>
    <w:rsid w:val="0094218F"/>
    <w:rsid w:val="00943191"/>
    <w:rsid w:val="009433E0"/>
    <w:rsid w:val="00943977"/>
    <w:rsid w:val="00943998"/>
    <w:rsid w:val="00956901"/>
    <w:rsid w:val="00965698"/>
    <w:rsid w:val="00972DA1"/>
    <w:rsid w:val="00983CE4"/>
    <w:rsid w:val="00985A9E"/>
    <w:rsid w:val="00987FB6"/>
    <w:rsid w:val="00990307"/>
    <w:rsid w:val="009A3D5F"/>
    <w:rsid w:val="009B31F1"/>
    <w:rsid w:val="009C0329"/>
    <w:rsid w:val="009C251E"/>
    <w:rsid w:val="009C5356"/>
    <w:rsid w:val="009C67D6"/>
    <w:rsid w:val="009D6524"/>
    <w:rsid w:val="009D674A"/>
    <w:rsid w:val="009E04F0"/>
    <w:rsid w:val="009E0A27"/>
    <w:rsid w:val="009E541F"/>
    <w:rsid w:val="009F0682"/>
    <w:rsid w:val="009F4DD6"/>
    <w:rsid w:val="009F50FE"/>
    <w:rsid w:val="009F570F"/>
    <w:rsid w:val="009F6D4B"/>
    <w:rsid w:val="009F7A70"/>
    <w:rsid w:val="009F7E1F"/>
    <w:rsid w:val="00A06799"/>
    <w:rsid w:val="00A07E44"/>
    <w:rsid w:val="00A13101"/>
    <w:rsid w:val="00A1454A"/>
    <w:rsid w:val="00A155AB"/>
    <w:rsid w:val="00A2193B"/>
    <w:rsid w:val="00A21B05"/>
    <w:rsid w:val="00A25B5C"/>
    <w:rsid w:val="00A30991"/>
    <w:rsid w:val="00A36835"/>
    <w:rsid w:val="00A569D6"/>
    <w:rsid w:val="00A61634"/>
    <w:rsid w:val="00A652B5"/>
    <w:rsid w:val="00A8224E"/>
    <w:rsid w:val="00A97381"/>
    <w:rsid w:val="00A9768C"/>
    <w:rsid w:val="00AA2933"/>
    <w:rsid w:val="00AB7C5F"/>
    <w:rsid w:val="00AC143C"/>
    <w:rsid w:val="00AC2055"/>
    <w:rsid w:val="00AC3043"/>
    <w:rsid w:val="00B00663"/>
    <w:rsid w:val="00B076EB"/>
    <w:rsid w:val="00B1464F"/>
    <w:rsid w:val="00B1655F"/>
    <w:rsid w:val="00B172DA"/>
    <w:rsid w:val="00B204CB"/>
    <w:rsid w:val="00B208DB"/>
    <w:rsid w:val="00B22A1D"/>
    <w:rsid w:val="00B31E10"/>
    <w:rsid w:val="00B3652D"/>
    <w:rsid w:val="00B41A20"/>
    <w:rsid w:val="00B41FA6"/>
    <w:rsid w:val="00B53323"/>
    <w:rsid w:val="00B550CD"/>
    <w:rsid w:val="00B574B2"/>
    <w:rsid w:val="00B57B22"/>
    <w:rsid w:val="00B6201D"/>
    <w:rsid w:val="00B663D7"/>
    <w:rsid w:val="00B77A3B"/>
    <w:rsid w:val="00B83B5D"/>
    <w:rsid w:val="00B9500C"/>
    <w:rsid w:val="00B96411"/>
    <w:rsid w:val="00BA44F3"/>
    <w:rsid w:val="00BB2492"/>
    <w:rsid w:val="00BD1DF3"/>
    <w:rsid w:val="00BD5060"/>
    <w:rsid w:val="00BE0852"/>
    <w:rsid w:val="00BE0F76"/>
    <w:rsid w:val="00BE3E86"/>
    <w:rsid w:val="00BE5BF5"/>
    <w:rsid w:val="00BE5FFF"/>
    <w:rsid w:val="00BF0A61"/>
    <w:rsid w:val="00BF22E6"/>
    <w:rsid w:val="00C0330E"/>
    <w:rsid w:val="00C05DA0"/>
    <w:rsid w:val="00C106A2"/>
    <w:rsid w:val="00C119DB"/>
    <w:rsid w:val="00C13A41"/>
    <w:rsid w:val="00C17300"/>
    <w:rsid w:val="00C17898"/>
    <w:rsid w:val="00C37620"/>
    <w:rsid w:val="00C40986"/>
    <w:rsid w:val="00C41B97"/>
    <w:rsid w:val="00C42F80"/>
    <w:rsid w:val="00C5135D"/>
    <w:rsid w:val="00C551A4"/>
    <w:rsid w:val="00C60B6B"/>
    <w:rsid w:val="00C63E6B"/>
    <w:rsid w:val="00C65681"/>
    <w:rsid w:val="00C66BAA"/>
    <w:rsid w:val="00C712F4"/>
    <w:rsid w:val="00C743B4"/>
    <w:rsid w:val="00C81C1D"/>
    <w:rsid w:val="00C82D12"/>
    <w:rsid w:val="00C849C2"/>
    <w:rsid w:val="00C8655C"/>
    <w:rsid w:val="00C87F3E"/>
    <w:rsid w:val="00C9199A"/>
    <w:rsid w:val="00C91B16"/>
    <w:rsid w:val="00C938DD"/>
    <w:rsid w:val="00C9559E"/>
    <w:rsid w:val="00CB3B56"/>
    <w:rsid w:val="00CC14E0"/>
    <w:rsid w:val="00CC5415"/>
    <w:rsid w:val="00CC6183"/>
    <w:rsid w:val="00CD2C70"/>
    <w:rsid w:val="00CD43EA"/>
    <w:rsid w:val="00D00803"/>
    <w:rsid w:val="00D05AE3"/>
    <w:rsid w:val="00D242AC"/>
    <w:rsid w:val="00D24C81"/>
    <w:rsid w:val="00D267F3"/>
    <w:rsid w:val="00D31320"/>
    <w:rsid w:val="00D33C7E"/>
    <w:rsid w:val="00D52938"/>
    <w:rsid w:val="00D65206"/>
    <w:rsid w:val="00D6615B"/>
    <w:rsid w:val="00D717BB"/>
    <w:rsid w:val="00D804F6"/>
    <w:rsid w:val="00D9614C"/>
    <w:rsid w:val="00D9700D"/>
    <w:rsid w:val="00D97C2B"/>
    <w:rsid w:val="00DA10F4"/>
    <w:rsid w:val="00DA631F"/>
    <w:rsid w:val="00DB7706"/>
    <w:rsid w:val="00DC4312"/>
    <w:rsid w:val="00DD04DD"/>
    <w:rsid w:val="00DD0BD6"/>
    <w:rsid w:val="00DD3275"/>
    <w:rsid w:val="00DD737E"/>
    <w:rsid w:val="00DE29D8"/>
    <w:rsid w:val="00DE5186"/>
    <w:rsid w:val="00DF6AA2"/>
    <w:rsid w:val="00DF7C17"/>
    <w:rsid w:val="00E07231"/>
    <w:rsid w:val="00E2073C"/>
    <w:rsid w:val="00E225DF"/>
    <w:rsid w:val="00E25398"/>
    <w:rsid w:val="00E4074C"/>
    <w:rsid w:val="00E459C5"/>
    <w:rsid w:val="00E573C7"/>
    <w:rsid w:val="00E6595B"/>
    <w:rsid w:val="00E65BD4"/>
    <w:rsid w:val="00E705FF"/>
    <w:rsid w:val="00E816CA"/>
    <w:rsid w:val="00E91E57"/>
    <w:rsid w:val="00EA380A"/>
    <w:rsid w:val="00EB45D1"/>
    <w:rsid w:val="00EB5667"/>
    <w:rsid w:val="00EB5F48"/>
    <w:rsid w:val="00EB7367"/>
    <w:rsid w:val="00EC6525"/>
    <w:rsid w:val="00ED646E"/>
    <w:rsid w:val="00EF10A4"/>
    <w:rsid w:val="00EF130D"/>
    <w:rsid w:val="00F17A98"/>
    <w:rsid w:val="00F17FE0"/>
    <w:rsid w:val="00F2235D"/>
    <w:rsid w:val="00F22AC1"/>
    <w:rsid w:val="00F23B9B"/>
    <w:rsid w:val="00F3591D"/>
    <w:rsid w:val="00F36B39"/>
    <w:rsid w:val="00F36BA0"/>
    <w:rsid w:val="00F4170B"/>
    <w:rsid w:val="00F4394B"/>
    <w:rsid w:val="00F50116"/>
    <w:rsid w:val="00F53758"/>
    <w:rsid w:val="00F55E09"/>
    <w:rsid w:val="00F60A2C"/>
    <w:rsid w:val="00F61528"/>
    <w:rsid w:val="00F70FB9"/>
    <w:rsid w:val="00F73494"/>
    <w:rsid w:val="00F746EC"/>
    <w:rsid w:val="00F747A3"/>
    <w:rsid w:val="00F82D29"/>
    <w:rsid w:val="00F856B2"/>
    <w:rsid w:val="00F90EA1"/>
    <w:rsid w:val="00FA0DB7"/>
    <w:rsid w:val="00FA6068"/>
    <w:rsid w:val="00FB13D0"/>
    <w:rsid w:val="00FB4B76"/>
    <w:rsid w:val="00FC6133"/>
    <w:rsid w:val="00FD096B"/>
    <w:rsid w:val="00FD0EDD"/>
    <w:rsid w:val="00FD3E0B"/>
    <w:rsid w:val="00FE35DD"/>
    <w:rsid w:val="00FE7AFC"/>
    <w:rsid w:val="00FF10FB"/>
    <w:rsid w:val="00FF19A9"/>
    <w:rsid w:val="00FF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73C"/>
    <w:pPr>
      <w:ind w:left="720"/>
      <w:contextualSpacing/>
    </w:pPr>
  </w:style>
  <w:style w:type="paragraph" w:styleId="a4">
    <w:name w:val="header"/>
    <w:basedOn w:val="a"/>
    <w:link w:val="a5"/>
    <w:uiPriority w:val="99"/>
    <w:unhideWhenUsed/>
    <w:rsid w:val="00C376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620"/>
  </w:style>
  <w:style w:type="paragraph" w:styleId="a6">
    <w:name w:val="footer"/>
    <w:basedOn w:val="a"/>
    <w:link w:val="a7"/>
    <w:uiPriority w:val="99"/>
    <w:semiHidden/>
    <w:unhideWhenUsed/>
    <w:rsid w:val="00C3762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7620"/>
  </w:style>
  <w:style w:type="paragraph" w:styleId="a8">
    <w:name w:val="Body Text"/>
    <w:basedOn w:val="a"/>
    <w:link w:val="a9"/>
    <w:semiHidden/>
    <w:rsid w:val="001611E3"/>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1611E3"/>
    <w:rPr>
      <w:rFonts w:ascii="Times New Roman" w:eastAsia="Times New Roman" w:hAnsi="Times New Roman" w:cs="Times New Roman"/>
      <w:sz w:val="28"/>
      <w:szCs w:val="24"/>
      <w:lang w:eastAsia="ru-RU"/>
    </w:rPr>
  </w:style>
  <w:style w:type="paragraph" w:styleId="aa">
    <w:name w:val="Body Text Indent"/>
    <w:basedOn w:val="a"/>
    <w:link w:val="ab"/>
    <w:semiHidden/>
    <w:rsid w:val="001611E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1611E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81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81C1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E2E6273B7A703E7D76CA6F47FCD9D8FE9360ACF59D07C3C6FFDECEC817936099F33649146A2CCF2F2N" TargetMode="External"/><Relationship Id="rId13" Type="http://schemas.openxmlformats.org/officeDocument/2006/relationships/hyperlink" Target="consultantplus://offline/ref=95CE2E6273B7A703E7D76CA6F47FCD9D8FE8320EC859D07C3C6FFDECEC817936099F33649146A2CFF2F2N" TargetMode="External"/><Relationship Id="rId18" Type="http://schemas.openxmlformats.org/officeDocument/2006/relationships/hyperlink" Target="consultantplus://offline/ref=EC9921B753E2FD99B47A4FB63842442329AD5C71F5DCC1A00569EDE3337FDD7E0180BD522FA6CC9DgEDF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B8C3CD5B1A976A9E62CD1E6A7B149B6FC72623DC15FDF00BE5988CE257A742D41C2D2411B289AC3t0F3N" TargetMode="External"/><Relationship Id="rId12" Type="http://schemas.openxmlformats.org/officeDocument/2006/relationships/hyperlink" Target="consultantplus://offline/ref=95CE2E6273B7A703E7D76CA6F47FCD9D8FE8330AC95BD07C3C6FFDECEC817936099F33649146A2CCF2F3N" TargetMode="External"/><Relationship Id="rId17" Type="http://schemas.openxmlformats.org/officeDocument/2006/relationships/hyperlink" Target="consultantplus://offline/ref=EC9921B753E2FD99B47A4FB63842442329AD5C7FF4D9C1A00569EDE3337FDD7E0180BD522FA6CD9CgEDBN" TargetMode="External"/><Relationship Id="rId2" Type="http://schemas.openxmlformats.org/officeDocument/2006/relationships/styles" Target="styles.xml"/><Relationship Id="rId16" Type="http://schemas.openxmlformats.org/officeDocument/2006/relationships/hyperlink" Target="consultantplus://offline/ref=EC9921B753E2FD99B47A4FB63842442329AC5F7DF0D8C1A00569EDE3337FDD7E0180BD522FA6CD9CgED4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CE2E6273B7A703E7D76CA6F47FCD9D8FE93406C054D07C3C6FFDECEC817936099F33649146A2CEF2F3N" TargetMode="External"/><Relationship Id="rId5" Type="http://schemas.openxmlformats.org/officeDocument/2006/relationships/footnotes" Target="footnotes.xml"/><Relationship Id="rId15" Type="http://schemas.openxmlformats.org/officeDocument/2006/relationships/hyperlink" Target="consultantplus://offline/ref=AD0503B6852A9A1F30834A3C7B33D2C1948D3B335027FB6713378AEA2E92042A5A5DA2C24D30A4A2NBHBN" TargetMode="External"/><Relationship Id="rId10" Type="http://schemas.openxmlformats.org/officeDocument/2006/relationships/hyperlink" Target="consultantplus://offline/ref=95CE2E6273B7A703E7D76CA6F47FCD9D8FE9350EC058D07C3C6FFDECEC817936099F33649146A2CEF2F3N" TargetMode="External"/><Relationship Id="rId19" Type="http://schemas.openxmlformats.org/officeDocument/2006/relationships/hyperlink" Target="consultantplus://offline/ref=EC9921B753E2FD99B47A4FB63842442329AD5270F1D9C1A00569EDE3337FDD7E0180BD522FA6CD9EgEDAN" TargetMode="External"/><Relationship Id="rId4" Type="http://schemas.openxmlformats.org/officeDocument/2006/relationships/webSettings" Target="webSettings.xml"/><Relationship Id="rId9" Type="http://schemas.openxmlformats.org/officeDocument/2006/relationships/hyperlink" Target="consultantplus://offline/ref=95CE2E6273B7A703E7D76CA6F47FCD9D8FE9350ECF58D07C3C6FFDECEC817936099F33649146A2CEF2F3N" TargetMode="External"/><Relationship Id="rId14" Type="http://schemas.openxmlformats.org/officeDocument/2006/relationships/hyperlink" Target="consultantplus://offline/ref=95CE2E6273B7A703E7D76CA6F47FCD9D8FE8360ECB54D07C3C6FFDECEC817936099F33649146A2CEF2F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6092</Words>
  <Characters>34726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cp:lastPrinted>2015-01-23T11:16:00Z</cp:lastPrinted>
  <dcterms:created xsi:type="dcterms:W3CDTF">2015-02-09T07:35:00Z</dcterms:created>
  <dcterms:modified xsi:type="dcterms:W3CDTF">2015-03-03T11:23:00Z</dcterms:modified>
</cp:coreProperties>
</file>