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94D" w:rsidRPr="00011D22" w:rsidRDefault="00A37846" w:rsidP="00EC294D">
      <w:pPr>
        <w:jc w:val="center"/>
        <w:rPr>
          <w:rFonts w:ascii="Arial Unicode MS" w:eastAsia="Arial Unicode MS" w:hAnsi="Arial Unicode MS" w:cs="Arial Unicode MS"/>
          <w:sz w:val="32"/>
          <w:szCs w:val="32"/>
        </w:rPr>
      </w:pPr>
      <w:r w:rsidRPr="00011D22">
        <w:rPr>
          <w:rFonts w:ascii="Arial Unicode MS" w:eastAsia="Arial Unicode MS" w:hAnsi="Arial Unicode MS" w:cs="Arial Unicode MS"/>
          <w:sz w:val="32"/>
          <w:szCs w:val="32"/>
        </w:rPr>
        <w:t>СОВЕТ ДЕПУТАТОВ</w:t>
      </w:r>
    </w:p>
    <w:p w:rsidR="00EC294D" w:rsidRPr="00011D22" w:rsidRDefault="00EC294D" w:rsidP="00EC294D">
      <w:pPr>
        <w:jc w:val="center"/>
        <w:rPr>
          <w:rFonts w:ascii="Arial Unicode MS" w:eastAsia="Arial Unicode MS" w:hAnsi="Arial Unicode MS" w:cs="Arial Unicode MS"/>
          <w:sz w:val="32"/>
          <w:szCs w:val="32"/>
        </w:rPr>
      </w:pPr>
      <w:r w:rsidRPr="00011D22">
        <w:rPr>
          <w:rFonts w:ascii="Arial Unicode MS" w:eastAsia="Arial Unicode MS" w:hAnsi="Arial Unicode MS" w:cs="Arial Unicode MS"/>
          <w:sz w:val="32"/>
          <w:szCs w:val="32"/>
        </w:rPr>
        <w:t>МУНИЦИПАЛЬНОГО ОКРУГА КАПОТНЯ</w:t>
      </w:r>
    </w:p>
    <w:p w:rsidR="00C41D96" w:rsidRPr="00011D22" w:rsidRDefault="00C41D96">
      <w:pPr>
        <w:jc w:val="center"/>
        <w:rPr>
          <w:rFonts w:ascii="Arial Unicode MS" w:eastAsia="Arial Unicode MS" w:hAnsi="Arial Unicode MS" w:cs="Arial Unicode MS"/>
          <w:sz w:val="28"/>
        </w:rPr>
      </w:pPr>
    </w:p>
    <w:p w:rsidR="00C41D96" w:rsidRPr="00011D22" w:rsidRDefault="00A37846">
      <w:pPr>
        <w:pStyle w:val="2"/>
        <w:rPr>
          <w:rFonts w:ascii="Arial Unicode MS" w:eastAsia="Arial Unicode MS" w:hAnsi="Arial Unicode MS" w:cs="Arial Unicode MS"/>
          <w:bCs/>
          <w:color w:val="auto"/>
          <w:sz w:val="36"/>
          <w:szCs w:val="36"/>
        </w:rPr>
      </w:pPr>
      <w:r w:rsidRPr="00011D22">
        <w:rPr>
          <w:rFonts w:ascii="Arial Unicode MS" w:eastAsia="Arial Unicode MS" w:hAnsi="Arial Unicode MS" w:cs="Arial Unicode MS"/>
          <w:bCs/>
          <w:color w:val="auto"/>
          <w:sz w:val="36"/>
          <w:szCs w:val="36"/>
        </w:rPr>
        <w:t>РЕШЕНИЕ</w:t>
      </w:r>
    </w:p>
    <w:p w:rsidR="00C41D96" w:rsidRPr="00011D22" w:rsidRDefault="00C41D96">
      <w:pPr>
        <w:jc w:val="center"/>
        <w:rPr>
          <w:sz w:val="32"/>
        </w:rPr>
      </w:pPr>
    </w:p>
    <w:p w:rsidR="00C17474" w:rsidRPr="00011D22" w:rsidRDefault="006231B1" w:rsidP="00C17474">
      <w:pPr>
        <w:rPr>
          <w:rFonts w:eastAsia="Arial Unicode MS"/>
          <w:b/>
          <w:sz w:val="28"/>
          <w:szCs w:val="28"/>
          <w:u w:val="single"/>
        </w:rPr>
      </w:pPr>
      <w:r w:rsidRPr="00011D22">
        <w:rPr>
          <w:rFonts w:eastAsia="Arial Unicode MS"/>
          <w:b/>
          <w:sz w:val="28"/>
          <w:szCs w:val="28"/>
          <w:u w:val="single"/>
        </w:rPr>
        <w:t>23 апреля 2015</w:t>
      </w:r>
      <w:r w:rsidR="000E29B9" w:rsidRPr="00011D22">
        <w:rPr>
          <w:rFonts w:eastAsia="Arial Unicode MS"/>
          <w:b/>
          <w:sz w:val="28"/>
          <w:szCs w:val="28"/>
          <w:u w:val="single"/>
        </w:rPr>
        <w:t xml:space="preserve"> года</w:t>
      </w:r>
      <w:r w:rsidR="00C17474" w:rsidRPr="00011D22">
        <w:rPr>
          <w:rFonts w:eastAsia="Arial Unicode MS"/>
          <w:b/>
          <w:sz w:val="28"/>
          <w:szCs w:val="28"/>
          <w:u w:val="single"/>
        </w:rPr>
        <w:t xml:space="preserve"> </w:t>
      </w:r>
      <w:r w:rsidR="00C17474" w:rsidRPr="00011D22">
        <w:rPr>
          <w:rFonts w:eastAsia="Arial Unicode MS"/>
          <w:b/>
          <w:sz w:val="28"/>
          <w:szCs w:val="28"/>
        </w:rPr>
        <w:t>№</w:t>
      </w:r>
      <w:r w:rsidR="00C17474" w:rsidRPr="00011D22">
        <w:rPr>
          <w:rFonts w:eastAsia="Arial Unicode MS"/>
          <w:b/>
          <w:sz w:val="28"/>
          <w:szCs w:val="28"/>
          <w:u w:val="single"/>
        </w:rPr>
        <w:t xml:space="preserve"> </w:t>
      </w:r>
      <w:r w:rsidR="00357650" w:rsidRPr="00011D22">
        <w:rPr>
          <w:rFonts w:eastAsia="Arial Unicode MS"/>
          <w:b/>
          <w:sz w:val="28"/>
          <w:szCs w:val="28"/>
          <w:u w:val="single"/>
        </w:rPr>
        <w:t>7/3</w:t>
      </w:r>
      <w:r w:rsidR="00C17474" w:rsidRPr="00011D22">
        <w:rPr>
          <w:rFonts w:eastAsia="Arial Unicode MS"/>
          <w:b/>
          <w:sz w:val="28"/>
          <w:szCs w:val="28"/>
          <w:u w:val="single"/>
        </w:rPr>
        <w:t xml:space="preserve">          </w:t>
      </w:r>
    </w:p>
    <w:p w:rsidR="00253F02" w:rsidRPr="00937228" w:rsidRDefault="00253F02" w:rsidP="00EF52D9">
      <w:pPr>
        <w:rPr>
          <w:color w:val="800000"/>
          <w:sz w:val="16"/>
          <w:szCs w:val="16"/>
        </w:rPr>
      </w:pPr>
    </w:p>
    <w:p w:rsidR="00C15DBB" w:rsidRDefault="00C15DBB" w:rsidP="00DD22E5">
      <w:pPr>
        <w:tabs>
          <w:tab w:val="left" w:pos="5387"/>
        </w:tabs>
        <w:ind w:right="4513"/>
        <w:jc w:val="both"/>
        <w:rPr>
          <w:b/>
          <w:sz w:val="28"/>
          <w:szCs w:val="28"/>
        </w:rPr>
      </w:pPr>
      <w:r w:rsidRPr="00511D9B">
        <w:rPr>
          <w:b/>
          <w:sz w:val="28"/>
          <w:szCs w:val="28"/>
        </w:rPr>
        <w:t>О согласовании предложений по распределению дополнительных средств</w:t>
      </w:r>
      <w:r>
        <w:rPr>
          <w:b/>
          <w:sz w:val="28"/>
          <w:szCs w:val="28"/>
        </w:rPr>
        <w:t xml:space="preserve"> направленных </w:t>
      </w:r>
      <w:r w:rsidRPr="00511D9B">
        <w:rPr>
          <w:b/>
          <w:sz w:val="28"/>
          <w:szCs w:val="28"/>
        </w:rPr>
        <w:t>на реализацию мероприятий по капитальному ремонту многоквартирных домов, расположенных на территории района Капотня, за счет средств стимулирования управы рай</w:t>
      </w:r>
      <w:r w:rsidR="006231B1">
        <w:rPr>
          <w:b/>
          <w:sz w:val="28"/>
          <w:szCs w:val="28"/>
        </w:rPr>
        <w:t>она Капотня города Москвы в 2015</w:t>
      </w:r>
      <w:r w:rsidRPr="00511D9B">
        <w:rPr>
          <w:b/>
          <w:sz w:val="28"/>
          <w:szCs w:val="28"/>
        </w:rPr>
        <w:t xml:space="preserve"> году</w:t>
      </w:r>
      <w:r>
        <w:rPr>
          <w:b/>
          <w:sz w:val="28"/>
          <w:szCs w:val="28"/>
        </w:rPr>
        <w:t xml:space="preserve"> </w:t>
      </w:r>
    </w:p>
    <w:p w:rsidR="00C17474" w:rsidRPr="00937228" w:rsidRDefault="00C17474" w:rsidP="00C17474">
      <w:pPr>
        <w:tabs>
          <w:tab w:val="left" w:pos="4820"/>
        </w:tabs>
        <w:ind w:right="5080"/>
        <w:jc w:val="both"/>
        <w:rPr>
          <w:b/>
          <w:sz w:val="16"/>
          <w:szCs w:val="16"/>
        </w:rPr>
      </w:pPr>
    </w:p>
    <w:p w:rsidR="00EF52D9" w:rsidRPr="00881F0B" w:rsidRDefault="00EE0314" w:rsidP="00EF52D9">
      <w:pPr>
        <w:pStyle w:val="ac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62544F">
        <w:rPr>
          <w:sz w:val="28"/>
          <w:szCs w:val="28"/>
        </w:rPr>
        <w:t>Постановл</w:t>
      </w:r>
      <w:r w:rsidR="005F4886">
        <w:rPr>
          <w:sz w:val="28"/>
          <w:szCs w:val="28"/>
        </w:rPr>
        <w:t>ением Правительства Москвы от 26.12.2012 года №849</w:t>
      </w:r>
      <w:r w:rsidR="0062544F">
        <w:rPr>
          <w:sz w:val="28"/>
          <w:szCs w:val="28"/>
        </w:rPr>
        <w:t xml:space="preserve">-ПП «О </w:t>
      </w:r>
      <w:r w:rsidR="005F4886">
        <w:rPr>
          <w:sz w:val="28"/>
          <w:szCs w:val="28"/>
        </w:rPr>
        <w:t>стимулирован</w:t>
      </w:r>
      <w:r w:rsidR="006A49DB">
        <w:rPr>
          <w:sz w:val="28"/>
          <w:szCs w:val="28"/>
        </w:rPr>
        <w:t>и</w:t>
      </w:r>
      <w:r w:rsidR="00937228">
        <w:rPr>
          <w:sz w:val="28"/>
          <w:szCs w:val="28"/>
        </w:rPr>
        <w:t>и управ районов города Москвы»,</w:t>
      </w:r>
      <w:r w:rsidR="006A49DB">
        <w:rPr>
          <w:sz w:val="28"/>
          <w:szCs w:val="28"/>
        </w:rPr>
        <w:t xml:space="preserve"> </w:t>
      </w:r>
      <w:r w:rsidR="0062544F">
        <w:rPr>
          <w:sz w:val="28"/>
          <w:szCs w:val="28"/>
        </w:rPr>
        <w:t>на основании обращения</w:t>
      </w:r>
      <w:r w:rsidR="005F4886">
        <w:rPr>
          <w:sz w:val="28"/>
          <w:szCs w:val="28"/>
        </w:rPr>
        <w:t xml:space="preserve"> главы</w:t>
      </w:r>
      <w:r w:rsidR="0062544F">
        <w:rPr>
          <w:sz w:val="28"/>
          <w:szCs w:val="28"/>
        </w:rPr>
        <w:t xml:space="preserve"> управы ра</w:t>
      </w:r>
      <w:r w:rsidR="006231B1">
        <w:rPr>
          <w:sz w:val="28"/>
          <w:szCs w:val="28"/>
        </w:rPr>
        <w:t>йона Капотня города Москвы от 21.04.2015 № 532исх</w:t>
      </w:r>
      <w:r w:rsidR="00937228">
        <w:rPr>
          <w:sz w:val="28"/>
          <w:szCs w:val="28"/>
        </w:rPr>
        <w:t xml:space="preserve"> и рассмотрев предложения по распределению дополнительных средств, направленных на стимулирование управы района К</w:t>
      </w:r>
      <w:r w:rsidR="006231B1">
        <w:rPr>
          <w:sz w:val="28"/>
          <w:szCs w:val="28"/>
        </w:rPr>
        <w:t>апотня в 2015</w:t>
      </w:r>
      <w:r w:rsidR="00937228">
        <w:rPr>
          <w:sz w:val="28"/>
          <w:szCs w:val="28"/>
        </w:rPr>
        <w:t xml:space="preserve"> году</w:t>
      </w:r>
      <w:r w:rsidR="0062544F">
        <w:rPr>
          <w:sz w:val="28"/>
          <w:szCs w:val="28"/>
        </w:rPr>
        <w:t>,</w:t>
      </w:r>
      <w:r w:rsidR="00EF52D9" w:rsidRPr="00881F0B">
        <w:rPr>
          <w:sz w:val="28"/>
          <w:szCs w:val="28"/>
        </w:rPr>
        <w:t xml:space="preserve"> </w:t>
      </w:r>
      <w:r w:rsidR="00EF52D9">
        <w:rPr>
          <w:b/>
          <w:sz w:val="28"/>
          <w:szCs w:val="28"/>
        </w:rPr>
        <w:t xml:space="preserve">Совет депутатов </w:t>
      </w:r>
      <w:r w:rsidR="00253F02">
        <w:rPr>
          <w:b/>
          <w:sz w:val="28"/>
          <w:szCs w:val="28"/>
        </w:rPr>
        <w:t xml:space="preserve">муниципального округа Капотня </w:t>
      </w:r>
      <w:r w:rsidR="00EF52D9">
        <w:rPr>
          <w:b/>
          <w:sz w:val="28"/>
          <w:szCs w:val="28"/>
        </w:rPr>
        <w:t>решил</w:t>
      </w:r>
      <w:r w:rsidR="00EF52D9" w:rsidRPr="00881F0B">
        <w:rPr>
          <w:sz w:val="28"/>
          <w:szCs w:val="28"/>
        </w:rPr>
        <w:t>:</w:t>
      </w:r>
    </w:p>
    <w:p w:rsidR="006A49DB" w:rsidRPr="006A49DB" w:rsidRDefault="006004D2" w:rsidP="006A49DB">
      <w:pPr>
        <w:pStyle w:val="a8"/>
        <w:numPr>
          <w:ilvl w:val="0"/>
          <w:numId w:val="2"/>
        </w:numPr>
        <w:ind w:left="0" w:firstLine="851"/>
        <w:jc w:val="both"/>
        <w:rPr>
          <w:bCs/>
          <w:sz w:val="28"/>
          <w:szCs w:val="28"/>
        </w:rPr>
      </w:pPr>
      <w:r w:rsidRPr="006A49DB">
        <w:rPr>
          <w:bCs/>
          <w:sz w:val="28"/>
          <w:szCs w:val="28"/>
        </w:rPr>
        <w:t>Согласовать</w:t>
      </w:r>
      <w:r w:rsidR="006A49DB" w:rsidRPr="006A49DB">
        <w:rPr>
          <w:bCs/>
          <w:sz w:val="28"/>
          <w:szCs w:val="28"/>
        </w:rPr>
        <w:t xml:space="preserve"> предложения </w:t>
      </w:r>
      <w:r w:rsidR="00C15DBB" w:rsidRPr="006A49DB">
        <w:rPr>
          <w:bCs/>
          <w:sz w:val="28"/>
          <w:szCs w:val="28"/>
        </w:rPr>
        <w:t>по распределению дополнительных средств</w:t>
      </w:r>
      <w:r w:rsidR="00C15DBB">
        <w:rPr>
          <w:bCs/>
          <w:sz w:val="28"/>
          <w:szCs w:val="28"/>
        </w:rPr>
        <w:t xml:space="preserve"> направленных </w:t>
      </w:r>
      <w:r w:rsidR="006A49DB" w:rsidRPr="006A49DB">
        <w:rPr>
          <w:bCs/>
          <w:sz w:val="28"/>
          <w:szCs w:val="28"/>
        </w:rPr>
        <w:t>на реализацию</w:t>
      </w:r>
      <w:r w:rsidR="005F4886" w:rsidRPr="006A49DB">
        <w:rPr>
          <w:bCs/>
          <w:sz w:val="28"/>
          <w:szCs w:val="28"/>
        </w:rPr>
        <w:t xml:space="preserve"> мероприятий </w:t>
      </w:r>
      <w:r w:rsidR="006A49DB" w:rsidRPr="006A49DB">
        <w:rPr>
          <w:sz w:val="28"/>
          <w:szCs w:val="28"/>
        </w:rPr>
        <w:t xml:space="preserve">по капитальному ремонту многоквартирных домов, расположенных на территории района Капотня, </w:t>
      </w:r>
      <w:r w:rsidR="005F4886" w:rsidRPr="006A49DB">
        <w:rPr>
          <w:bCs/>
          <w:sz w:val="28"/>
          <w:szCs w:val="28"/>
        </w:rPr>
        <w:t>за счет средств стимулирования управы рай</w:t>
      </w:r>
      <w:r w:rsidR="006231B1">
        <w:rPr>
          <w:bCs/>
          <w:sz w:val="28"/>
          <w:szCs w:val="28"/>
        </w:rPr>
        <w:t>она Капотня города Москвы в 2015</w:t>
      </w:r>
      <w:r w:rsidR="005F4886" w:rsidRPr="006A49DB">
        <w:rPr>
          <w:bCs/>
          <w:sz w:val="28"/>
          <w:szCs w:val="28"/>
        </w:rPr>
        <w:t xml:space="preserve"> году</w:t>
      </w:r>
      <w:r w:rsidR="003D2461" w:rsidRPr="006A49DB">
        <w:rPr>
          <w:bCs/>
          <w:sz w:val="28"/>
          <w:szCs w:val="28"/>
        </w:rPr>
        <w:t xml:space="preserve"> </w:t>
      </w:r>
      <w:r w:rsidR="006A49DB" w:rsidRPr="006A49DB">
        <w:rPr>
          <w:bCs/>
          <w:sz w:val="28"/>
          <w:szCs w:val="28"/>
        </w:rPr>
        <w:t>(приложение).</w:t>
      </w:r>
    </w:p>
    <w:p w:rsidR="00EF52D9" w:rsidRDefault="00EF52D9" w:rsidP="00C17474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81F0B">
        <w:rPr>
          <w:sz w:val="28"/>
          <w:szCs w:val="28"/>
        </w:rPr>
        <w:t>Направить настоящее реш</w:t>
      </w:r>
      <w:r>
        <w:rPr>
          <w:sz w:val="28"/>
          <w:szCs w:val="28"/>
        </w:rPr>
        <w:t xml:space="preserve">ение в </w:t>
      </w:r>
      <w:r w:rsidR="00357650">
        <w:rPr>
          <w:sz w:val="28"/>
          <w:szCs w:val="28"/>
        </w:rPr>
        <w:t xml:space="preserve">Департамент территориальных органов исполнительной власти города Москвы и  </w:t>
      </w:r>
      <w:r>
        <w:rPr>
          <w:sz w:val="28"/>
          <w:szCs w:val="28"/>
        </w:rPr>
        <w:t>управу района Капотня</w:t>
      </w:r>
      <w:r w:rsidRPr="00881F0B">
        <w:rPr>
          <w:sz w:val="28"/>
          <w:szCs w:val="28"/>
        </w:rPr>
        <w:t xml:space="preserve"> города Москвы</w:t>
      </w:r>
      <w:r w:rsidR="00C17474">
        <w:rPr>
          <w:sz w:val="28"/>
          <w:szCs w:val="28"/>
        </w:rPr>
        <w:t xml:space="preserve"> и в течение 3</w:t>
      </w:r>
      <w:r w:rsidR="006231B1">
        <w:rPr>
          <w:sz w:val="28"/>
          <w:szCs w:val="28"/>
        </w:rPr>
        <w:t xml:space="preserve"> рабочих</w:t>
      </w:r>
      <w:r w:rsidR="00C17474">
        <w:rPr>
          <w:sz w:val="28"/>
          <w:szCs w:val="28"/>
        </w:rPr>
        <w:t xml:space="preserve"> дней со дня его принятия.</w:t>
      </w:r>
    </w:p>
    <w:p w:rsidR="00EF52D9" w:rsidRPr="00D03691" w:rsidRDefault="00EF52D9" w:rsidP="00C17474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Pr="00881F0B">
        <w:rPr>
          <w:sz w:val="28"/>
          <w:szCs w:val="28"/>
        </w:rPr>
        <w:t>. Опубликовать настоящее</w:t>
      </w:r>
      <w:r>
        <w:rPr>
          <w:sz w:val="28"/>
          <w:szCs w:val="28"/>
        </w:rPr>
        <w:t xml:space="preserve"> решение в </w:t>
      </w:r>
      <w:r w:rsidR="00253F02">
        <w:rPr>
          <w:sz w:val="28"/>
          <w:szCs w:val="28"/>
        </w:rPr>
        <w:t>бюллетене «Мо</w:t>
      </w:r>
      <w:r w:rsidR="00C17474">
        <w:rPr>
          <w:sz w:val="28"/>
          <w:szCs w:val="28"/>
        </w:rPr>
        <w:t>сковский муниципальный вестник»</w:t>
      </w:r>
      <w:r w:rsidRPr="00881F0B">
        <w:rPr>
          <w:sz w:val="28"/>
          <w:szCs w:val="28"/>
        </w:rPr>
        <w:t xml:space="preserve"> и ра</w:t>
      </w:r>
      <w:r>
        <w:rPr>
          <w:sz w:val="28"/>
          <w:szCs w:val="28"/>
        </w:rPr>
        <w:t>зместить на</w:t>
      </w:r>
      <w:r w:rsidR="00253F02">
        <w:rPr>
          <w:sz w:val="28"/>
          <w:szCs w:val="28"/>
        </w:rPr>
        <w:t xml:space="preserve"> сайте органов местного самоуправления</w:t>
      </w:r>
      <w:r w:rsidR="00C17474">
        <w:rPr>
          <w:sz w:val="28"/>
          <w:szCs w:val="28"/>
        </w:rPr>
        <w:t xml:space="preserve"> </w:t>
      </w:r>
      <w:r w:rsidR="00DF6E90">
        <w:rPr>
          <w:sz w:val="28"/>
          <w:szCs w:val="28"/>
        </w:rPr>
        <w:t xml:space="preserve">муниципального округа Капотня </w:t>
      </w:r>
      <w:bookmarkStart w:id="0" w:name="_GoBack"/>
      <w:bookmarkEnd w:id="0"/>
      <w:r w:rsidR="00783452" w:rsidRPr="00783452">
        <w:fldChar w:fldCharType="begin"/>
      </w:r>
      <w:r w:rsidR="00DF6E90">
        <w:instrText xml:space="preserve"> HYPERLINK "http://www.мокапотня.рф" </w:instrText>
      </w:r>
      <w:r w:rsidR="00783452" w:rsidRPr="00783452">
        <w:fldChar w:fldCharType="separate"/>
      </w:r>
      <w:r w:rsidR="00253F02" w:rsidRPr="00253F02">
        <w:rPr>
          <w:rStyle w:val="a9"/>
          <w:color w:val="auto"/>
          <w:sz w:val="28"/>
          <w:szCs w:val="28"/>
          <w:u w:val="none"/>
          <w:lang w:val="en-US"/>
        </w:rPr>
        <w:t>www</w:t>
      </w:r>
      <w:r w:rsidR="00253F02" w:rsidRPr="00253F02">
        <w:rPr>
          <w:rStyle w:val="a9"/>
          <w:color w:val="auto"/>
          <w:sz w:val="28"/>
          <w:szCs w:val="28"/>
          <w:u w:val="none"/>
        </w:rPr>
        <w:t>.мокапотня.рф</w:t>
      </w:r>
      <w:r w:rsidR="00783452">
        <w:rPr>
          <w:rStyle w:val="a9"/>
          <w:color w:val="auto"/>
          <w:sz w:val="28"/>
          <w:szCs w:val="28"/>
          <w:u w:val="none"/>
        </w:rPr>
        <w:fldChar w:fldCharType="end"/>
      </w:r>
      <w:r w:rsidR="00253F02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EF52D9" w:rsidRPr="00C17474" w:rsidRDefault="00EF52D9" w:rsidP="00C17474">
      <w:pPr>
        <w:ind w:right="-23"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 </w:t>
      </w:r>
      <w:r w:rsidR="00C17474">
        <w:rPr>
          <w:sz w:val="28"/>
          <w:szCs w:val="28"/>
        </w:rPr>
        <w:t>Контроль</w:t>
      </w:r>
      <w:r w:rsidRPr="00AC76C9">
        <w:rPr>
          <w:sz w:val="28"/>
          <w:szCs w:val="28"/>
        </w:rPr>
        <w:t xml:space="preserve"> за исполнением настоящего решения возложить на </w:t>
      </w:r>
      <w:r>
        <w:rPr>
          <w:sz w:val="28"/>
          <w:szCs w:val="28"/>
        </w:rPr>
        <w:t xml:space="preserve">главу муниципального округа Капотня </w:t>
      </w:r>
      <w:r w:rsidRPr="00AC76C9">
        <w:rPr>
          <w:sz w:val="28"/>
          <w:szCs w:val="28"/>
        </w:rPr>
        <w:t>Ситникову Наталью Викторовну.</w:t>
      </w:r>
    </w:p>
    <w:p w:rsidR="00777002" w:rsidRDefault="00777002" w:rsidP="00C36886">
      <w:pPr>
        <w:rPr>
          <w:b/>
          <w:bCs/>
          <w:color w:val="FF0000"/>
          <w:sz w:val="28"/>
          <w:szCs w:val="28"/>
        </w:rPr>
      </w:pPr>
    </w:p>
    <w:p w:rsidR="00EE2EF3" w:rsidRDefault="00EE2EF3" w:rsidP="00C36886">
      <w:pPr>
        <w:rPr>
          <w:b/>
          <w:bCs/>
          <w:color w:val="FF0000"/>
          <w:sz w:val="28"/>
          <w:szCs w:val="28"/>
        </w:rPr>
      </w:pPr>
    </w:p>
    <w:p w:rsidR="00777002" w:rsidRDefault="00777002" w:rsidP="00C36886">
      <w:pPr>
        <w:rPr>
          <w:b/>
          <w:bCs/>
          <w:sz w:val="28"/>
          <w:szCs w:val="28"/>
        </w:rPr>
      </w:pPr>
      <w:r w:rsidRPr="00777002">
        <w:rPr>
          <w:b/>
          <w:bCs/>
          <w:sz w:val="28"/>
          <w:szCs w:val="28"/>
        </w:rPr>
        <w:t>Глава муниципального округа Капотня                                       Н.В. Ситникова</w:t>
      </w:r>
    </w:p>
    <w:p w:rsidR="001635EF" w:rsidRDefault="001635EF" w:rsidP="00C36886">
      <w:pPr>
        <w:rPr>
          <w:b/>
          <w:bCs/>
          <w:sz w:val="28"/>
          <w:szCs w:val="28"/>
        </w:rPr>
      </w:pPr>
    </w:p>
    <w:p w:rsidR="001635EF" w:rsidRDefault="001635EF" w:rsidP="00C36886">
      <w:pPr>
        <w:rPr>
          <w:b/>
          <w:bCs/>
          <w:sz w:val="28"/>
          <w:szCs w:val="28"/>
        </w:rPr>
        <w:sectPr w:rsidR="001635EF" w:rsidSect="00777002">
          <w:headerReference w:type="default" r:id="rId8"/>
          <w:pgSz w:w="11906" w:h="16838"/>
          <w:pgMar w:top="426" w:right="746" w:bottom="142" w:left="1260" w:header="567" w:footer="708" w:gutter="0"/>
          <w:cols w:space="708"/>
          <w:docGrid w:linePitch="360"/>
        </w:sectPr>
      </w:pPr>
    </w:p>
    <w:p w:rsidR="001635EF" w:rsidRPr="000F29CB" w:rsidRDefault="000F29CB" w:rsidP="000F29CB">
      <w:pPr>
        <w:ind w:left="12049"/>
        <w:rPr>
          <w:b/>
          <w:bCs/>
        </w:rPr>
      </w:pPr>
      <w:r w:rsidRPr="000F29CB">
        <w:rPr>
          <w:b/>
          <w:bCs/>
        </w:rPr>
        <w:lastRenderedPageBreak/>
        <w:t>Приложение</w:t>
      </w:r>
    </w:p>
    <w:p w:rsidR="000F29CB" w:rsidRPr="000F29CB" w:rsidRDefault="000F29CB" w:rsidP="000F29CB">
      <w:pPr>
        <w:ind w:left="12049"/>
        <w:rPr>
          <w:b/>
          <w:bCs/>
        </w:rPr>
      </w:pPr>
      <w:r w:rsidRPr="000F29CB">
        <w:rPr>
          <w:b/>
          <w:bCs/>
        </w:rPr>
        <w:t xml:space="preserve">к решению Совета депутатов </w:t>
      </w:r>
    </w:p>
    <w:p w:rsidR="000F29CB" w:rsidRPr="000F29CB" w:rsidRDefault="000F29CB" w:rsidP="000F29CB">
      <w:pPr>
        <w:ind w:left="12049"/>
        <w:rPr>
          <w:b/>
          <w:bCs/>
        </w:rPr>
      </w:pPr>
      <w:r w:rsidRPr="000F29CB">
        <w:rPr>
          <w:b/>
          <w:bCs/>
        </w:rPr>
        <w:t>муниципального округа Капотня</w:t>
      </w:r>
    </w:p>
    <w:p w:rsidR="000F29CB" w:rsidRPr="000F29CB" w:rsidRDefault="000F29CB" w:rsidP="000F29CB">
      <w:pPr>
        <w:ind w:left="12049"/>
        <w:rPr>
          <w:b/>
          <w:bCs/>
        </w:rPr>
      </w:pPr>
      <w:r w:rsidRPr="000F29CB">
        <w:rPr>
          <w:b/>
          <w:bCs/>
        </w:rPr>
        <w:t xml:space="preserve">от </w:t>
      </w:r>
      <w:r w:rsidR="006231B1">
        <w:rPr>
          <w:b/>
          <w:bCs/>
        </w:rPr>
        <w:t>23 апреля</w:t>
      </w:r>
      <w:r w:rsidR="00D75C04">
        <w:rPr>
          <w:b/>
          <w:bCs/>
        </w:rPr>
        <w:t xml:space="preserve"> </w:t>
      </w:r>
      <w:r w:rsidR="006231B1">
        <w:rPr>
          <w:b/>
          <w:bCs/>
        </w:rPr>
        <w:t>2015</w:t>
      </w:r>
      <w:r w:rsidR="000E29B9">
        <w:rPr>
          <w:b/>
          <w:bCs/>
        </w:rPr>
        <w:t xml:space="preserve"> года</w:t>
      </w:r>
      <w:r w:rsidRPr="000F29CB">
        <w:rPr>
          <w:b/>
          <w:bCs/>
        </w:rPr>
        <w:t xml:space="preserve"> № </w:t>
      </w:r>
      <w:r w:rsidR="006231B1">
        <w:rPr>
          <w:b/>
          <w:bCs/>
        </w:rPr>
        <w:t>7</w:t>
      </w:r>
      <w:r w:rsidR="00357650">
        <w:rPr>
          <w:b/>
          <w:bCs/>
        </w:rPr>
        <w:t>/3</w:t>
      </w:r>
    </w:p>
    <w:p w:rsidR="000F29CB" w:rsidRDefault="000F29CB" w:rsidP="000F29CB">
      <w:pPr>
        <w:rPr>
          <w:b/>
          <w:bCs/>
        </w:rPr>
      </w:pPr>
    </w:p>
    <w:p w:rsidR="00EE2EF3" w:rsidRDefault="00F41B89" w:rsidP="000D5805">
      <w:pPr>
        <w:ind w:left="709" w:right="299"/>
        <w:jc w:val="center"/>
        <w:rPr>
          <w:b/>
        </w:rPr>
      </w:pPr>
      <w:r w:rsidRPr="0010050F">
        <w:rPr>
          <w:b/>
          <w:bCs/>
        </w:rPr>
        <w:t xml:space="preserve">Предложения </w:t>
      </w:r>
      <w:r w:rsidR="00C15DBB" w:rsidRPr="0010050F">
        <w:rPr>
          <w:b/>
          <w:bCs/>
        </w:rPr>
        <w:t>по распределению дополнительных средств направленных</w:t>
      </w:r>
      <w:r w:rsidR="00C15DBB" w:rsidRPr="0010050F">
        <w:rPr>
          <w:bCs/>
        </w:rPr>
        <w:t xml:space="preserve"> </w:t>
      </w:r>
      <w:r w:rsidRPr="0010050F">
        <w:rPr>
          <w:b/>
          <w:bCs/>
        </w:rPr>
        <w:t xml:space="preserve">на реализацию мероприятий </w:t>
      </w:r>
      <w:r w:rsidRPr="0010050F">
        <w:rPr>
          <w:b/>
        </w:rPr>
        <w:t xml:space="preserve">капитальному ремонту многоквартирных домов, расположенных на территории района Капотня, </w:t>
      </w:r>
    </w:p>
    <w:p w:rsidR="001635EF" w:rsidRPr="0010050F" w:rsidRDefault="00F41B89" w:rsidP="000D5805">
      <w:pPr>
        <w:ind w:left="709" w:right="299"/>
        <w:jc w:val="center"/>
        <w:rPr>
          <w:b/>
          <w:bCs/>
        </w:rPr>
      </w:pPr>
      <w:r w:rsidRPr="0010050F">
        <w:rPr>
          <w:b/>
          <w:bCs/>
        </w:rPr>
        <w:t>за счет средств стимулирования управы рай</w:t>
      </w:r>
      <w:r w:rsidR="00200C52">
        <w:rPr>
          <w:b/>
          <w:bCs/>
        </w:rPr>
        <w:t>она Капотня города Москвы в 2015</w:t>
      </w:r>
      <w:r w:rsidRPr="0010050F">
        <w:rPr>
          <w:b/>
          <w:bCs/>
        </w:rPr>
        <w:t xml:space="preserve"> году</w:t>
      </w:r>
    </w:p>
    <w:p w:rsidR="00F41B89" w:rsidRPr="0010050F" w:rsidRDefault="00CF4E5A" w:rsidP="001635EF">
      <w:pPr>
        <w:jc w:val="center"/>
        <w:rPr>
          <w:b/>
          <w:bCs/>
        </w:rPr>
      </w:pPr>
      <w:r w:rsidRPr="0010050F">
        <w:rPr>
          <w:b/>
          <w:bCs/>
        </w:rPr>
        <w:t>(в соответствии с постановлением Правительства Москвы от 26.12.2012 № 849-ПП «О стимулировании управ районов города Москвы»)</w:t>
      </w:r>
    </w:p>
    <w:p w:rsidR="00CF4E5A" w:rsidRPr="00F41B89" w:rsidRDefault="00CF4E5A" w:rsidP="001635EF">
      <w:pPr>
        <w:jc w:val="center"/>
        <w:rPr>
          <w:b/>
          <w:bCs/>
        </w:rPr>
      </w:pPr>
    </w:p>
    <w:tbl>
      <w:tblPr>
        <w:tblStyle w:val="af2"/>
        <w:tblW w:w="16018" w:type="dxa"/>
        <w:tblInd w:w="250" w:type="dxa"/>
        <w:tblLook w:val="04A0"/>
      </w:tblPr>
      <w:tblGrid>
        <w:gridCol w:w="675"/>
        <w:gridCol w:w="5103"/>
        <w:gridCol w:w="3686"/>
        <w:gridCol w:w="2268"/>
        <w:gridCol w:w="4286"/>
      </w:tblGrid>
      <w:tr w:rsidR="001635EF" w:rsidRPr="00FC2765" w:rsidTr="000D5805">
        <w:tc>
          <w:tcPr>
            <w:tcW w:w="675" w:type="dxa"/>
          </w:tcPr>
          <w:p w:rsidR="001635EF" w:rsidRPr="000772A9" w:rsidRDefault="001635EF" w:rsidP="001635EF">
            <w:pPr>
              <w:jc w:val="center"/>
              <w:rPr>
                <w:b/>
                <w:bCs/>
              </w:rPr>
            </w:pPr>
            <w:r w:rsidRPr="000772A9">
              <w:rPr>
                <w:b/>
                <w:bCs/>
              </w:rPr>
              <w:t>№ п.п.</w:t>
            </w:r>
          </w:p>
        </w:tc>
        <w:tc>
          <w:tcPr>
            <w:tcW w:w="5103" w:type="dxa"/>
          </w:tcPr>
          <w:p w:rsidR="001635EF" w:rsidRPr="000772A9" w:rsidRDefault="001635EF" w:rsidP="001635EF">
            <w:pPr>
              <w:jc w:val="center"/>
              <w:rPr>
                <w:b/>
                <w:bCs/>
              </w:rPr>
            </w:pPr>
            <w:r w:rsidRPr="000772A9">
              <w:rPr>
                <w:b/>
                <w:bCs/>
              </w:rPr>
              <w:t>Наименование расходов</w:t>
            </w:r>
          </w:p>
        </w:tc>
        <w:tc>
          <w:tcPr>
            <w:tcW w:w="3686" w:type="dxa"/>
          </w:tcPr>
          <w:p w:rsidR="001635EF" w:rsidRPr="000772A9" w:rsidRDefault="001635EF" w:rsidP="001635EF">
            <w:pPr>
              <w:jc w:val="center"/>
              <w:rPr>
                <w:b/>
                <w:bCs/>
              </w:rPr>
            </w:pPr>
            <w:r w:rsidRPr="000772A9">
              <w:rPr>
                <w:b/>
                <w:bCs/>
              </w:rPr>
              <w:t>Адрес</w:t>
            </w:r>
          </w:p>
        </w:tc>
        <w:tc>
          <w:tcPr>
            <w:tcW w:w="2268" w:type="dxa"/>
          </w:tcPr>
          <w:p w:rsidR="001635EF" w:rsidRPr="000772A9" w:rsidRDefault="001635EF" w:rsidP="001635EF">
            <w:pPr>
              <w:jc w:val="center"/>
              <w:rPr>
                <w:b/>
                <w:color w:val="000000"/>
              </w:rPr>
            </w:pPr>
            <w:r w:rsidRPr="000772A9">
              <w:rPr>
                <w:b/>
                <w:color w:val="000000"/>
              </w:rPr>
              <w:t>Сумма, тыс. руб.</w:t>
            </w:r>
          </w:p>
          <w:p w:rsidR="001635EF" w:rsidRPr="000772A9" w:rsidRDefault="001635EF" w:rsidP="001635EF">
            <w:pPr>
              <w:jc w:val="center"/>
              <w:rPr>
                <w:b/>
                <w:bCs/>
              </w:rPr>
            </w:pPr>
          </w:p>
        </w:tc>
        <w:tc>
          <w:tcPr>
            <w:tcW w:w="4286" w:type="dxa"/>
          </w:tcPr>
          <w:p w:rsidR="001635EF" w:rsidRPr="000772A9" w:rsidRDefault="001635EF" w:rsidP="001635EF">
            <w:pPr>
              <w:jc w:val="center"/>
              <w:rPr>
                <w:b/>
                <w:bCs/>
              </w:rPr>
            </w:pPr>
            <w:r w:rsidRPr="000772A9">
              <w:rPr>
                <w:b/>
                <w:bCs/>
              </w:rPr>
              <w:t>Виды работ</w:t>
            </w:r>
          </w:p>
        </w:tc>
      </w:tr>
      <w:tr w:rsidR="00A62AA7" w:rsidRPr="00FC2765" w:rsidTr="000D5805">
        <w:tc>
          <w:tcPr>
            <w:tcW w:w="675" w:type="dxa"/>
          </w:tcPr>
          <w:p w:rsidR="00A62AA7" w:rsidRPr="00F41B89" w:rsidRDefault="00A62AA7" w:rsidP="001635EF">
            <w:pPr>
              <w:jc w:val="center"/>
              <w:rPr>
                <w:bCs/>
              </w:rPr>
            </w:pPr>
            <w:r w:rsidRPr="00F41B89">
              <w:rPr>
                <w:bCs/>
              </w:rPr>
              <w:t>1.</w:t>
            </w:r>
          </w:p>
        </w:tc>
        <w:tc>
          <w:tcPr>
            <w:tcW w:w="15343" w:type="dxa"/>
            <w:gridSpan w:val="4"/>
          </w:tcPr>
          <w:p w:rsidR="00A62AA7" w:rsidRPr="000772A9" w:rsidRDefault="00A62AA7" w:rsidP="00A62AA7">
            <w:pPr>
              <w:jc w:val="center"/>
              <w:rPr>
                <w:b/>
                <w:bCs/>
              </w:rPr>
            </w:pPr>
            <w:r w:rsidRPr="000772A9">
              <w:rPr>
                <w:b/>
                <w:bCs/>
              </w:rPr>
              <w:t xml:space="preserve">Адресный перечень многоквартирных домов, в которых подлежат капитальному ремонту отдельные инженерные системы </w:t>
            </w:r>
            <w:r w:rsidR="00145991">
              <w:rPr>
                <w:b/>
                <w:bCs/>
              </w:rPr>
              <w:t>и конструктивные элементы в 2015</w:t>
            </w:r>
            <w:r w:rsidRPr="000772A9">
              <w:rPr>
                <w:b/>
                <w:bCs/>
              </w:rPr>
              <w:t xml:space="preserve"> г. по </w:t>
            </w:r>
            <w:r w:rsidR="00CF4E5A">
              <w:rPr>
                <w:b/>
                <w:bCs/>
              </w:rPr>
              <w:t>району Капотня</w:t>
            </w:r>
          </w:p>
          <w:p w:rsidR="00A62AA7" w:rsidRPr="000772A9" w:rsidRDefault="00A62AA7" w:rsidP="00A62AA7">
            <w:pPr>
              <w:jc w:val="center"/>
              <w:rPr>
                <w:b/>
                <w:bCs/>
              </w:rPr>
            </w:pPr>
          </w:p>
        </w:tc>
      </w:tr>
      <w:tr w:rsidR="001635EF" w:rsidRPr="00FC2765" w:rsidTr="000D5805">
        <w:tc>
          <w:tcPr>
            <w:tcW w:w="675" w:type="dxa"/>
          </w:tcPr>
          <w:p w:rsidR="001635EF" w:rsidRPr="00F41B89" w:rsidRDefault="00010F78" w:rsidP="001635EF">
            <w:pPr>
              <w:jc w:val="center"/>
              <w:rPr>
                <w:bCs/>
              </w:rPr>
            </w:pPr>
            <w:r w:rsidRPr="00F41B89">
              <w:rPr>
                <w:bCs/>
              </w:rPr>
              <w:t>1.1.</w:t>
            </w:r>
          </w:p>
        </w:tc>
        <w:tc>
          <w:tcPr>
            <w:tcW w:w="5103" w:type="dxa"/>
          </w:tcPr>
          <w:p w:rsidR="001635EF" w:rsidRPr="000772A9" w:rsidRDefault="00010F78" w:rsidP="000772A9">
            <w:pPr>
              <w:rPr>
                <w:bCs/>
              </w:rPr>
            </w:pPr>
            <w:r w:rsidRPr="000772A9">
              <w:rPr>
                <w:bCs/>
              </w:rPr>
              <w:t>Капитальный ремонт многоквартирных домов</w:t>
            </w:r>
          </w:p>
        </w:tc>
        <w:tc>
          <w:tcPr>
            <w:tcW w:w="3686" w:type="dxa"/>
          </w:tcPr>
          <w:p w:rsidR="001635EF" w:rsidRPr="000772A9" w:rsidRDefault="00200C52" w:rsidP="000772A9">
            <w:r>
              <w:t>Капотня 2</w:t>
            </w:r>
            <w:r w:rsidR="007F7881">
              <w:t>-</w:t>
            </w:r>
            <w:r>
              <w:t>й квартал д.1</w:t>
            </w:r>
          </w:p>
          <w:p w:rsidR="001635EF" w:rsidRPr="000772A9" w:rsidRDefault="001635EF" w:rsidP="000772A9">
            <w:pPr>
              <w:rPr>
                <w:b/>
                <w:bCs/>
              </w:rPr>
            </w:pPr>
          </w:p>
        </w:tc>
        <w:tc>
          <w:tcPr>
            <w:tcW w:w="2268" w:type="dxa"/>
          </w:tcPr>
          <w:p w:rsidR="001635EF" w:rsidRPr="000772A9" w:rsidRDefault="00200C52" w:rsidP="001635EF">
            <w:pPr>
              <w:jc w:val="center"/>
            </w:pPr>
            <w:r>
              <w:t>1894,02</w:t>
            </w:r>
          </w:p>
          <w:p w:rsidR="001635EF" w:rsidRPr="000772A9" w:rsidRDefault="001635EF" w:rsidP="001635EF">
            <w:pPr>
              <w:jc w:val="center"/>
              <w:rPr>
                <w:b/>
                <w:bCs/>
              </w:rPr>
            </w:pPr>
          </w:p>
        </w:tc>
        <w:tc>
          <w:tcPr>
            <w:tcW w:w="4286" w:type="dxa"/>
          </w:tcPr>
          <w:p w:rsidR="001635EF" w:rsidRPr="000772A9" w:rsidRDefault="00200C52" w:rsidP="000772A9">
            <w:r>
              <w:t>Ремонт перекрытий</w:t>
            </w:r>
          </w:p>
        </w:tc>
      </w:tr>
      <w:tr w:rsidR="00F26B38" w:rsidRPr="00FC2765" w:rsidTr="00425364">
        <w:tc>
          <w:tcPr>
            <w:tcW w:w="9464" w:type="dxa"/>
            <w:gridSpan w:val="3"/>
          </w:tcPr>
          <w:p w:rsidR="0010050F" w:rsidRPr="00200C52" w:rsidRDefault="00F26B38" w:rsidP="000772A9">
            <w:pPr>
              <w:rPr>
                <w:b/>
              </w:rPr>
            </w:pPr>
            <w:r w:rsidRPr="00200C52">
              <w:rPr>
                <w:b/>
              </w:rPr>
              <w:t>ИТОГО:</w:t>
            </w:r>
          </w:p>
        </w:tc>
        <w:tc>
          <w:tcPr>
            <w:tcW w:w="2268" w:type="dxa"/>
          </w:tcPr>
          <w:p w:rsidR="00F26B38" w:rsidRPr="000772A9" w:rsidRDefault="00200C52" w:rsidP="001635EF">
            <w:pPr>
              <w:jc w:val="center"/>
            </w:pPr>
            <w:r>
              <w:t>1894,02</w:t>
            </w:r>
          </w:p>
        </w:tc>
        <w:tc>
          <w:tcPr>
            <w:tcW w:w="4286" w:type="dxa"/>
          </w:tcPr>
          <w:p w:rsidR="00F26B38" w:rsidRPr="000772A9" w:rsidRDefault="00F26B38" w:rsidP="000772A9"/>
        </w:tc>
      </w:tr>
    </w:tbl>
    <w:p w:rsidR="001635EF" w:rsidRDefault="001635EF" w:rsidP="0010050F">
      <w:pPr>
        <w:rPr>
          <w:b/>
          <w:bCs/>
          <w:sz w:val="28"/>
          <w:szCs w:val="28"/>
        </w:rPr>
      </w:pPr>
    </w:p>
    <w:sectPr w:rsidR="001635EF" w:rsidSect="00F26B38">
      <w:pgSz w:w="16838" w:h="11906" w:orient="landscape"/>
      <w:pgMar w:top="426" w:right="425" w:bottom="748" w:left="238" w:header="22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6116" w:rsidRDefault="00686116" w:rsidP="00C17474">
      <w:r>
        <w:separator/>
      </w:r>
    </w:p>
  </w:endnote>
  <w:endnote w:type="continuationSeparator" w:id="1">
    <w:p w:rsidR="00686116" w:rsidRDefault="00686116" w:rsidP="00C174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6116" w:rsidRDefault="00686116" w:rsidP="00C17474">
      <w:r>
        <w:separator/>
      </w:r>
    </w:p>
  </w:footnote>
  <w:footnote w:type="continuationSeparator" w:id="1">
    <w:p w:rsidR="00686116" w:rsidRDefault="00686116" w:rsidP="00C174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474" w:rsidRPr="006231B1" w:rsidRDefault="00C17474" w:rsidP="00C17474">
    <w:pPr>
      <w:pStyle w:val="ae"/>
      <w:jc w:val="right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F1B73"/>
    <w:multiLevelType w:val="hybridMultilevel"/>
    <w:tmpl w:val="5232D4F0"/>
    <w:lvl w:ilvl="0" w:tplc="868E93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5342C9D"/>
    <w:multiLevelType w:val="hybridMultilevel"/>
    <w:tmpl w:val="04E63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2C56"/>
    <w:rsid w:val="00010F78"/>
    <w:rsid w:val="00011D22"/>
    <w:rsid w:val="0002665E"/>
    <w:rsid w:val="00027535"/>
    <w:rsid w:val="00034914"/>
    <w:rsid w:val="00050D80"/>
    <w:rsid w:val="000772A9"/>
    <w:rsid w:val="00096BE6"/>
    <w:rsid w:val="00097BD7"/>
    <w:rsid w:val="000A3613"/>
    <w:rsid w:val="000C6FE4"/>
    <w:rsid w:val="000D5805"/>
    <w:rsid w:val="000E29B9"/>
    <w:rsid w:val="000F29CB"/>
    <w:rsid w:val="0010050F"/>
    <w:rsid w:val="00145991"/>
    <w:rsid w:val="001635EF"/>
    <w:rsid w:val="00180155"/>
    <w:rsid w:val="001C29B3"/>
    <w:rsid w:val="00200C52"/>
    <w:rsid w:val="00201450"/>
    <w:rsid w:val="00253F02"/>
    <w:rsid w:val="00284611"/>
    <w:rsid w:val="00291D3F"/>
    <w:rsid w:val="002920FB"/>
    <w:rsid w:val="002A2B97"/>
    <w:rsid w:val="002B195D"/>
    <w:rsid w:val="002E1B70"/>
    <w:rsid w:val="00301ED4"/>
    <w:rsid w:val="003446B0"/>
    <w:rsid w:val="003455A2"/>
    <w:rsid w:val="00347526"/>
    <w:rsid w:val="00353CCA"/>
    <w:rsid w:val="00355A2D"/>
    <w:rsid w:val="00357650"/>
    <w:rsid w:val="003662F2"/>
    <w:rsid w:val="003D2461"/>
    <w:rsid w:val="004054E4"/>
    <w:rsid w:val="00417FB9"/>
    <w:rsid w:val="004954A3"/>
    <w:rsid w:val="004C4788"/>
    <w:rsid w:val="00511D9B"/>
    <w:rsid w:val="005359D3"/>
    <w:rsid w:val="00535A1C"/>
    <w:rsid w:val="00560896"/>
    <w:rsid w:val="00587490"/>
    <w:rsid w:val="005A16EA"/>
    <w:rsid w:val="005A7109"/>
    <w:rsid w:val="005B0CA7"/>
    <w:rsid w:val="005F4886"/>
    <w:rsid w:val="006004D2"/>
    <w:rsid w:val="006231B1"/>
    <w:rsid w:val="0062544F"/>
    <w:rsid w:val="00686116"/>
    <w:rsid w:val="006A49DB"/>
    <w:rsid w:val="006A5609"/>
    <w:rsid w:val="006D5532"/>
    <w:rsid w:val="006F5681"/>
    <w:rsid w:val="007351AF"/>
    <w:rsid w:val="00747FB9"/>
    <w:rsid w:val="00753ABB"/>
    <w:rsid w:val="00777002"/>
    <w:rsid w:val="00783452"/>
    <w:rsid w:val="00791E44"/>
    <w:rsid w:val="007B687E"/>
    <w:rsid w:val="007C0DEA"/>
    <w:rsid w:val="007C1AE4"/>
    <w:rsid w:val="007F7881"/>
    <w:rsid w:val="0082093F"/>
    <w:rsid w:val="0083112B"/>
    <w:rsid w:val="00841B7B"/>
    <w:rsid w:val="008C3909"/>
    <w:rsid w:val="008C4C57"/>
    <w:rsid w:val="008E5E07"/>
    <w:rsid w:val="0092043F"/>
    <w:rsid w:val="00922D01"/>
    <w:rsid w:val="00934769"/>
    <w:rsid w:val="00937228"/>
    <w:rsid w:val="009D0B6B"/>
    <w:rsid w:val="00A07B7D"/>
    <w:rsid w:val="00A30FCF"/>
    <w:rsid w:val="00A37846"/>
    <w:rsid w:val="00A43CAE"/>
    <w:rsid w:val="00A62AA7"/>
    <w:rsid w:val="00A640B1"/>
    <w:rsid w:val="00AC11E5"/>
    <w:rsid w:val="00AC5230"/>
    <w:rsid w:val="00AC7C5B"/>
    <w:rsid w:val="00AF0FC1"/>
    <w:rsid w:val="00B67F52"/>
    <w:rsid w:val="00BB3B79"/>
    <w:rsid w:val="00C15DBB"/>
    <w:rsid w:val="00C17474"/>
    <w:rsid w:val="00C36886"/>
    <w:rsid w:val="00C41D96"/>
    <w:rsid w:val="00CA08E4"/>
    <w:rsid w:val="00CA2963"/>
    <w:rsid w:val="00CF4E5A"/>
    <w:rsid w:val="00D732F0"/>
    <w:rsid w:val="00D75C04"/>
    <w:rsid w:val="00D94C43"/>
    <w:rsid w:val="00DD189F"/>
    <w:rsid w:val="00DD22E5"/>
    <w:rsid w:val="00DD39AF"/>
    <w:rsid w:val="00DF4FD7"/>
    <w:rsid w:val="00DF6E90"/>
    <w:rsid w:val="00E27324"/>
    <w:rsid w:val="00EA09B2"/>
    <w:rsid w:val="00EB3AD9"/>
    <w:rsid w:val="00EC294D"/>
    <w:rsid w:val="00EE0314"/>
    <w:rsid w:val="00EE0866"/>
    <w:rsid w:val="00EE2EF3"/>
    <w:rsid w:val="00EE71CF"/>
    <w:rsid w:val="00EF52D9"/>
    <w:rsid w:val="00F00A88"/>
    <w:rsid w:val="00F06EE3"/>
    <w:rsid w:val="00F26B38"/>
    <w:rsid w:val="00F35684"/>
    <w:rsid w:val="00F41B89"/>
    <w:rsid w:val="00F60620"/>
    <w:rsid w:val="00F65F85"/>
    <w:rsid w:val="00F72C56"/>
    <w:rsid w:val="00F859B4"/>
    <w:rsid w:val="00FC2765"/>
    <w:rsid w:val="00FC3062"/>
    <w:rsid w:val="00FE51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866"/>
    <w:rPr>
      <w:sz w:val="24"/>
      <w:szCs w:val="24"/>
    </w:rPr>
  </w:style>
  <w:style w:type="paragraph" w:styleId="1">
    <w:name w:val="heading 1"/>
    <w:basedOn w:val="a"/>
    <w:next w:val="a"/>
    <w:qFormat/>
    <w:rsid w:val="00EE0866"/>
    <w:pPr>
      <w:keepNext/>
      <w:jc w:val="center"/>
      <w:outlineLvl w:val="0"/>
    </w:pPr>
    <w:rPr>
      <w:b/>
      <w:bCs/>
      <w:color w:val="993300"/>
      <w:sz w:val="32"/>
    </w:rPr>
  </w:style>
  <w:style w:type="paragraph" w:styleId="2">
    <w:name w:val="heading 2"/>
    <w:basedOn w:val="a"/>
    <w:next w:val="a"/>
    <w:qFormat/>
    <w:rsid w:val="00EE0866"/>
    <w:pPr>
      <w:keepNext/>
      <w:jc w:val="center"/>
      <w:outlineLvl w:val="1"/>
    </w:pPr>
    <w:rPr>
      <w:color w:val="9933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E0866"/>
    <w:pPr>
      <w:jc w:val="center"/>
    </w:pPr>
    <w:rPr>
      <w:b/>
      <w:bCs/>
      <w:color w:val="993300"/>
      <w:sz w:val="32"/>
    </w:rPr>
  </w:style>
  <w:style w:type="paragraph" w:styleId="a4">
    <w:name w:val="Body Text"/>
    <w:basedOn w:val="a"/>
    <w:link w:val="a5"/>
    <w:rsid w:val="00EE0866"/>
    <w:pPr>
      <w:jc w:val="both"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6A56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60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054E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054E4"/>
    <w:rPr>
      <w:color w:val="0000FF" w:themeColor="hyperlink"/>
      <w:u w:val="single"/>
    </w:rPr>
  </w:style>
  <w:style w:type="paragraph" w:styleId="aa">
    <w:name w:val="Document Map"/>
    <w:basedOn w:val="a"/>
    <w:link w:val="ab"/>
    <w:uiPriority w:val="99"/>
    <w:semiHidden/>
    <w:unhideWhenUsed/>
    <w:rsid w:val="00C36886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C36886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C36886"/>
    <w:rPr>
      <w:sz w:val="28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EF52D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F52D9"/>
    <w:rPr>
      <w:sz w:val="24"/>
      <w:szCs w:val="24"/>
    </w:rPr>
  </w:style>
  <w:style w:type="paragraph" w:styleId="ae">
    <w:name w:val="header"/>
    <w:basedOn w:val="a"/>
    <w:link w:val="af"/>
    <w:uiPriority w:val="99"/>
    <w:semiHidden/>
    <w:unhideWhenUsed/>
    <w:rsid w:val="00C1747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C17474"/>
    <w:rPr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C1747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C17474"/>
    <w:rPr>
      <w:sz w:val="24"/>
      <w:szCs w:val="24"/>
    </w:rPr>
  </w:style>
  <w:style w:type="table" w:styleId="af2">
    <w:name w:val="Table Grid"/>
    <w:basedOn w:val="a1"/>
    <w:uiPriority w:val="59"/>
    <w:rsid w:val="001635E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DE76B8-33F5-4C46-B5E2-882D96F0B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DNT</Company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</dc:creator>
  <cp:lastModifiedBy>Андрей</cp:lastModifiedBy>
  <cp:revision>8</cp:revision>
  <cp:lastPrinted>2015-04-24T06:19:00Z</cp:lastPrinted>
  <dcterms:created xsi:type="dcterms:W3CDTF">2015-04-23T06:29:00Z</dcterms:created>
  <dcterms:modified xsi:type="dcterms:W3CDTF">2015-04-29T06:02:00Z</dcterms:modified>
</cp:coreProperties>
</file>