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Pr="001640F7" w:rsidRDefault="00C41D96">
      <w:pPr>
        <w:jc w:val="center"/>
      </w:pPr>
    </w:p>
    <w:p w:rsidR="00EC294D" w:rsidRPr="001640F7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640F7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1640F7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640F7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1640F7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1640F7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1640F7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1640F7" w:rsidRDefault="00C41D96">
      <w:pPr>
        <w:jc w:val="center"/>
        <w:rPr>
          <w:sz w:val="32"/>
        </w:rPr>
      </w:pPr>
    </w:p>
    <w:p w:rsidR="00F06BA3" w:rsidRPr="001640F7" w:rsidRDefault="00F17009" w:rsidP="00F06BA3">
      <w:pPr>
        <w:rPr>
          <w:rFonts w:eastAsia="Arial Unicode MS"/>
          <w:b/>
          <w:sz w:val="28"/>
          <w:szCs w:val="28"/>
          <w:u w:val="single"/>
        </w:rPr>
      </w:pPr>
      <w:r w:rsidRPr="001640F7">
        <w:rPr>
          <w:rFonts w:eastAsia="Arial Unicode MS"/>
          <w:b/>
          <w:sz w:val="28"/>
          <w:szCs w:val="28"/>
          <w:u w:val="single"/>
        </w:rPr>
        <w:t>22 сентября</w:t>
      </w:r>
      <w:r w:rsidR="00EC3C06" w:rsidRPr="001640F7">
        <w:rPr>
          <w:rFonts w:eastAsia="Arial Unicode MS"/>
          <w:b/>
          <w:sz w:val="28"/>
          <w:szCs w:val="28"/>
          <w:u w:val="single"/>
        </w:rPr>
        <w:t xml:space="preserve"> 2016</w:t>
      </w:r>
      <w:r w:rsidR="00AE796A" w:rsidRPr="001640F7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1640F7">
        <w:rPr>
          <w:rFonts w:eastAsia="Arial Unicode MS"/>
          <w:b/>
          <w:sz w:val="28"/>
          <w:szCs w:val="28"/>
        </w:rPr>
        <w:t>№</w:t>
      </w:r>
      <w:r w:rsidR="00F06BA3" w:rsidRPr="001640F7">
        <w:rPr>
          <w:rFonts w:eastAsia="Arial Unicode MS"/>
          <w:b/>
          <w:sz w:val="28"/>
          <w:szCs w:val="28"/>
          <w:u w:val="single"/>
        </w:rPr>
        <w:t xml:space="preserve"> </w:t>
      </w:r>
      <w:r w:rsidR="00194D2B" w:rsidRPr="001640F7">
        <w:rPr>
          <w:rFonts w:eastAsia="Arial Unicode MS"/>
          <w:b/>
          <w:sz w:val="28"/>
          <w:szCs w:val="28"/>
          <w:u w:val="single"/>
        </w:rPr>
        <w:t>14/7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7D66A4" w:rsidRDefault="00F17009" w:rsidP="008D10B9">
      <w:pPr>
        <w:tabs>
          <w:tab w:val="left" w:pos="4680"/>
        </w:tabs>
        <w:ind w:right="4675"/>
        <w:jc w:val="both"/>
        <w:rPr>
          <w:rFonts w:eastAsiaTheme="minorHAnsi"/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>О внесении изменений в решение Совета депутатов муниципального округа Капотня от 29</w:t>
      </w:r>
      <w:r w:rsidR="005E071D">
        <w:rPr>
          <w:b/>
          <w:sz w:val="27"/>
          <w:szCs w:val="27"/>
        </w:rPr>
        <w:t xml:space="preserve"> февраля </w:t>
      </w:r>
      <w:r>
        <w:rPr>
          <w:b/>
          <w:sz w:val="27"/>
          <w:szCs w:val="27"/>
        </w:rPr>
        <w:t>2016 № 3/8 «</w:t>
      </w:r>
      <w:r w:rsidR="008D10B9" w:rsidRPr="007D66A4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="008D10B9" w:rsidRPr="007D66A4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D10B9" w:rsidRPr="007D66A4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7"/>
          <w:szCs w:val="27"/>
        </w:rPr>
        <w:t>»</w:t>
      </w: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5E071D" w:rsidRPr="005E071D" w:rsidRDefault="008D10B9" w:rsidP="005E071D">
      <w:pPr>
        <w:pStyle w:val="ac"/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7D66A4">
        <w:rPr>
          <w:sz w:val="27"/>
          <w:szCs w:val="27"/>
        </w:rPr>
        <w:t xml:space="preserve">В соответствии с пунктом 2 статьи 1 Закона города Москвы </w:t>
      </w:r>
      <w:r w:rsidRPr="007D66A4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  <w:r w:rsidR="00E852A0">
        <w:rPr>
          <w:sz w:val="27"/>
          <w:szCs w:val="27"/>
        </w:rPr>
        <w:t xml:space="preserve"> пунктом 4 </w:t>
      </w:r>
      <w:r w:rsidR="00E852A0" w:rsidRPr="007D66A4">
        <w:rPr>
          <w:bCs/>
          <w:sz w:val="27"/>
          <w:szCs w:val="27"/>
        </w:rPr>
        <w:t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852A0">
        <w:rPr>
          <w:bCs/>
          <w:sz w:val="27"/>
          <w:szCs w:val="27"/>
        </w:rPr>
        <w:t xml:space="preserve">, утвержденного </w:t>
      </w:r>
      <w:r w:rsidRPr="007D66A4">
        <w:rPr>
          <w:sz w:val="27"/>
          <w:szCs w:val="27"/>
        </w:rPr>
        <w:t>п</w:t>
      </w:r>
      <w:r w:rsidRPr="007D66A4">
        <w:rPr>
          <w:bCs/>
          <w:sz w:val="27"/>
          <w:szCs w:val="27"/>
          <w:lang w:eastAsia="en-US"/>
        </w:rPr>
        <w:t>остановлением Правительства Москвы от 25 февраля 2016 года № 57-ПП</w:t>
      </w:r>
      <w:r w:rsidR="008C5DD2" w:rsidRPr="007D66A4">
        <w:rPr>
          <w:bCs/>
          <w:sz w:val="27"/>
          <w:szCs w:val="27"/>
        </w:rPr>
        <w:t>,</w:t>
      </w:r>
      <w:r w:rsidRPr="007D66A4">
        <w:rPr>
          <w:sz w:val="27"/>
          <w:szCs w:val="27"/>
        </w:rPr>
        <w:t xml:space="preserve"> </w:t>
      </w:r>
      <w:r w:rsidRPr="007D66A4">
        <w:rPr>
          <w:b/>
          <w:sz w:val="27"/>
          <w:szCs w:val="27"/>
        </w:rPr>
        <w:t>Совет депутатов муниципального округа Капотня решил:</w:t>
      </w:r>
      <w:r w:rsidR="005E071D">
        <w:rPr>
          <w:b/>
          <w:sz w:val="27"/>
          <w:szCs w:val="27"/>
        </w:rPr>
        <w:t xml:space="preserve"> </w:t>
      </w:r>
    </w:p>
    <w:p w:rsidR="00F17009" w:rsidRPr="00F17009" w:rsidRDefault="00F17009" w:rsidP="00F1700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sz w:val="27"/>
          <w:szCs w:val="27"/>
        </w:rPr>
      </w:pPr>
      <w:bookmarkStart w:id="0" w:name="_Toc363472315"/>
      <w:bookmarkStart w:id="1" w:name="_Toc363472366"/>
      <w:r w:rsidRPr="00F17009">
        <w:rPr>
          <w:sz w:val="27"/>
          <w:szCs w:val="27"/>
        </w:rPr>
        <w:t>Внести в решение Совета депутатов муниципального округа Капотня от 29</w:t>
      </w:r>
      <w:r w:rsidR="005E071D">
        <w:rPr>
          <w:sz w:val="27"/>
          <w:szCs w:val="27"/>
        </w:rPr>
        <w:t xml:space="preserve"> февраля </w:t>
      </w:r>
      <w:r w:rsidRPr="00F17009">
        <w:rPr>
          <w:sz w:val="27"/>
          <w:szCs w:val="27"/>
        </w:rPr>
        <w:t xml:space="preserve">2016 № 3/8 «Об участии депутатов Совета депутатов муниципального округа Капотня в работе комиссий, </w:t>
      </w:r>
      <w:r w:rsidRPr="00F17009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17009">
        <w:rPr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Москвы»</w:t>
      </w:r>
      <w:r w:rsidRPr="00F17009">
        <w:rPr>
          <w:sz w:val="27"/>
          <w:szCs w:val="27"/>
        </w:rPr>
        <w:t xml:space="preserve"> </w:t>
      </w:r>
      <w:r w:rsidR="00605CBF">
        <w:rPr>
          <w:sz w:val="27"/>
          <w:szCs w:val="27"/>
        </w:rPr>
        <w:t>следующе</w:t>
      </w:r>
      <w:r w:rsidR="00E852A0">
        <w:rPr>
          <w:sz w:val="27"/>
          <w:szCs w:val="27"/>
        </w:rPr>
        <w:t>е изменение</w:t>
      </w:r>
      <w:r w:rsidRPr="00F17009">
        <w:rPr>
          <w:sz w:val="27"/>
          <w:szCs w:val="27"/>
        </w:rPr>
        <w:t>:</w:t>
      </w:r>
    </w:p>
    <w:p w:rsidR="00F17009" w:rsidRDefault="00F17009" w:rsidP="005E071D">
      <w:pPr>
        <w:ind w:firstLine="709"/>
        <w:jc w:val="both"/>
        <w:rPr>
          <w:sz w:val="27"/>
          <w:szCs w:val="27"/>
        </w:rPr>
      </w:pPr>
      <w:r w:rsidRPr="00F17009">
        <w:rPr>
          <w:sz w:val="27"/>
          <w:szCs w:val="27"/>
        </w:rPr>
        <w:t xml:space="preserve">1.1. </w:t>
      </w:r>
      <w:r>
        <w:rPr>
          <w:sz w:val="27"/>
          <w:szCs w:val="27"/>
        </w:rPr>
        <w:t>Приложение</w:t>
      </w:r>
      <w:r w:rsidRPr="00F17009">
        <w:rPr>
          <w:sz w:val="27"/>
          <w:szCs w:val="27"/>
        </w:rPr>
        <w:t xml:space="preserve"> к решению изложить</w:t>
      </w:r>
      <w:r w:rsidR="00605CBF">
        <w:rPr>
          <w:sz w:val="27"/>
          <w:szCs w:val="27"/>
        </w:rPr>
        <w:t xml:space="preserve"> в новой редакции</w:t>
      </w:r>
      <w:r w:rsidRPr="00F17009">
        <w:rPr>
          <w:sz w:val="27"/>
          <w:szCs w:val="27"/>
        </w:rPr>
        <w:t xml:space="preserve"> согласно приложению к настоящему решению.</w:t>
      </w:r>
    </w:p>
    <w:bookmarkEnd w:id="0"/>
    <w:bookmarkEnd w:id="1"/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7D66A4">
        <w:rPr>
          <w:iCs/>
          <w:sz w:val="27"/>
          <w:szCs w:val="27"/>
        </w:rPr>
        <w:lastRenderedPageBreak/>
        <w:t>2</w:t>
      </w:r>
      <w:r w:rsidRPr="007D66A4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7D66A4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244D11" w:rsidRPr="007D66A4">
        <w:rPr>
          <w:bCs/>
          <w:sz w:val="27"/>
          <w:szCs w:val="27"/>
        </w:rPr>
        <w:t>Москвы</w:t>
      </w:r>
      <w:r w:rsidR="00244D11">
        <w:rPr>
          <w:bCs/>
          <w:sz w:val="27"/>
          <w:szCs w:val="27"/>
        </w:rPr>
        <w:t xml:space="preserve"> </w:t>
      </w:r>
      <w:r w:rsidR="00244D11" w:rsidRPr="007D66A4">
        <w:rPr>
          <w:sz w:val="27"/>
          <w:szCs w:val="27"/>
        </w:rPr>
        <w:t>в</w:t>
      </w:r>
      <w:r w:rsidRPr="007D66A4">
        <w:rPr>
          <w:sz w:val="27"/>
          <w:szCs w:val="27"/>
        </w:rPr>
        <w:t xml:space="preserve"> течение 3 рабочих дней со дня принятия настоящего решения. 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t xml:space="preserve">3.  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Pr="007D66A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7D66A4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Pr="007D66A4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t>4. 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7D66A4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7D66A4" w:rsidRDefault="008D10B9" w:rsidP="008D10B9">
      <w:pPr>
        <w:rPr>
          <w:b/>
          <w:bCs/>
          <w:sz w:val="27"/>
          <w:szCs w:val="27"/>
        </w:rPr>
      </w:pPr>
      <w:r w:rsidRPr="007D66A4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>
        <w:rPr>
          <w:b/>
          <w:bCs/>
          <w:sz w:val="27"/>
          <w:szCs w:val="27"/>
        </w:rPr>
        <w:t xml:space="preserve">      </w:t>
      </w:r>
      <w:r w:rsidRPr="007D66A4">
        <w:rPr>
          <w:b/>
          <w:bCs/>
          <w:sz w:val="27"/>
          <w:szCs w:val="27"/>
        </w:rPr>
        <w:t xml:space="preserve">                    </w:t>
      </w:r>
      <w:r w:rsidR="004F732F" w:rsidRPr="007D66A4">
        <w:rPr>
          <w:b/>
          <w:bCs/>
          <w:sz w:val="27"/>
          <w:szCs w:val="27"/>
        </w:rPr>
        <w:t xml:space="preserve">   </w:t>
      </w:r>
      <w:r w:rsidRPr="007D66A4">
        <w:rPr>
          <w:b/>
          <w:bCs/>
          <w:sz w:val="27"/>
          <w:szCs w:val="27"/>
        </w:rPr>
        <w:t xml:space="preserve"> Н.В. Ситникова</w:t>
      </w: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8D10B9" w:rsidRDefault="008D10B9" w:rsidP="008D10B9">
      <w:pPr>
        <w:ind w:left="5040" w:firstLine="624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8D10B9">
        <w:rPr>
          <w:sz w:val="28"/>
          <w:szCs w:val="28"/>
        </w:rPr>
        <w:lastRenderedPageBreak/>
        <w:t>Приложение</w:t>
      </w:r>
    </w:p>
    <w:p w:rsidR="008D10B9" w:rsidRPr="008D10B9" w:rsidRDefault="008D10B9" w:rsidP="008D10B9">
      <w:pPr>
        <w:ind w:left="5664"/>
        <w:rPr>
          <w:i/>
          <w:sz w:val="28"/>
          <w:szCs w:val="28"/>
        </w:rPr>
      </w:pPr>
      <w:r w:rsidRPr="008D10B9">
        <w:rPr>
          <w:sz w:val="28"/>
          <w:szCs w:val="28"/>
        </w:rPr>
        <w:t>к решению Совета депутатов муниципального округа Капотня</w:t>
      </w:r>
    </w:p>
    <w:p w:rsidR="008D10B9" w:rsidRPr="008D10B9" w:rsidRDefault="009F4213" w:rsidP="008D10B9">
      <w:pPr>
        <w:ind w:left="5040" w:firstLine="62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1B94">
        <w:rPr>
          <w:sz w:val="28"/>
          <w:szCs w:val="28"/>
        </w:rPr>
        <w:t>22</w:t>
      </w:r>
      <w:r w:rsidR="00965869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2016 г. № </w:t>
      </w:r>
      <w:r w:rsidR="00E21B94">
        <w:rPr>
          <w:sz w:val="28"/>
          <w:szCs w:val="28"/>
        </w:rPr>
        <w:t>14/</w:t>
      </w:r>
      <w:r w:rsidR="00194D2B">
        <w:rPr>
          <w:sz w:val="28"/>
          <w:szCs w:val="28"/>
        </w:rPr>
        <w:t>7</w:t>
      </w:r>
    </w:p>
    <w:p w:rsidR="008D10B9" w:rsidRPr="002E06E0" w:rsidRDefault="008D10B9" w:rsidP="008D10B9">
      <w:pPr>
        <w:ind w:left="5040"/>
        <w:rPr>
          <w:sz w:val="28"/>
          <w:szCs w:val="28"/>
        </w:rPr>
      </w:pPr>
    </w:p>
    <w:p w:rsidR="008D10B9" w:rsidRPr="002E06E0" w:rsidRDefault="008D10B9" w:rsidP="008D10B9">
      <w:pPr>
        <w:rPr>
          <w:sz w:val="28"/>
          <w:szCs w:val="28"/>
        </w:rPr>
      </w:pPr>
    </w:p>
    <w:p w:rsidR="00E852A0" w:rsidRPr="00F17009" w:rsidRDefault="00E852A0" w:rsidP="00E852A0">
      <w:pPr>
        <w:jc w:val="center"/>
        <w:rPr>
          <w:b/>
          <w:sz w:val="28"/>
          <w:szCs w:val="28"/>
        </w:rPr>
      </w:pPr>
    </w:p>
    <w:p w:rsidR="008D10B9" w:rsidRPr="009B4832" w:rsidRDefault="008D10B9" w:rsidP="008D10B9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8D10B9">
        <w:rPr>
          <w:b/>
          <w:sz w:val="28"/>
          <w:szCs w:val="28"/>
        </w:rPr>
        <w:t>муниципального округа Капотня,</w:t>
      </w:r>
      <w:r>
        <w:rPr>
          <w:b/>
          <w:i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tbl>
      <w:tblPr>
        <w:tblW w:w="108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011"/>
        <w:gridCol w:w="2339"/>
        <w:gridCol w:w="2519"/>
        <w:gridCol w:w="2410"/>
      </w:tblGrid>
      <w:tr w:rsidR="009F1AF4" w:rsidRPr="002E06E0" w:rsidTr="009F1AF4">
        <w:tc>
          <w:tcPr>
            <w:tcW w:w="615" w:type="dxa"/>
          </w:tcPr>
          <w:p w:rsidR="008D10B9" w:rsidRPr="00D363FD" w:rsidRDefault="008D10B9" w:rsidP="001D6F70">
            <w:pPr>
              <w:jc w:val="center"/>
              <w:rPr>
                <w:b/>
                <w:sz w:val="26"/>
                <w:szCs w:val="26"/>
              </w:rPr>
            </w:pPr>
            <w:r w:rsidRPr="00D363F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11" w:type="dxa"/>
          </w:tcPr>
          <w:p w:rsidR="008D10B9" w:rsidRPr="00D363FD" w:rsidRDefault="008D10B9" w:rsidP="001D6F70">
            <w:pPr>
              <w:jc w:val="center"/>
              <w:rPr>
                <w:b/>
                <w:sz w:val="26"/>
                <w:szCs w:val="26"/>
              </w:rPr>
            </w:pPr>
            <w:r w:rsidRPr="00D363FD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339" w:type="dxa"/>
          </w:tcPr>
          <w:p w:rsidR="008D10B9" w:rsidRPr="00D363FD" w:rsidRDefault="008D10B9" w:rsidP="008D10B9">
            <w:pPr>
              <w:jc w:val="center"/>
              <w:rPr>
                <w:b/>
                <w:sz w:val="26"/>
                <w:szCs w:val="26"/>
              </w:rPr>
            </w:pPr>
            <w:r w:rsidRPr="00D363FD">
              <w:rPr>
                <w:b/>
                <w:sz w:val="26"/>
                <w:szCs w:val="26"/>
              </w:rPr>
              <w:t>Многомандатный избирательный округ (№)</w:t>
            </w:r>
          </w:p>
        </w:tc>
        <w:tc>
          <w:tcPr>
            <w:tcW w:w="2519" w:type="dxa"/>
          </w:tcPr>
          <w:p w:rsidR="008D10B9" w:rsidRPr="00D363FD" w:rsidRDefault="008D10B9" w:rsidP="001D6F70">
            <w:pPr>
              <w:jc w:val="center"/>
              <w:rPr>
                <w:b/>
                <w:sz w:val="26"/>
                <w:szCs w:val="26"/>
              </w:rPr>
            </w:pPr>
            <w:r w:rsidRPr="00D363FD">
              <w:rPr>
                <w:b/>
                <w:sz w:val="26"/>
                <w:szCs w:val="26"/>
              </w:rPr>
              <w:t>Ф.И.О. депутата</w:t>
            </w:r>
          </w:p>
          <w:p w:rsidR="008D10B9" w:rsidRPr="00D363FD" w:rsidRDefault="008D10B9" w:rsidP="001D6F70">
            <w:pPr>
              <w:jc w:val="center"/>
              <w:rPr>
                <w:b/>
                <w:sz w:val="26"/>
                <w:szCs w:val="26"/>
              </w:rPr>
            </w:pPr>
            <w:r w:rsidRPr="00D363FD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:rsidR="008D10B9" w:rsidRPr="00D363FD" w:rsidRDefault="008D10B9" w:rsidP="001D6F70">
            <w:pPr>
              <w:jc w:val="center"/>
              <w:rPr>
                <w:b/>
                <w:sz w:val="26"/>
                <w:szCs w:val="26"/>
              </w:rPr>
            </w:pPr>
            <w:r w:rsidRPr="00D363FD">
              <w:rPr>
                <w:b/>
                <w:sz w:val="26"/>
                <w:szCs w:val="26"/>
              </w:rPr>
              <w:t>Ф.И.О. депутата</w:t>
            </w:r>
          </w:p>
          <w:p w:rsidR="008D10B9" w:rsidRPr="00D363FD" w:rsidRDefault="00D363FD" w:rsidP="001D6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(резервный </w:t>
            </w:r>
            <w:r w:rsidR="008D10B9" w:rsidRPr="00D363FD">
              <w:rPr>
                <w:b/>
                <w:sz w:val="26"/>
                <w:szCs w:val="26"/>
              </w:rPr>
              <w:t>состав)</w:t>
            </w:r>
          </w:p>
        </w:tc>
      </w:tr>
      <w:tr w:rsidR="009F1AF4" w:rsidRPr="009B4832" w:rsidTr="009F1AF4">
        <w:tc>
          <w:tcPr>
            <w:tcW w:w="615" w:type="dxa"/>
          </w:tcPr>
          <w:p w:rsidR="008D10B9" w:rsidRPr="008D10B9" w:rsidRDefault="008D10B9" w:rsidP="001D6F70">
            <w:pPr>
              <w:jc w:val="center"/>
            </w:pPr>
            <w:r w:rsidRPr="008D10B9">
              <w:t>1.</w:t>
            </w:r>
          </w:p>
        </w:tc>
        <w:tc>
          <w:tcPr>
            <w:tcW w:w="3011" w:type="dxa"/>
          </w:tcPr>
          <w:p w:rsidR="008D10B9" w:rsidRPr="008D10B9" w:rsidRDefault="008D10B9" w:rsidP="001D6F70">
            <w:pPr>
              <w:jc w:val="both"/>
            </w:pPr>
            <w:r w:rsidRPr="008D10B9">
              <w:t>Капотня, 3-й квартал 25</w:t>
            </w:r>
          </w:p>
        </w:tc>
        <w:tc>
          <w:tcPr>
            <w:tcW w:w="2339" w:type="dxa"/>
          </w:tcPr>
          <w:p w:rsidR="008D10B9" w:rsidRPr="008D10B9" w:rsidRDefault="008D10B9" w:rsidP="001D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19" w:type="dxa"/>
          </w:tcPr>
          <w:p w:rsidR="008D10B9" w:rsidRPr="009B4832" w:rsidRDefault="008D10B9" w:rsidP="00F9749C">
            <w:pPr>
              <w:rPr>
                <w:sz w:val="28"/>
                <w:szCs w:val="28"/>
              </w:rPr>
            </w:pPr>
            <w:r w:rsidRPr="00FC6365">
              <w:t>Сапожников В.А.</w:t>
            </w:r>
          </w:p>
        </w:tc>
        <w:tc>
          <w:tcPr>
            <w:tcW w:w="2410" w:type="dxa"/>
          </w:tcPr>
          <w:p w:rsidR="008D10B9" w:rsidRPr="00244D11" w:rsidRDefault="008D10B9" w:rsidP="005F4E84">
            <w:pPr>
              <w:rPr>
                <w:sz w:val="28"/>
                <w:szCs w:val="28"/>
              </w:rPr>
            </w:pPr>
            <w:r w:rsidRPr="00244D11">
              <w:t xml:space="preserve">Орлов А.А. </w:t>
            </w:r>
          </w:p>
        </w:tc>
      </w:tr>
      <w:tr w:rsidR="009F1AF4" w:rsidRPr="009B4832" w:rsidTr="009F1AF4">
        <w:tc>
          <w:tcPr>
            <w:tcW w:w="615" w:type="dxa"/>
          </w:tcPr>
          <w:p w:rsidR="008D10B9" w:rsidRPr="008D10B9" w:rsidRDefault="008D10B9" w:rsidP="001D6F70">
            <w:pPr>
              <w:jc w:val="center"/>
            </w:pPr>
            <w:r w:rsidRPr="008D10B9">
              <w:t>2.</w:t>
            </w:r>
          </w:p>
        </w:tc>
        <w:tc>
          <w:tcPr>
            <w:tcW w:w="3011" w:type="dxa"/>
          </w:tcPr>
          <w:p w:rsidR="008D10B9" w:rsidRPr="008D10B9" w:rsidRDefault="008D10B9" w:rsidP="008D10B9">
            <w:pPr>
              <w:jc w:val="both"/>
            </w:pPr>
            <w:r w:rsidRPr="008D10B9">
              <w:t>Капотня, 5-й квартал 1 с.1</w:t>
            </w:r>
          </w:p>
        </w:tc>
        <w:tc>
          <w:tcPr>
            <w:tcW w:w="2339" w:type="dxa"/>
          </w:tcPr>
          <w:p w:rsidR="008D10B9" w:rsidRPr="008D10B9" w:rsidRDefault="008D10B9" w:rsidP="001D6F7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519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Ращупкин Л.К.</w:t>
            </w:r>
          </w:p>
        </w:tc>
        <w:tc>
          <w:tcPr>
            <w:tcW w:w="2410" w:type="dxa"/>
          </w:tcPr>
          <w:p w:rsidR="008D10B9" w:rsidRPr="00244D11" w:rsidRDefault="00F9749C" w:rsidP="00F9749C">
            <w:pPr>
              <w:rPr>
                <w:sz w:val="28"/>
                <w:szCs w:val="28"/>
              </w:rPr>
            </w:pPr>
            <w:r w:rsidRPr="00244D11">
              <w:t>Бардина Н.Ф.</w:t>
            </w:r>
          </w:p>
        </w:tc>
      </w:tr>
      <w:tr w:rsidR="009F1AF4" w:rsidRPr="009B4832" w:rsidTr="009F1AF4">
        <w:tc>
          <w:tcPr>
            <w:tcW w:w="615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13</w:t>
            </w:r>
          </w:p>
        </w:tc>
        <w:tc>
          <w:tcPr>
            <w:tcW w:w="2339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19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Орлов А.А.</w:t>
            </w:r>
          </w:p>
        </w:tc>
        <w:tc>
          <w:tcPr>
            <w:tcW w:w="2410" w:type="dxa"/>
          </w:tcPr>
          <w:p w:rsidR="008D10B9" w:rsidRPr="00244D11" w:rsidRDefault="00F9749C" w:rsidP="005F4E84">
            <w:pPr>
              <w:rPr>
                <w:sz w:val="28"/>
                <w:szCs w:val="28"/>
              </w:rPr>
            </w:pPr>
            <w:r w:rsidRPr="00244D11">
              <w:t xml:space="preserve">Колесникова Е.В. </w:t>
            </w:r>
          </w:p>
        </w:tc>
      </w:tr>
      <w:tr w:rsidR="009F1AF4" w:rsidRPr="009B4832" w:rsidTr="009F1AF4">
        <w:tc>
          <w:tcPr>
            <w:tcW w:w="615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20</w:t>
            </w:r>
          </w:p>
        </w:tc>
        <w:tc>
          <w:tcPr>
            <w:tcW w:w="2339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19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Воеводина В.В.</w:t>
            </w:r>
          </w:p>
        </w:tc>
        <w:tc>
          <w:tcPr>
            <w:tcW w:w="2410" w:type="dxa"/>
          </w:tcPr>
          <w:p w:rsidR="008D10B9" w:rsidRPr="00244D11" w:rsidRDefault="00F9749C" w:rsidP="00F9749C">
            <w:pPr>
              <w:rPr>
                <w:sz w:val="28"/>
                <w:szCs w:val="28"/>
              </w:rPr>
            </w:pPr>
            <w:r w:rsidRPr="00244D11">
              <w:t>Круглова Т.В.</w:t>
            </w:r>
          </w:p>
        </w:tc>
      </w:tr>
      <w:tr w:rsidR="009F1AF4" w:rsidRPr="009B4832" w:rsidTr="009F1AF4">
        <w:tc>
          <w:tcPr>
            <w:tcW w:w="615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26</w:t>
            </w:r>
          </w:p>
        </w:tc>
        <w:tc>
          <w:tcPr>
            <w:tcW w:w="2339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19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Федоров В.А.</w:t>
            </w:r>
          </w:p>
        </w:tc>
        <w:tc>
          <w:tcPr>
            <w:tcW w:w="2410" w:type="dxa"/>
          </w:tcPr>
          <w:p w:rsidR="008D10B9" w:rsidRPr="00244D11" w:rsidRDefault="00F9749C" w:rsidP="00F9749C">
            <w:pPr>
              <w:rPr>
                <w:sz w:val="28"/>
                <w:szCs w:val="28"/>
              </w:rPr>
            </w:pPr>
            <w:r w:rsidRPr="00244D11">
              <w:t>Капичников В.В</w:t>
            </w:r>
          </w:p>
        </w:tc>
      </w:tr>
      <w:tr w:rsidR="009F1AF4" w:rsidRPr="009B4832" w:rsidTr="009F1AF4">
        <w:trPr>
          <w:trHeight w:val="70"/>
        </w:trPr>
        <w:tc>
          <w:tcPr>
            <w:tcW w:w="615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5</w:t>
            </w:r>
          </w:p>
        </w:tc>
        <w:tc>
          <w:tcPr>
            <w:tcW w:w="2339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19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Ращупкин Л.К.</w:t>
            </w:r>
          </w:p>
        </w:tc>
        <w:tc>
          <w:tcPr>
            <w:tcW w:w="2410" w:type="dxa"/>
          </w:tcPr>
          <w:p w:rsidR="008D10B9" w:rsidRPr="00244D11" w:rsidRDefault="00F9749C" w:rsidP="005F4E84">
            <w:pPr>
              <w:rPr>
                <w:sz w:val="28"/>
                <w:szCs w:val="28"/>
              </w:rPr>
            </w:pPr>
            <w:r w:rsidRPr="00244D11">
              <w:t xml:space="preserve">Ситникова Н.В. </w:t>
            </w:r>
          </w:p>
        </w:tc>
      </w:tr>
    </w:tbl>
    <w:p w:rsidR="008D10B9" w:rsidRPr="002E06E0" w:rsidRDefault="008D10B9" w:rsidP="008D10B9">
      <w:pPr>
        <w:jc w:val="center"/>
        <w:rPr>
          <w:sz w:val="28"/>
          <w:szCs w:val="28"/>
        </w:rPr>
      </w:pPr>
    </w:p>
    <w:p w:rsidR="008D10B9" w:rsidRDefault="008D10B9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headerReference w:type="default" r:id="rId9"/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B7" w:rsidRDefault="006C06B7" w:rsidP="000A32A2">
      <w:r>
        <w:separator/>
      </w:r>
    </w:p>
  </w:endnote>
  <w:endnote w:type="continuationSeparator" w:id="1">
    <w:p w:rsidR="006C06B7" w:rsidRDefault="006C06B7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B7" w:rsidRDefault="006C06B7" w:rsidP="000A32A2">
      <w:r>
        <w:separator/>
      </w:r>
    </w:p>
  </w:footnote>
  <w:footnote w:type="continuationSeparator" w:id="1">
    <w:p w:rsidR="006C06B7" w:rsidRDefault="006C06B7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4A63D0"/>
    <w:multiLevelType w:val="hybridMultilevel"/>
    <w:tmpl w:val="7D246A48"/>
    <w:lvl w:ilvl="0" w:tplc="1782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8309C"/>
    <w:rsid w:val="00093439"/>
    <w:rsid w:val="00096BE6"/>
    <w:rsid w:val="00097BD7"/>
    <w:rsid w:val="000A32A2"/>
    <w:rsid w:val="000B76A1"/>
    <w:rsid w:val="00112D0F"/>
    <w:rsid w:val="00120606"/>
    <w:rsid w:val="0012597A"/>
    <w:rsid w:val="001520EB"/>
    <w:rsid w:val="001640F7"/>
    <w:rsid w:val="00180155"/>
    <w:rsid w:val="00194D2B"/>
    <w:rsid w:val="001C1D9E"/>
    <w:rsid w:val="001C6D07"/>
    <w:rsid w:val="00202B77"/>
    <w:rsid w:val="00217F32"/>
    <w:rsid w:val="00227BD6"/>
    <w:rsid w:val="002423A4"/>
    <w:rsid w:val="00244D11"/>
    <w:rsid w:val="002920FB"/>
    <w:rsid w:val="002B30E1"/>
    <w:rsid w:val="002C0D0A"/>
    <w:rsid w:val="002C7C25"/>
    <w:rsid w:val="002D43C8"/>
    <w:rsid w:val="002E452F"/>
    <w:rsid w:val="002F7B7C"/>
    <w:rsid w:val="00301ED4"/>
    <w:rsid w:val="00334742"/>
    <w:rsid w:val="00334CE2"/>
    <w:rsid w:val="00353CCA"/>
    <w:rsid w:val="00360A20"/>
    <w:rsid w:val="003C6641"/>
    <w:rsid w:val="003C79DA"/>
    <w:rsid w:val="004054E4"/>
    <w:rsid w:val="00441A62"/>
    <w:rsid w:val="00492DD5"/>
    <w:rsid w:val="004954A3"/>
    <w:rsid w:val="004B5FCB"/>
    <w:rsid w:val="004C09B4"/>
    <w:rsid w:val="004F732F"/>
    <w:rsid w:val="00500EFC"/>
    <w:rsid w:val="00501A32"/>
    <w:rsid w:val="00506865"/>
    <w:rsid w:val="00555F09"/>
    <w:rsid w:val="00556101"/>
    <w:rsid w:val="00560896"/>
    <w:rsid w:val="005664E8"/>
    <w:rsid w:val="005A61D7"/>
    <w:rsid w:val="005E071D"/>
    <w:rsid w:val="005F4E84"/>
    <w:rsid w:val="00600A26"/>
    <w:rsid w:val="00605CBF"/>
    <w:rsid w:val="0064191A"/>
    <w:rsid w:val="0067328F"/>
    <w:rsid w:val="00682AC2"/>
    <w:rsid w:val="006A5609"/>
    <w:rsid w:val="006B303B"/>
    <w:rsid w:val="006C0401"/>
    <w:rsid w:val="006C06B7"/>
    <w:rsid w:val="006C7078"/>
    <w:rsid w:val="006F5681"/>
    <w:rsid w:val="007025D5"/>
    <w:rsid w:val="00747FB9"/>
    <w:rsid w:val="00777606"/>
    <w:rsid w:val="00791E44"/>
    <w:rsid w:val="007C4AFE"/>
    <w:rsid w:val="007D66A4"/>
    <w:rsid w:val="007E7EB9"/>
    <w:rsid w:val="0082093F"/>
    <w:rsid w:val="00826743"/>
    <w:rsid w:val="0083112B"/>
    <w:rsid w:val="0085310C"/>
    <w:rsid w:val="00856F84"/>
    <w:rsid w:val="00864014"/>
    <w:rsid w:val="008961D0"/>
    <w:rsid w:val="00897C9D"/>
    <w:rsid w:val="008C3C57"/>
    <w:rsid w:val="008C5DD2"/>
    <w:rsid w:val="008D10B9"/>
    <w:rsid w:val="008E7149"/>
    <w:rsid w:val="009557A9"/>
    <w:rsid w:val="00965869"/>
    <w:rsid w:val="009B7DDA"/>
    <w:rsid w:val="009C4BCA"/>
    <w:rsid w:val="009D0B6B"/>
    <w:rsid w:val="009F1AF4"/>
    <w:rsid w:val="009F4213"/>
    <w:rsid w:val="00A07B7D"/>
    <w:rsid w:val="00A37846"/>
    <w:rsid w:val="00A47663"/>
    <w:rsid w:val="00A72BDC"/>
    <w:rsid w:val="00A7663B"/>
    <w:rsid w:val="00A84906"/>
    <w:rsid w:val="00AA0F00"/>
    <w:rsid w:val="00AC5230"/>
    <w:rsid w:val="00AD6260"/>
    <w:rsid w:val="00AE796A"/>
    <w:rsid w:val="00AF2794"/>
    <w:rsid w:val="00B61924"/>
    <w:rsid w:val="00BA69D8"/>
    <w:rsid w:val="00BB3B79"/>
    <w:rsid w:val="00BE6452"/>
    <w:rsid w:val="00C36886"/>
    <w:rsid w:val="00C41D96"/>
    <w:rsid w:val="00C6343A"/>
    <w:rsid w:val="00D01A09"/>
    <w:rsid w:val="00D363FD"/>
    <w:rsid w:val="00D4371C"/>
    <w:rsid w:val="00D732F0"/>
    <w:rsid w:val="00DD189F"/>
    <w:rsid w:val="00E15EB6"/>
    <w:rsid w:val="00E21B94"/>
    <w:rsid w:val="00E501CF"/>
    <w:rsid w:val="00E852A0"/>
    <w:rsid w:val="00EA09B2"/>
    <w:rsid w:val="00EA7A85"/>
    <w:rsid w:val="00EB7248"/>
    <w:rsid w:val="00EC294D"/>
    <w:rsid w:val="00EC3C06"/>
    <w:rsid w:val="00EE0866"/>
    <w:rsid w:val="00EF52D9"/>
    <w:rsid w:val="00F06BA3"/>
    <w:rsid w:val="00F06EE3"/>
    <w:rsid w:val="00F17009"/>
    <w:rsid w:val="00F52EDD"/>
    <w:rsid w:val="00F65F85"/>
    <w:rsid w:val="00F6782C"/>
    <w:rsid w:val="00F72C56"/>
    <w:rsid w:val="00F859B4"/>
    <w:rsid w:val="00F9749C"/>
    <w:rsid w:val="00FC3062"/>
    <w:rsid w:val="00FD080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  <w:style w:type="paragraph" w:customStyle="1" w:styleId="ConsPlusNormal">
    <w:name w:val="ConsPlusNormal"/>
    <w:rsid w:val="005E0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11</cp:revision>
  <cp:lastPrinted>2016-09-22T14:31:00Z</cp:lastPrinted>
  <dcterms:created xsi:type="dcterms:W3CDTF">2016-09-21T07:15:00Z</dcterms:created>
  <dcterms:modified xsi:type="dcterms:W3CDTF">2016-09-29T08:03:00Z</dcterms:modified>
</cp:coreProperties>
</file>