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67" w:rsidRPr="00EA0A1D" w:rsidRDefault="00E40F67" w:rsidP="0082303A">
      <w:pPr>
        <w:jc w:val="center"/>
        <w:rPr>
          <w:b/>
          <w:szCs w:val="28"/>
        </w:rPr>
      </w:pPr>
      <w:r w:rsidRPr="00EA0A1D">
        <w:rPr>
          <w:b/>
          <w:szCs w:val="28"/>
        </w:rPr>
        <w:t>ОТЧЕТ ГЛАВЫ УПРАВЫ РАЙОНА КАПОТНЯ ГОРОДА МОСКВЫ</w:t>
      </w:r>
      <w:r w:rsidRPr="00EA0A1D">
        <w:rPr>
          <w:b/>
          <w:szCs w:val="28"/>
        </w:rPr>
        <w:br/>
        <w:t>«О РЕЗУЛЬТАТАХ ДЕЯТЕЛЬНОСТИ УПРАВЫ РАЙОНА КАПОТНЯ ГОРОДА МОСКВЫ В 201</w:t>
      </w:r>
      <w:r w:rsidR="007A5502">
        <w:rPr>
          <w:b/>
          <w:szCs w:val="28"/>
        </w:rPr>
        <w:t>7</w:t>
      </w:r>
      <w:r w:rsidRPr="00EA0A1D">
        <w:rPr>
          <w:b/>
          <w:szCs w:val="28"/>
        </w:rPr>
        <w:t xml:space="preserve"> ГОДУ» </w:t>
      </w:r>
    </w:p>
    <w:p w:rsidR="00E40F67" w:rsidRPr="00EA0A1D" w:rsidRDefault="00E40F67" w:rsidP="0082303A">
      <w:pPr>
        <w:jc w:val="center"/>
        <w:rPr>
          <w:b/>
          <w:bCs/>
          <w:szCs w:val="28"/>
        </w:rPr>
      </w:pPr>
    </w:p>
    <w:p w:rsidR="00E40F67" w:rsidRPr="00EA0A1D" w:rsidRDefault="007A5502" w:rsidP="0082303A">
      <w:pPr>
        <w:jc w:val="center"/>
        <w:rPr>
          <w:szCs w:val="28"/>
        </w:rPr>
      </w:pPr>
      <w:r>
        <w:rPr>
          <w:b/>
          <w:bCs/>
          <w:szCs w:val="28"/>
        </w:rPr>
        <w:t>НА ЗАСЕДАНИИ СОВЕТА ДЕПУТАТОВ 25</w:t>
      </w:r>
      <w:r w:rsidR="00E40F67" w:rsidRPr="00EA0A1D">
        <w:rPr>
          <w:b/>
          <w:bCs/>
          <w:szCs w:val="28"/>
        </w:rPr>
        <w:t>.0</w:t>
      </w:r>
      <w:r>
        <w:rPr>
          <w:b/>
          <w:bCs/>
          <w:szCs w:val="28"/>
        </w:rPr>
        <w:t>1</w:t>
      </w:r>
      <w:r w:rsidR="00E40F67" w:rsidRPr="00EA0A1D">
        <w:rPr>
          <w:b/>
          <w:bCs/>
          <w:szCs w:val="28"/>
        </w:rPr>
        <w:t>.201</w:t>
      </w:r>
      <w:r w:rsidR="00EA0A1D" w:rsidRPr="00EA0A1D">
        <w:rPr>
          <w:b/>
          <w:bCs/>
          <w:szCs w:val="28"/>
        </w:rPr>
        <w:t>7</w:t>
      </w:r>
      <w:r w:rsidR="00E40F67" w:rsidRPr="00EA0A1D">
        <w:rPr>
          <w:b/>
          <w:bCs/>
          <w:szCs w:val="28"/>
        </w:rPr>
        <w:t xml:space="preserve"> года</w:t>
      </w:r>
    </w:p>
    <w:p w:rsidR="00E40F67" w:rsidRPr="00EA0A1D" w:rsidRDefault="00E40F67" w:rsidP="0082303A">
      <w:pPr>
        <w:jc w:val="center"/>
        <w:rPr>
          <w:b/>
          <w:bCs/>
          <w:szCs w:val="28"/>
        </w:rPr>
      </w:pPr>
    </w:p>
    <w:p w:rsidR="00E40F67" w:rsidRPr="00875312" w:rsidRDefault="00E40F67" w:rsidP="0082303A">
      <w:pPr>
        <w:ind w:firstLine="708"/>
        <w:jc w:val="both"/>
        <w:rPr>
          <w:szCs w:val="28"/>
        </w:rPr>
      </w:pPr>
      <w:r w:rsidRPr="00875312">
        <w:rPr>
          <w:szCs w:val="28"/>
        </w:rPr>
        <w:t>В соответствии с Законом города Москвы от 11 июля 2012 года № 39 «О наделении органов местного самоуправления муниципальных округов отдельными полномочиями города Москвы» и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вашему вниманию информацию о результатах деятельности управы за 201</w:t>
      </w:r>
      <w:r w:rsidR="007A5502" w:rsidRPr="00875312">
        <w:rPr>
          <w:szCs w:val="28"/>
        </w:rPr>
        <w:t>7</w:t>
      </w:r>
      <w:r w:rsidRPr="00875312">
        <w:rPr>
          <w:szCs w:val="28"/>
        </w:rPr>
        <w:t xml:space="preserve"> год.</w:t>
      </w:r>
    </w:p>
    <w:p w:rsidR="00E40F67" w:rsidRPr="00875312" w:rsidRDefault="00E40F67" w:rsidP="0082303A">
      <w:pPr>
        <w:ind w:firstLine="708"/>
        <w:jc w:val="both"/>
        <w:rPr>
          <w:szCs w:val="28"/>
        </w:rPr>
      </w:pPr>
    </w:p>
    <w:p w:rsidR="00E40F67" w:rsidRPr="00E616A0" w:rsidRDefault="00E40F67" w:rsidP="00E616A0">
      <w:pPr>
        <w:ind w:firstLine="720"/>
        <w:jc w:val="both"/>
        <w:rPr>
          <w:b/>
          <w:sz w:val="32"/>
          <w:szCs w:val="32"/>
        </w:rPr>
      </w:pPr>
      <w:r w:rsidRPr="00E616A0">
        <w:rPr>
          <w:b/>
          <w:sz w:val="32"/>
          <w:szCs w:val="32"/>
          <w:lang w:val="en-US"/>
        </w:rPr>
        <w:t>I</w:t>
      </w:r>
      <w:r w:rsidRPr="00E616A0">
        <w:rPr>
          <w:b/>
          <w:sz w:val="32"/>
          <w:szCs w:val="32"/>
        </w:rPr>
        <w:t>. О результатах выполнения комплексной программы развития района.</w:t>
      </w:r>
    </w:p>
    <w:p w:rsidR="007A5502" w:rsidRPr="00482BF9" w:rsidRDefault="007A5502" w:rsidP="007A5502">
      <w:pPr>
        <w:numPr>
          <w:ilvl w:val="0"/>
          <w:numId w:val="16"/>
        </w:numPr>
        <w:ind w:firstLine="709"/>
        <w:jc w:val="both"/>
        <w:rPr>
          <w:color w:val="0070C0"/>
          <w:spacing w:val="-10"/>
          <w:szCs w:val="28"/>
          <w:u w:val="single"/>
        </w:rPr>
      </w:pPr>
      <w:r w:rsidRPr="00482BF9">
        <w:rPr>
          <w:color w:val="0070C0"/>
          <w:spacing w:val="-10"/>
          <w:szCs w:val="28"/>
          <w:u w:val="single"/>
        </w:rPr>
        <w:t>в сфере благоустройства и жилищно-коммунального хозяйства, праздничного оформления:</w:t>
      </w:r>
    </w:p>
    <w:p w:rsidR="002D611E" w:rsidRDefault="002D611E" w:rsidP="007A5502">
      <w:pPr>
        <w:ind w:left="709"/>
        <w:jc w:val="both"/>
        <w:rPr>
          <w:color w:val="0070C0"/>
          <w:spacing w:val="-10"/>
          <w:szCs w:val="28"/>
        </w:rPr>
      </w:pPr>
    </w:p>
    <w:p w:rsidR="007A5502" w:rsidRDefault="007A5502" w:rsidP="007A5502">
      <w:pPr>
        <w:ind w:left="709"/>
        <w:jc w:val="both"/>
        <w:rPr>
          <w:color w:val="0070C0"/>
          <w:spacing w:val="-10"/>
          <w:szCs w:val="28"/>
        </w:rPr>
      </w:pPr>
      <w:r w:rsidRPr="00482BF9">
        <w:rPr>
          <w:color w:val="0070C0"/>
          <w:spacing w:val="-10"/>
          <w:szCs w:val="28"/>
        </w:rPr>
        <w:t>Благоустройство дворовых территорий;</w:t>
      </w:r>
    </w:p>
    <w:p w:rsidR="00626F22" w:rsidRPr="003C5610" w:rsidRDefault="00626F22" w:rsidP="00626F22">
      <w:pPr>
        <w:spacing w:line="276" w:lineRule="auto"/>
        <w:ind w:firstLine="708"/>
        <w:jc w:val="both"/>
        <w:rPr>
          <w:szCs w:val="28"/>
        </w:rPr>
      </w:pPr>
      <w:r w:rsidRPr="003C5610">
        <w:rPr>
          <w:szCs w:val="28"/>
        </w:rPr>
        <w:t>В 2017 году, после проведённого голосования на портале «Активный гражданин» жителями района были выбраны адреса благоустройства за счет средств стимулирования управы района Капотня и проведены конкурсные процедуры на обустройство 3-х площадок: и 2-й квартал между домами 1, 2 и 9</w:t>
      </w:r>
      <w:r w:rsidR="004C168B">
        <w:rPr>
          <w:szCs w:val="28"/>
        </w:rPr>
        <w:t xml:space="preserve">, </w:t>
      </w:r>
      <w:r w:rsidR="004C168B" w:rsidRPr="003C5610">
        <w:rPr>
          <w:szCs w:val="28"/>
        </w:rPr>
        <w:t>2-й квартал, д. 12</w:t>
      </w:r>
      <w:r w:rsidR="004C168B">
        <w:rPr>
          <w:szCs w:val="28"/>
        </w:rPr>
        <w:t>,</w:t>
      </w:r>
      <w:r w:rsidR="004C168B" w:rsidRPr="004C168B">
        <w:rPr>
          <w:szCs w:val="28"/>
        </w:rPr>
        <w:t xml:space="preserve"> </w:t>
      </w:r>
      <w:r w:rsidR="004C168B" w:rsidRPr="003C5610">
        <w:rPr>
          <w:szCs w:val="28"/>
        </w:rPr>
        <w:t>Капотня, 5 квартал, дом 5</w:t>
      </w:r>
      <w:r w:rsidRPr="003C5610">
        <w:rPr>
          <w:szCs w:val="28"/>
        </w:rPr>
        <w:t xml:space="preserve">. В перечень работ входит: ремонт асфальтобетонного покрытия – площадью свыше 3 тыс. м., замена бортового камня 300 кв.м., ремонт контейнерных площадок, устройство детских площадок с </w:t>
      </w:r>
      <w:proofErr w:type="spellStart"/>
      <w:r w:rsidRPr="003C5610">
        <w:rPr>
          <w:szCs w:val="28"/>
        </w:rPr>
        <w:t>травмобезопасным</w:t>
      </w:r>
      <w:proofErr w:type="spellEnd"/>
      <w:r w:rsidRPr="003C5610">
        <w:rPr>
          <w:szCs w:val="28"/>
        </w:rPr>
        <w:t xml:space="preserve"> полиуретановым покрытием, установка новых малых архитектурных форм,  устройство 2-х спортивных площадок типа «</w:t>
      </w:r>
      <w:proofErr w:type="spellStart"/>
      <w:r w:rsidRPr="003C5610">
        <w:rPr>
          <w:szCs w:val="28"/>
        </w:rPr>
        <w:t>Варкаут</w:t>
      </w:r>
      <w:proofErr w:type="spellEnd"/>
      <w:r w:rsidRPr="003C5610">
        <w:rPr>
          <w:szCs w:val="28"/>
        </w:rPr>
        <w:t>» (</w:t>
      </w:r>
      <w:r w:rsidR="004C168B" w:rsidRPr="003C5610">
        <w:rPr>
          <w:szCs w:val="28"/>
        </w:rPr>
        <w:t>2-й квартал дома 1, 2 и 9</w:t>
      </w:r>
      <w:r w:rsidR="004C168B">
        <w:rPr>
          <w:szCs w:val="28"/>
        </w:rPr>
        <w:t xml:space="preserve"> и </w:t>
      </w:r>
      <w:r w:rsidR="004C168B" w:rsidRPr="003C5610">
        <w:rPr>
          <w:szCs w:val="28"/>
        </w:rPr>
        <w:t>2-й квартал, д. 12</w:t>
      </w:r>
      <w:r w:rsidRPr="003C5610">
        <w:rPr>
          <w:szCs w:val="28"/>
        </w:rPr>
        <w:t>) площадок тихого отдыха с покрытием из плитки типа "Брусчатка". Все работы по благоустройству своевременно завершены и сданы по актам Административно технической инспекции по ЮВАО.</w:t>
      </w:r>
    </w:p>
    <w:p w:rsidR="00626F22" w:rsidRPr="003C5610" w:rsidRDefault="00626F22" w:rsidP="00626F22">
      <w:pPr>
        <w:spacing w:line="276" w:lineRule="auto"/>
        <w:ind w:firstLine="708"/>
        <w:jc w:val="both"/>
        <w:rPr>
          <w:szCs w:val="28"/>
        </w:rPr>
      </w:pPr>
      <w:r w:rsidRPr="003C5610">
        <w:rPr>
          <w:szCs w:val="28"/>
        </w:rPr>
        <w:t>Также на средства стимулирования управы района Капотня в 2017 г. выполнены работы по частичному благоустройству дворов по адресам: 3-й квартал, д. 7 - замена садово-парковой мебели и укладка асфальта (800 кв.м. и замена контейнерных  площадок по адресам:</w:t>
      </w:r>
      <w:r w:rsidR="00064ACD" w:rsidRPr="00064ACD">
        <w:rPr>
          <w:color w:val="FF0000"/>
          <w:szCs w:val="28"/>
        </w:rPr>
        <w:t xml:space="preserve"> </w:t>
      </w:r>
      <w:r w:rsidR="00064ACD" w:rsidRPr="00064ACD">
        <w:rPr>
          <w:szCs w:val="28"/>
        </w:rPr>
        <w:t xml:space="preserve">1-й квартал д.6, 4-й квартал дворы в домах 1 и 6, 5-й квартал, дворы в домах </w:t>
      </w:r>
      <w:r w:rsidR="004C168B" w:rsidRPr="00064ACD">
        <w:rPr>
          <w:szCs w:val="28"/>
        </w:rPr>
        <w:t>20</w:t>
      </w:r>
      <w:r w:rsidR="004C168B">
        <w:rPr>
          <w:szCs w:val="28"/>
        </w:rPr>
        <w:t xml:space="preserve"> </w:t>
      </w:r>
      <w:r w:rsidR="004C168B" w:rsidRPr="00064ACD">
        <w:rPr>
          <w:szCs w:val="28"/>
        </w:rPr>
        <w:t xml:space="preserve">и </w:t>
      </w:r>
      <w:r w:rsidR="00064ACD" w:rsidRPr="00064ACD">
        <w:rPr>
          <w:szCs w:val="28"/>
        </w:rPr>
        <w:t>23.</w:t>
      </w:r>
    </w:p>
    <w:p w:rsidR="00626F22" w:rsidRPr="003C5610" w:rsidRDefault="00626F22" w:rsidP="00626F22">
      <w:pPr>
        <w:pStyle w:val="a4"/>
        <w:spacing w:line="276" w:lineRule="auto"/>
        <w:jc w:val="both"/>
      </w:pPr>
      <w:r w:rsidRPr="003C5610">
        <w:rPr>
          <w:color w:val="1F497D"/>
        </w:rPr>
        <w:tab/>
      </w:r>
      <w:r w:rsidRPr="002D611E">
        <w:t>По программе благоустройства объектов образования</w:t>
      </w:r>
      <w:r w:rsidRPr="003C5610">
        <w:t xml:space="preserve"> на 2017 год завершены работы в срок и в полном объеме</w:t>
      </w:r>
      <w:r w:rsidRPr="003C5610">
        <w:rPr>
          <w:i/>
          <w:color w:val="1F497D"/>
        </w:rPr>
        <w:t xml:space="preserve"> </w:t>
      </w:r>
      <w:r w:rsidRPr="003C5610">
        <w:t>по благоустройству школы (</w:t>
      </w:r>
      <w:r w:rsidR="001F4F7C" w:rsidRPr="001F4F7C">
        <w:t>корпус «Моховой»</w:t>
      </w:r>
      <w:r w:rsidRPr="003C5610">
        <w:t xml:space="preserve"> на 5 квартале д. 21) здесь кроме планировки территории, обустройства цветников особое внимание уделялось развитию прогулочной и спортивной базы учебного учреждения</w:t>
      </w:r>
      <w:r w:rsidR="002D611E">
        <w:t xml:space="preserve"> </w:t>
      </w:r>
      <w:r w:rsidRPr="003C5610">
        <w:t xml:space="preserve">- устройство прыжкового сектора, </w:t>
      </w:r>
      <w:r w:rsidRPr="003C5610">
        <w:lastRenderedPageBreak/>
        <w:t xml:space="preserve">спортивной площадки, прогулочных веранд, обустройство </w:t>
      </w:r>
      <w:proofErr w:type="spellStart"/>
      <w:r w:rsidRPr="003C5610">
        <w:t>автогородка</w:t>
      </w:r>
      <w:proofErr w:type="spellEnd"/>
      <w:r w:rsidRPr="003C5610">
        <w:t>,     альпийские горки.</w:t>
      </w:r>
    </w:p>
    <w:p w:rsidR="002D611E" w:rsidRDefault="002D611E" w:rsidP="007A5502">
      <w:pPr>
        <w:ind w:left="709"/>
        <w:jc w:val="both"/>
        <w:rPr>
          <w:color w:val="0070C0"/>
          <w:spacing w:val="-10"/>
          <w:szCs w:val="28"/>
        </w:rPr>
      </w:pPr>
    </w:p>
    <w:p w:rsidR="007A5502" w:rsidRPr="003C5610" w:rsidRDefault="007A5502" w:rsidP="007A5502">
      <w:pPr>
        <w:ind w:left="709"/>
        <w:jc w:val="both"/>
        <w:rPr>
          <w:color w:val="0070C0"/>
          <w:spacing w:val="-10"/>
          <w:szCs w:val="28"/>
        </w:rPr>
      </w:pPr>
      <w:r w:rsidRPr="003C5610">
        <w:rPr>
          <w:color w:val="0070C0"/>
          <w:spacing w:val="-10"/>
          <w:szCs w:val="28"/>
        </w:rPr>
        <w:t>Благоустройство зон отдыха, в том числе Народных парков;</w:t>
      </w:r>
    </w:p>
    <w:p w:rsidR="00626F22" w:rsidRPr="003C5610" w:rsidRDefault="00626F22" w:rsidP="00626F22">
      <w:pPr>
        <w:pStyle w:val="a4"/>
        <w:spacing w:line="276" w:lineRule="auto"/>
        <w:ind w:firstLine="708"/>
        <w:jc w:val="both"/>
      </w:pPr>
      <w:r w:rsidRPr="003C5610">
        <w:t xml:space="preserve">Во исполнение поручения Мэра Москвы С.С. </w:t>
      </w:r>
      <w:proofErr w:type="spellStart"/>
      <w:r w:rsidRPr="003C5610">
        <w:t>Собянина</w:t>
      </w:r>
      <w:proofErr w:type="spellEnd"/>
      <w:r w:rsidRPr="003C5610">
        <w:t xml:space="preserve"> (от 19 апреля 2013 </w:t>
      </w:r>
      <w:r w:rsidRPr="004407CB">
        <w:t>№ 4-15-249/3)</w:t>
      </w:r>
      <w:r w:rsidRPr="003C5610">
        <w:t xml:space="preserve"> в 2015-2016 гг. Департаментом природопользования и охраны окружающей среды города Москвы проводились работы по созданию  парковой зоны вдоль набережной реки Москвы в районе Капотня.</w:t>
      </w:r>
    </w:p>
    <w:p w:rsidR="00626F22" w:rsidRPr="003C5610" w:rsidRDefault="00626F22" w:rsidP="00626F22">
      <w:pPr>
        <w:spacing w:line="276" w:lineRule="auto"/>
        <w:ind w:firstLine="708"/>
        <w:jc w:val="both"/>
        <w:rPr>
          <w:szCs w:val="28"/>
        </w:rPr>
      </w:pPr>
      <w:r w:rsidRPr="003C5610">
        <w:rPr>
          <w:szCs w:val="28"/>
        </w:rPr>
        <w:t xml:space="preserve">В августе 2016 г. работы были приостановлены </w:t>
      </w:r>
      <w:r w:rsidRPr="003C5610">
        <w:rPr>
          <w:color w:val="000000"/>
          <w:szCs w:val="28"/>
        </w:rPr>
        <w:t>(в полном объеме не завершены)</w:t>
      </w:r>
      <w:r w:rsidRPr="003C5610">
        <w:rPr>
          <w:szCs w:val="28"/>
        </w:rPr>
        <w:t>, в связи с нарушением сроков выполнения работ по Контракту подрядной организации ООО «</w:t>
      </w:r>
      <w:proofErr w:type="spellStart"/>
      <w:r w:rsidRPr="003C5610">
        <w:rPr>
          <w:szCs w:val="28"/>
        </w:rPr>
        <w:t>Мон</w:t>
      </w:r>
      <w:proofErr w:type="spellEnd"/>
      <w:r w:rsidRPr="003C5610">
        <w:rPr>
          <w:szCs w:val="28"/>
        </w:rPr>
        <w:t xml:space="preserve"> </w:t>
      </w:r>
      <w:proofErr w:type="spellStart"/>
      <w:r w:rsidRPr="003C5610">
        <w:rPr>
          <w:szCs w:val="28"/>
        </w:rPr>
        <w:t>Компани</w:t>
      </w:r>
      <w:proofErr w:type="spellEnd"/>
      <w:r w:rsidRPr="003C5610">
        <w:rPr>
          <w:szCs w:val="28"/>
        </w:rPr>
        <w:t>», заказчиком - Департаментом природопользования и охраны окружающей среды города Москвы направлено уведомление от 02</w:t>
      </w:r>
      <w:r w:rsidR="002D611E">
        <w:rPr>
          <w:szCs w:val="28"/>
        </w:rPr>
        <w:t xml:space="preserve"> </w:t>
      </w:r>
      <w:r w:rsidRPr="003C5610">
        <w:rPr>
          <w:szCs w:val="28"/>
        </w:rPr>
        <w:t xml:space="preserve">ноября 2016 г. </w:t>
      </w:r>
      <w:r w:rsidRPr="004C168B">
        <w:rPr>
          <w:szCs w:val="28"/>
        </w:rPr>
        <w:t>№ 12-24-2288/16</w:t>
      </w:r>
      <w:r w:rsidRPr="003C5610">
        <w:rPr>
          <w:szCs w:val="28"/>
        </w:rPr>
        <w:t xml:space="preserve"> о расторжении Контракта в одностороннем порядке. Контракт является расторгнутым с 14 ноября 2016 г.</w:t>
      </w:r>
    </w:p>
    <w:p w:rsidR="00626F22" w:rsidRPr="003C5610" w:rsidRDefault="00626F22" w:rsidP="00626F22">
      <w:pPr>
        <w:spacing w:line="276" w:lineRule="auto"/>
        <w:ind w:firstLine="708"/>
        <w:jc w:val="both"/>
        <w:rPr>
          <w:szCs w:val="28"/>
        </w:rPr>
      </w:pPr>
      <w:r w:rsidRPr="003C5610">
        <w:rPr>
          <w:szCs w:val="28"/>
        </w:rPr>
        <w:t>Вопрос завершения работ по благоустройству набережной Москвы реки поднимается жителями района на всех встречах с населением.</w:t>
      </w:r>
    </w:p>
    <w:p w:rsidR="00626F22" w:rsidRPr="003C5610" w:rsidRDefault="00626F22" w:rsidP="00626F22">
      <w:pPr>
        <w:spacing w:line="276" w:lineRule="auto"/>
        <w:ind w:firstLine="708"/>
        <w:jc w:val="both"/>
        <w:rPr>
          <w:szCs w:val="28"/>
        </w:rPr>
      </w:pPr>
      <w:r w:rsidRPr="003C5610">
        <w:rPr>
          <w:color w:val="000000"/>
          <w:szCs w:val="28"/>
        </w:rPr>
        <w:t xml:space="preserve">В настоящее время ГКУ «Дирекция Департамента природопользования и охраны окружающей среды города Москвы» </w:t>
      </w:r>
      <w:r w:rsidRPr="003C5610">
        <w:rPr>
          <w:szCs w:val="28"/>
        </w:rPr>
        <w:t xml:space="preserve">30 ноября 2017г. заключен Государственный контракт с  ООО «ЭКОГРАД М» (№№ ВР-24/17). </w:t>
      </w:r>
    </w:p>
    <w:p w:rsidR="00626F22" w:rsidRPr="003C5610" w:rsidRDefault="00626F22" w:rsidP="00626F22">
      <w:pPr>
        <w:pStyle w:val="a4"/>
        <w:ind w:firstLine="708"/>
        <w:jc w:val="both"/>
      </w:pPr>
      <w:r w:rsidRPr="003C5610">
        <w:t>По условиям Контракта завершение работ намечено на 31 октября 2018 года.</w:t>
      </w:r>
      <w:r w:rsidR="00064ACD">
        <w:t xml:space="preserve"> Управой инициировано обращение в </w:t>
      </w:r>
      <w:proofErr w:type="spellStart"/>
      <w:r w:rsidR="00064ACD">
        <w:t>ДППиООС</w:t>
      </w:r>
      <w:proofErr w:type="spellEnd"/>
      <w:r w:rsidR="00064ACD">
        <w:t xml:space="preserve"> по вопросу окончания работ в конце августа 2018 г.</w:t>
      </w:r>
    </w:p>
    <w:p w:rsidR="00626F22" w:rsidRPr="003C5610" w:rsidRDefault="00626F22" w:rsidP="00626F22">
      <w:pPr>
        <w:pStyle w:val="a4"/>
        <w:ind w:firstLine="708"/>
        <w:jc w:val="both"/>
      </w:pPr>
      <w:r w:rsidRPr="003C5610">
        <w:t>Также, Департаментом разработано и согласовано с Советом Депутатов муниципального округа Капотня задание на проектирование «Сквера по проектируемому проезду № 5466 в Капотне» (Парк Аллея Славы, где установлен памятник «Воинам, погибшим в годы ВОВ 1941-1945 гг.»), и второй части парка проходящей к проходной Нефтеперерабатывающего завода.</w:t>
      </w:r>
    </w:p>
    <w:p w:rsidR="00626F22" w:rsidRPr="003C5610" w:rsidRDefault="00626F22" w:rsidP="00626F22">
      <w:pPr>
        <w:pStyle w:val="a4"/>
        <w:ind w:firstLine="708"/>
        <w:jc w:val="both"/>
      </w:pPr>
      <w:r w:rsidRPr="003C5610">
        <w:t xml:space="preserve">Проведены работы по обустройству ограждения (типа - волна), </w:t>
      </w:r>
      <w:proofErr w:type="spellStart"/>
      <w:r w:rsidRPr="003C5610">
        <w:t>тропиночной</w:t>
      </w:r>
      <w:proofErr w:type="spellEnd"/>
      <w:r w:rsidRPr="003C5610">
        <w:t xml:space="preserve"> сети, устройство площадок для краткосрочного отдыха, осуществлена максимально возможная посадка деревьев и кустарников, восстановление газона и обустройство цветников. </w:t>
      </w:r>
    </w:p>
    <w:p w:rsidR="00626F22" w:rsidRPr="003C5610" w:rsidRDefault="00626F22" w:rsidP="006743F2">
      <w:pPr>
        <w:pStyle w:val="a4"/>
        <w:ind w:firstLine="708"/>
        <w:jc w:val="both"/>
        <w:rPr>
          <w:color w:val="0070C0"/>
          <w:spacing w:val="-10"/>
        </w:rPr>
      </w:pPr>
      <w:r w:rsidRPr="003C5610">
        <w:t>В 2018 г. запланированы работы по благоустройству второй части парка с посадкой кустов, деревьев и ремонт пешеходной дорожки.</w:t>
      </w:r>
    </w:p>
    <w:p w:rsidR="002D611E" w:rsidRDefault="002D611E" w:rsidP="007A5502">
      <w:pPr>
        <w:ind w:left="709"/>
        <w:jc w:val="both"/>
        <w:rPr>
          <w:color w:val="0070C0"/>
          <w:spacing w:val="-10"/>
          <w:szCs w:val="28"/>
        </w:rPr>
      </w:pPr>
    </w:p>
    <w:p w:rsidR="007A5502" w:rsidRPr="003C5610" w:rsidRDefault="007A5502" w:rsidP="007A5502">
      <w:pPr>
        <w:ind w:left="709"/>
        <w:jc w:val="both"/>
        <w:rPr>
          <w:color w:val="0070C0"/>
          <w:spacing w:val="-10"/>
          <w:szCs w:val="28"/>
        </w:rPr>
      </w:pPr>
      <w:r w:rsidRPr="003C5610">
        <w:rPr>
          <w:color w:val="0070C0"/>
          <w:spacing w:val="-10"/>
          <w:szCs w:val="28"/>
        </w:rPr>
        <w:t>Содержание и уборка территории (уборка снега), контейнерных площадок;</w:t>
      </w:r>
    </w:p>
    <w:p w:rsidR="00621C95" w:rsidRPr="003C5610" w:rsidRDefault="00621C95" w:rsidP="00621C95">
      <w:pPr>
        <w:pStyle w:val="a4"/>
        <w:ind w:firstLine="708"/>
        <w:jc w:val="both"/>
        <w:rPr>
          <w:i/>
        </w:rPr>
      </w:pPr>
      <w:r w:rsidRPr="003C5610">
        <w:t xml:space="preserve">Силами управляющей организации – ГБУ «Жилищник района Капотня» осуществляется санитарное содержание </w:t>
      </w:r>
      <w:r w:rsidRPr="003C5610">
        <w:rPr>
          <w:b/>
        </w:rPr>
        <w:t>65-ти</w:t>
      </w:r>
      <w:r w:rsidRPr="003C5610">
        <w:t xml:space="preserve"> дворовых территорий </w:t>
      </w:r>
      <w:r w:rsidRPr="003C5610">
        <w:rPr>
          <w:i/>
        </w:rPr>
        <w:t>(площадь –</w:t>
      </w:r>
      <w:r w:rsidRPr="003C5610">
        <w:t xml:space="preserve"> </w:t>
      </w:r>
      <w:r w:rsidRPr="003C5610">
        <w:rPr>
          <w:i/>
        </w:rPr>
        <w:t xml:space="preserve">535тыс. 870 </w:t>
      </w:r>
      <w:r w:rsidRPr="003C5610">
        <w:t>м²</w:t>
      </w:r>
      <w:r w:rsidRPr="003C5610">
        <w:rPr>
          <w:i/>
        </w:rPr>
        <w:t>),</w:t>
      </w:r>
      <w:r w:rsidRPr="003C5610">
        <w:t xml:space="preserve"> </w:t>
      </w:r>
      <w:r w:rsidRPr="003C5610">
        <w:rPr>
          <w:b/>
        </w:rPr>
        <w:t>6-ти</w:t>
      </w:r>
      <w:r w:rsidRPr="003C5610">
        <w:t xml:space="preserve"> объектов дорожного хозяйства </w:t>
      </w:r>
      <w:r w:rsidRPr="003C5610">
        <w:rPr>
          <w:i/>
        </w:rPr>
        <w:t>(площадь –</w:t>
      </w:r>
      <w:r w:rsidRPr="003C5610">
        <w:t xml:space="preserve"> </w:t>
      </w:r>
      <w:r w:rsidRPr="003C5610">
        <w:rPr>
          <w:i/>
        </w:rPr>
        <w:t xml:space="preserve">85тыс. 598,1 </w:t>
      </w:r>
      <w:r w:rsidRPr="003C5610">
        <w:t>м²</w:t>
      </w:r>
      <w:r w:rsidRPr="003C5610">
        <w:rPr>
          <w:i/>
        </w:rPr>
        <w:t>)</w:t>
      </w:r>
      <w:r w:rsidRPr="003C5610">
        <w:t xml:space="preserve"> и </w:t>
      </w:r>
      <w:r w:rsidRPr="003C5610">
        <w:rPr>
          <w:b/>
        </w:rPr>
        <w:t>11-ти</w:t>
      </w:r>
      <w:r w:rsidRPr="003C5610">
        <w:t xml:space="preserve"> объектов внешнего озеленения </w:t>
      </w:r>
      <w:r w:rsidRPr="003C5610">
        <w:rPr>
          <w:i/>
        </w:rPr>
        <w:t>(площадь -</w:t>
      </w:r>
      <w:r w:rsidRPr="003C5610">
        <w:t xml:space="preserve">  </w:t>
      </w:r>
      <w:r w:rsidRPr="003C5610">
        <w:rPr>
          <w:i/>
        </w:rPr>
        <w:t>519тыс.  624,</w:t>
      </w:r>
      <w:r w:rsidRPr="003C5610">
        <w:t xml:space="preserve"> м²</w:t>
      </w:r>
      <w:r w:rsidRPr="003C5610">
        <w:rPr>
          <w:i/>
        </w:rPr>
        <w:t>).</w:t>
      </w:r>
    </w:p>
    <w:p w:rsidR="00621C95" w:rsidRPr="003C5610" w:rsidRDefault="00621C95" w:rsidP="00621C95">
      <w:pPr>
        <w:pStyle w:val="a4"/>
        <w:ind w:firstLine="708"/>
        <w:jc w:val="both"/>
        <w:rPr>
          <w:i/>
        </w:rPr>
      </w:pPr>
      <w:r w:rsidRPr="003C5610">
        <w:t xml:space="preserve">Механизированную уборку подведомственной территории выполняет более </w:t>
      </w:r>
      <w:r w:rsidRPr="003C5610">
        <w:rPr>
          <w:b/>
        </w:rPr>
        <w:t>26</w:t>
      </w:r>
      <w:r w:rsidRPr="003C5610">
        <w:t xml:space="preserve"> единиц техники, оборудованной системой ГЛОНАСС, </w:t>
      </w:r>
      <w:r w:rsidRPr="003C5610">
        <w:rPr>
          <w:i/>
        </w:rPr>
        <w:t xml:space="preserve">из них - </w:t>
      </w:r>
      <w:r w:rsidRPr="003C5610">
        <w:rPr>
          <w:b/>
          <w:i/>
        </w:rPr>
        <w:t>6</w:t>
      </w:r>
      <w:r w:rsidRPr="003C5610">
        <w:rPr>
          <w:i/>
        </w:rPr>
        <w:t xml:space="preserve"> тракторов, 2 ед. - </w:t>
      </w:r>
      <w:proofErr w:type="spellStart"/>
      <w:r w:rsidRPr="003C5610">
        <w:rPr>
          <w:i/>
        </w:rPr>
        <w:t>тротуаро-уборочной</w:t>
      </w:r>
      <w:proofErr w:type="spellEnd"/>
      <w:r w:rsidRPr="003C5610">
        <w:rPr>
          <w:i/>
        </w:rPr>
        <w:t xml:space="preserve"> техники, </w:t>
      </w:r>
      <w:r w:rsidRPr="003C5610">
        <w:rPr>
          <w:b/>
          <w:i/>
        </w:rPr>
        <w:t>6 ед.</w:t>
      </w:r>
      <w:r w:rsidRPr="003C5610">
        <w:rPr>
          <w:i/>
        </w:rPr>
        <w:t xml:space="preserve"> - подметально-уборочной техники, </w:t>
      </w:r>
      <w:r w:rsidRPr="003C5610">
        <w:rPr>
          <w:b/>
          <w:i/>
        </w:rPr>
        <w:t>3</w:t>
      </w:r>
      <w:r w:rsidRPr="003C5610">
        <w:rPr>
          <w:i/>
        </w:rPr>
        <w:t xml:space="preserve"> погрузчика, </w:t>
      </w:r>
      <w:r w:rsidRPr="003C5610">
        <w:rPr>
          <w:b/>
          <w:i/>
        </w:rPr>
        <w:t>3</w:t>
      </w:r>
      <w:r w:rsidRPr="003C5610">
        <w:rPr>
          <w:i/>
        </w:rPr>
        <w:t xml:space="preserve"> самосвала. </w:t>
      </w:r>
    </w:p>
    <w:p w:rsidR="00621C95" w:rsidRPr="003C5610" w:rsidRDefault="00621C95" w:rsidP="00621C95">
      <w:pPr>
        <w:pStyle w:val="a4"/>
        <w:ind w:firstLine="708"/>
        <w:jc w:val="both"/>
        <w:rPr>
          <w:color w:val="0070C0"/>
          <w:spacing w:val="-10"/>
        </w:rPr>
      </w:pPr>
      <w:r w:rsidRPr="003C5610">
        <w:lastRenderedPageBreak/>
        <w:t xml:space="preserve">Уборкой дворовых территорий ежедневно занимаются </w:t>
      </w:r>
      <w:r w:rsidRPr="003C5610">
        <w:rPr>
          <w:b/>
        </w:rPr>
        <w:t>47</w:t>
      </w:r>
      <w:r w:rsidRPr="003C5610">
        <w:t xml:space="preserve"> дворников и </w:t>
      </w:r>
      <w:r w:rsidRPr="003C5610">
        <w:rPr>
          <w:b/>
        </w:rPr>
        <w:t>14</w:t>
      </w:r>
      <w:r w:rsidRPr="003C5610">
        <w:t xml:space="preserve"> рабочих объектов дорожного хозяйства.</w:t>
      </w:r>
    </w:p>
    <w:p w:rsidR="002D611E" w:rsidRDefault="002D611E" w:rsidP="007A5502">
      <w:pPr>
        <w:ind w:left="709"/>
        <w:jc w:val="both"/>
        <w:rPr>
          <w:color w:val="0070C0"/>
          <w:spacing w:val="-10"/>
          <w:szCs w:val="28"/>
        </w:rPr>
      </w:pPr>
    </w:p>
    <w:p w:rsidR="007A5502" w:rsidRPr="003C5610" w:rsidRDefault="007A5502" w:rsidP="007A5502">
      <w:pPr>
        <w:ind w:left="709"/>
        <w:jc w:val="both"/>
        <w:rPr>
          <w:color w:val="0070C0"/>
          <w:spacing w:val="-10"/>
          <w:szCs w:val="28"/>
        </w:rPr>
      </w:pPr>
      <w:r w:rsidRPr="003C5610">
        <w:rPr>
          <w:color w:val="0070C0"/>
          <w:spacing w:val="-10"/>
          <w:szCs w:val="28"/>
        </w:rPr>
        <w:t>Установка опор наружного освещения;</w:t>
      </w:r>
    </w:p>
    <w:p w:rsidR="009769F2" w:rsidRDefault="00621C95" w:rsidP="006743F2">
      <w:pPr>
        <w:pStyle w:val="a4"/>
        <w:ind w:firstLine="708"/>
        <w:jc w:val="both"/>
      </w:pPr>
      <w:r w:rsidRPr="003C5610">
        <w:t xml:space="preserve">С учетом пожеланий жителей в 2017 году установлено </w:t>
      </w:r>
      <w:r w:rsidRPr="003C5610">
        <w:rPr>
          <w:b/>
        </w:rPr>
        <w:t>46</w:t>
      </w:r>
      <w:r w:rsidRPr="003C5610">
        <w:t xml:space="preserve"> дополнительных опор освещения, из них: 41 на дворовых территориях </w:t>
      </w:r>
      <w:r w:rsidR="009769F2">
        <w:t xml:space="preserve">по адресам: </w:t>
      </w:r>
    </w:p>
    <w:p w:rsidR="009769F2" w:rsidRDefault="009769F2" w:rsidP="006743F2">
      <w:pPr>
        <w:pStyle w:val="a4"/>
        <w:ind w:firstLine="708"/>
        <w:jc w:val="both"/>
      </w:pPr>
      <w:r>
        <w:t>- 1-й квартал, д.д.12,13</w:t>
      </w:r>
    </w:p>
    <w:p w:rsidR="009769F2" w:rsidRDefault="009769F2" w:rsidP="006743F2">
      <w:pPr>
        <w:pStyle w:val="a4"/>
        <w:ind w:firstLine="708"/>
        <w:jc w:val="both"/>
      </w:pPr>
      <w:r>
        <w:t>- 2-й квартал, д.д.12</w:t>
      </w:r>
    </w:p>
    <w:p w:rsidR="009769F2" w:rsidRDefault="009769F2" w:rsidP="006743F2">
      <w:pPr>
        <w:pStyle w:val="a4"/>
        <w:ind w:firstLine="708"/>
        <w:jc w:val="both"/>
      </w:pPr>
      <w:r>
        <w:t>- 3-й квартал, д.д.13,17,19,20</w:t>
      </w:r>
    </w:p>
    <w:p w:rsidR="009769F2" w:rsidRDefault="009769F2" w:rsidP="006743F2">
      <w:pPr>
        <w:pStyle w:val="a4"/>
        <w:ind w:firstLine="708"/>
        <w:jc w:val="both"/>
      </w:pPr>
      <w:r>
        <w:t>- 4-й квартал, д.6</w:t>
      </w:r>
    </w:p>
    <w:p w:rsidR="009769F2" w:rsidRDefault="009769F2" w:rsidP="006743F2">
      <w:pPr>
        <w:pStyle w:val="a4"/>
        <w:ind w:firstLine="708"/>
        <w:jc w:val="both"/>
      </w:pPr>
      <w:r>
        <w:t>- 5-й квартал, д.д.5,12,13,24</w:t>
      </w:r>
    </w:p>
    <w:p w:rsidR="009769F2" w:rsidRDefault="009769F2" w:rsidP="006743F2">
      <w:pPr>
        <w:pStyle w:val="a4"/>
        <w:ind w:firstLine="708"/>
        <w:jc w:val="both"/>
      </w:pPr>
      <w:r>
        <w:t xml:space="preserve">- </w:t>
      </w:r>
      <w:r w:rsidR="00621C95" w:rsidRPr="003C5610">
        <w:t xml:space="preserve">и </w:t>
      </w:r>
      <w:r w:rsidR="00621C95" w:rsidRPr="003C5610">
        <w:rPr>
          <w:b/>
        </w:rPr>
        <w:t>5</w:t>
      </w:r>
      <w:r w:rsidR="00621C95" w:rsidRPr="003C5610">
        <w:t xml:space="preserve"> опор в парке у Городской больницы</w:t>
      </w:r>
      <w:r>
        <w:t xml:space="preserve"> №49</w:t>
      </w:r>
      <w:r w:rsidR="00621C95" w:rsidRPr="003C5610">
        <w:t xml:space="preserve">. </w:t>
      </w:r>
    </w:p>
    <w:p w:rsidR="00621C95" w:rsidRPr="003C5610" w:rsidRDefault="00621C95" w:rsidP="006743F2">
      <w:pPr>
        <w:pStyle w:val="a4"/>
        <w:ind w:firstLine="708"/>
        <w:jc w:val="both"/>
        <w:rPr>
          <w:color w:val="0070C0"/>
          <w:spacing w:val="-10"/>
        </w:rPr>
      </w:pPr>
      <w:r w:rsidRPr="003C5610">
        <w:t xml:space="preserve">Также произведена замена опор освещения вдоль велодорожки «Капотня–Марьино». </w:t>
      </w:r>
    </w:p>
    <w:p w:rsidR="002D611E" w:rsidRDefault="002D611E" w:rsidP="006743F2">
      <w:pPr>
        <w:ind w:firstLine="709"/>
        <w:jc w:val="both"/>
        <w:rPr>
          <w:color w:val="0070C0"/>
          <w:spacing w:val="-10"/>
          <w:szCs w:val="28"/>
        </w:rPr>
      </w:pPr>
    </w:p>
    <w:p w:rsidR="006743F2" w:rsidRPr="003C5610" w:rsidRDefault="007A5502" w:rsidP="006743F2">
      <w:pPr>
        <w:ind w:firstLine="709"/>
        <w:jc w:val="both"/>
        <w:rPr>
          <w:color w:val="0070C0"/>
          <w:spacing w:val="-10"/>
          <w:szCs w:val="28"/>
        </w:rPr>
      </w:pPr>
      <w:r w:rsidRPr="003C5610">
        <w:rPr>
          <w:color w:val="0070C0"/>
          <w:spacing w:val="-10"/>
          <w:szCs w:val="28"/>
        </w:rPr>
        <w:t>Подготовка к зиме объектов жилищного фонда, коммунального хозяйства и социально-культурного назначения;</w:t>
      </w:r>
    </w:p>
    <w:p w:rsidR="00621C95" w:rsidRPr="00071B7A" w:rsidRDefault="00621C95" w:rsidP="006743F2">
      <w:pPr>
        <w:ind w:firstLine="709"/>
        <w:jc w:val="both"/>
        <w:rPr>
          <w:szCs w:val="28"/>
        </w:rPr>
      </w:pPr>
      <w:r w:rsidRPr="003C5610">
        <w:rPr>
          <w:szCs w:val="28"/>
        </w:rPr>
        <w:t xml:space="preserve">Подготовка к зимнему периоду 2017-2018 гг. началась задолго до наступления осени - в конце апреля с подготовки жилых домов к зиме. В летний период было проверено состояние трубопроводов горячего и холодного </w:t>
      </w:r>
      <w:r w:rsidRPr="00071B7A">
        <w:rPr>
          <w:szCs w:val="28"/>
        </w:rPr>
        <w:t xml:space="preserve">водоснабжения, отопления. Проведены работы по проверке и ремонту кровли, проверено состояние чердаков и подвалов.  </w:t>
      </w:r>
      <w:r w:rsidR="00071B7A" w:rsidRPr="00071B7A">
        <w:rPr>
          <w:szCs w:val="28"/>
        </w:rPr>
        <w:t>Выполнены работы в 26 домах по созданию температурно-влажностного режима (рыхления утеплителя), ремонт слуховых окон и ремонт продухов.</w:t>
      </w:r>
    </w:p>
    <w:p w:rsidR="006743F2" w:rsidRPr="003C5610" w:rsidRDefault="00621C95" w:rsidP="002D611E">
      <w:pPr>
        <w:pStyle w:val="a7"/>
        <w:shd w:val="clear" w:color="auto" w:fill="FFFFFF"/>
        <w:spacing w:before="120" w:beforeAutospacing="0" w:after="312" w:afterAutospacing="0"/>
        <w:ind w:firstLine="708"/>
        <w:jc w:val="both"/>
        <w:rPr>
          <w:sz w:val="28"/>
          <w:szCs w:val="28"/>
        </w:rPr>
      </w:pPr>
      <w:r w:rsidRPr="003C5610">
        <w:rPr>
          <w:sz w:val="28"/>
          <w:szCs w:val="28"/>
        </w:rPr>
        <w:t xml:space="preserve">Так же была организована работа по подготовке средств малой механизации (тракторов) и рабочей силы, оснащению их инвентарем, одеждой. </w:t>
      </w:r>
      <w:r w:rsidR="006743F2" w:rsidRPr="003C5610">
        <w:rPr>
          <w:sz w:val="28"/>
          <w:szCs w:val="28"/>
        </w:rPr>
        <w:t>12</w:t>
      </w:r>
      <w:r w:rsidRPr="003C5610">
        <w:rPr>
          <w:sz w:val="28"/>
          <w:szCs w:val="28"/>
        </w:rPr>
        <w:t xml:space="preserve"> сентября 2017 г. прошел смотр аварийной бригады, кровельщиков, средств малой механизации и приспособлений ГБУ «Жилищник района Капотня», отвечающих за уборку территории района в зимних условиях. Комиссией, возглавляемой префектом ЮВАО А.В. </w:t>
      </w:r>
      <w:proofErr w:type="spellStart"/>
      <w:r w:rsidRPr="003C5610">
        <w:rPr>
          <w:sz w:val="28"/>
          <w:szCs w:val="28"/>
        </w:rPr>
        <w:t>Цыбиным</w:t>
      </w:r>
      <w:proofErr w:type="spellEnd"/>
      <w:r w:rsidRPr="003C5610">
        <w:rPr>
          <w:sz w:val="28"/>
          <w:szCs w:val="28"/>
        </w:rPr>
        <w:t xml:space="preserve"> и состоявшей из ОАТИ, МЖИ, МЧС была проведена оценка работоспособности снегоуборочной техники, обеспеченности дворников уборочным инвентарем и наличия спецодежды, медицинских справок, дипломов прохождения обучения у кровельщиков - высотников.</w:t>
      </w:r>
    </w:p>
    <w:p w:rsidR="00621C95" w:rsidRPr="003C5610" w:rsidRDefault="00621C95" w:rsidP="006743F2">
      <w:pPr>
        <w:pStyle w:val="a7"/>
        <w:shd w:val="clear" w:color="auto" w:fill="FFFFFF"/>
        <w:spacing w:before="120" w:beforeAutospacing="0" w:after="312" w:afterAutospacing="0"/>
        <w:ind w:firstLine="708"/>
        <w:jc w:val="both"/>
        <w:rPr>
          <w:color w:val="0070C0"/>
          <w:spacing w:val="-10"/>
          <w:sz w:val="28"/>
          <w:szCs w:val="28"/>
        </w:rPr>
      </w:pPr>
      <w:r w:rsidRPr="003C5610">
        <w:rPr>
          <w:sz w:val="28"/>
          <w:szCs w:val="28"/>
        </w:rPr>
        <w:t>Управлением № 7 ГУП «Мосгаз», также обследованы  устройства газового хозяйства, произведена наладка запорно-предохранительных клапанов и регуляторов давления на зимний период.</w:t>
      </w:r>
    </w:p>
    <w:p w:rsidR="007A5502" w:rsidRPr="003C5610" w:rsidRDefault="007A5502" w:rsidP="007A5502">
      <w:pPr>
        <w:ind w:firstLine="709"/>
        <w:jc w:val="both"/>
        <w:rPr>
          <w:color w:val="0070C0"/>
          <w:spacing w:val="-10"/>
          <w:szCs w:val="28"/>
        </w:rPr>
      </w:pPr>
      <w:r w:rsidRPr="003C5610">
        <w:rPr>
          <w:color w:val="0070C0"/>
          <w:spacing w:val="-10"/>
          <w:szCs w:val="28"/>
        </w:rPr>
        <w:t>Работа с управляющими организациями по обеспечению содержания жилищного фонда, содержание общедомового оборудования;</w:t>
      </w:r>
    </w:p>
    <w:p w:rsidR="00621C95" w:rsidRPr="003C5610" w:rsidRDefault="00621C95" w:rsidP="00621C95">
      <w:pPr>
        <w:pStyle w:val="a4"/>
        <w:ind w:firstLine="708"/>
        <w:jc w:val="both"/>
      </w:pPr>
      <w:r w:rsidRPr="003C5610">
        <w:t>Управа района координирует деятельность управляющей организацией ГБУ «Жилищник района Капотня», в том числе и по содержанию жилищного фонда.</w:t>
      </w:r>
    </w:p>
    <w:p w:rsidR="003C5610" w:rsidRPr="001F2B13" w:rsidRDefault="00621C95" w:rsidP="002D611E">
      <w:pPr>
        <w:pStyle w:val="a4"/>
        <w:ind w:firstLine="708"/>
        <w:jc w:val="both"/>
      </w:pPr>
      <w:r w:rsidRPr="003C5610">
        <w:t xml:space="preserve">В рамках реализации городских программ города Москвы в сфере жилищно-коммунального хозяйства в 2017 году на территории района за счет средств управляющей компании ГБУ «Жилищник района» проведен </w:t>
      </w:r>
      <w:r w:rsidRPr="001F2B13">
        <w:t>косметический ремон</w:t>
      </w:r>
      <w:r w:rsidR="006743F2" w:rsidRPr="001F2B13">
        <w:t>т в 49 подъездах, по 14 адресам</w:t>
      </w:r>
      <w:r w:rsidRPr="001F2B13">
        <w:t xml:space="preserve">. </w:t>
      </w:r>
    </w:p>
    <w:p w:rsidR="003C5610" w:rsidRPr="003C5610" w:rsidRDefault="003C5610" w:rsidP="003C5610">
      <w:pPr>
        <w:spacing w:line="276" w:lineRule="auto"/>
        <w:ind w:firstLine="708"/>
        <w:jc w:val="both"/>
        <w:rPr>
          <w:szCs w:val="28"/>
        </w:rPr>
      </w:pPr>
      <w:r w:rsidRPr="002D611E">
        <w:rPr>
          <w:szCs w:val="28"/>
        </w:rPr>
        <w:lastRenderedPageBreak/>
        <w:t>По программе социально-экономического развития района проведены</w:t>
      </w:r>
      <w:r w:rsidRPr="003C5610">
        <w:rPr>
          <w:szCs w:val="28"/>
        </w:rPr>
        <w:t xml:space="preserve"> работы по замене перекрытий в квартире дома 9 по 2 кварталу Капотни. </w:t>
      </w:r>
    </w:p>
    <w:p w:rsidR="00621C95" w:rsidRPr="003C5610" w:rsidRDefault="00064ACD" w:rsidP="003C5610">
      <w:pPr>
        <w:spacing w:line="276" w:lineRule="auto"/>
        <w:ind w:firstLine="708"/>
        <w:jc w:val="both"/>
        <w:rPr>
          <w:spacing w:val="-10"/>
          <w:szCs w:val="28"/>
        </w:rPr>
      </w:pPr>
      <w:r w:rsidRPr="003C5610">
        <w:rPr>
          <w:szCs w:val="28"/>
        </w:rPr>
        <w:t xml:space="preserve">По программе капитального ремонта общего имущества многоквартирных домов в 2017 г. </w:t>
      </w:r>
      <w:r>
        <w:rPr>
          <w:szCs w:val="28"/>
        </w:rPr>
        <w:t>Фонд</w:t>
      </w:r>
      <w:r w:rsidRPr="003C5610">
        <w:rPr>
          <w:szCs w:val="28"/>
        </w:rPr>
        <w:t xml:space="preserve"> капитального ремонта города Москвы пров</w:t>
      </w:r>
      <w:r w:rsidR="00942445">
        <w:rPr>
          <w:szCs w:val="28"/>
        </w:rPr>
        <w:t>ел</w:t>
      </w:r>
      <w:r w:rsidRPr="003C5610">
        <w:rPr>
          <w:szCs w:val="28"/>
        </w:rPr>
        <w:t xml:space="preserve"> работы по замене  систем центрального отопления, </w:t>
      </w:r>
      <w:r>
        <w:rPr>
          <w:szCs w:val="28"/>
        </w:rPr>
        <w:t>стояков горячей и холодной воды, электрохозяйства и ремонт подвальных помещений в домах 4-й квартал, дом</w:t>
      </w:r>
      <w:r w:rsidRPr="003C5610">
        <w:rPr>
          <w:szCs w:val="28"/>
        </w:rPr>
        <w:t xml:space="preserve"> 1 и дом 6</w:t>
      </w:r>
      <w:r w:rsidR="00942445">
        <w:rPr>
          <w:szCs w:val="28"/>
        </w:rPr>
        <w:t>,</w:t>
      </w:r>
      <w:r w:rsidRPr="003C5610">
        <w:rPr>
          <w:szCs w:val="28"/>
        </w:rPr>
        <w:t xml:space="preserve"> по указанным адресам завершены работы по ремонту магистрали холодной и горячей воды, </w:t>
      </w:r>
      <w:proofErr w:type="spellStart"/>
      <w:r w:rsidRPr="003C5610">
        <w:rPr>
          <w:szCs w:val="28"/>
        </w:rPr>
        <w:t>мусорокамер</w:t>
      </w:r>
      <w:proofErr w:type="spellEnd"/>
      <w:r w:rsidRPr="003C5610">
        <w:rPr>
          <w:szCs w:val="28"/>
        </w:rPr>
        <w:t xml:space="preserve"> и стволов мусоропровода, кровле и системы ливнестока.</w:t>
      </w:r>
      <w:r w:rsidR="00621C95" w:rsidRPr="003C5610">
        <w:rPr>
          <w:szCs w:val="28"/>
        </w:rPr>
        <w:t xml:space="preserve"> </w:t>
      </w:r>
    </w:p>
    <w:p w:rsidR="002D611E" w:rsidRDefault="002D611E" w:rsidP="007A5502">
      <w:pPr>
        <w:ind w:left="709"/>
        <w:jc w:val="both"/>
        <w:rPr>
          <w:color w:val="0070C0"/>
          <w:spacing w:val="-10"/>
          <w:szCs w:val="28"/>
        </w:rPr>
      </w:pPr>
    </w:p>
    <w:p w:rsidR="007A5502" w:rsidRPr="003C5610" w:rsidRDefault="007A5502" w:rsidP="007A5502">
      <w:pPr>
        <w:ind w:left="709"/>
        <w:jc w:val="both"/>
        <w:rPr>
          <w:color w:val="0070C0"/>
          <w:spacing w:val="-10"/>
          <w:szCs w:val="28"/>
        </w:rPr>
      </w:pPr>
      <w:r w:rsidRPr="003C5610">
        <w:rPr>
          <w:color w:val="0070C0"/>
          <w:spacing w:val="-10"/>
          <w:szCs w:val="28"/>
        </w:rPr>
        <w:t>Работа по контролю за состоянием подвалов, чердаков, подъездов, домовладений;</w:t>
      </w:r>
    </w:p>
    <w:p w:rsidR="00621C95" w:rsidRPr="003C5610" w:rsidRDefault="001F2B13" w:rsidP="006743F2">
      <w:pPr>
        <w:ind w:firstLine="720"/>
        <w:jc w:val="both"/>
        <w:rPr>
          <w:color w:val="0070C0"/>
          <w:spacing w:val="-10"/>
          <w:szCs w:val="28"/>
        </w:rPr>
      </w:pPr>
      <w:r>
        <w:rPr>
          <w:szCs w:val="28"/>
        </w:rPr>
        <w:t>В</w:t>
      </w:r>
      <w:r w:rsidR="00621C95" w:rsidRPr="003C5610">
        <w:rPr>
          <w:szCs w:val="28"/>
        </w:rPr>
        <w:t xml:space="preserve"> целях исключения не законного нахождения граждан в подвалах и чердаках, проводятся с представителями полиции, управляющей компанией, управой района комиссионные обследования чердачных и подвальных помещений жилого фонда района Капотня. Так же совместно с пожарным инспектором проводятся обходы на предмет загромождений подъездных лестничных клеток, эвакуационных выходов и проведения профилактических бесед с лицами ведущими асоциальный образ жизни.</w:t>
      </w:r>
    </w:p>
    <w:p w:rsidR="002D611E" w:rsidRDefault="002D611E" w:rsidP="007A5502">
      <w:pPr>
        <w:ind w:left="709"/>
        <w:jc w:val="both"/>
        <w:rPr>
          <w:color w:val="0070C0"/>
          <w:spacing w:val="-10"/>
          <w:szCs w:val="28"/>
        </w:rPr>
      </w:pPr>
    </w:p>
    <w:p w:rsidR="007A5502" w:rsidRPr="003C5610" w:rsidRDefault="007A5502" w:rsidP="007A5502">
      <w:pPr>
        <w:ind w:left="709"/>
        <w:jc w:val="both"/>
        <w:rPr>
          <w:color w:val="0070C0"/>
          <w:spacing w:val="-10"/>
          <w:szCs w:val="28"/>
        </w:rPr>
      </w:pPr>
      <w:r w:rsidRPr="003C5610">
        <w:rPr>
          <w:color w:val="0070C0"/>
          <w:spacing w:val="-10"/>
          <w:szCs w:val="28"/>
        </w:rPr>
        <w:t>Работа с собственниками помещений в многоквартирных домах;</w:t>
      </w:r>
    </w:p>
    <w:p w:rsidR="00AF6BA2" w:rsidRPr="003C5610" w:rsidRDefault="00AF6BA2" w:rsidP="00AF6BA2">
      <w:pPr>
        <w:ind w:firstLine="708"/>
        <w:jc w:val="both"/>
        <w:rPr>
          <w:szCs w:val="28"/>
        </w:rPr>
      </w:pPr>
      <w:r w:rsidRPr="003C5610">
        <w:rPr>
          <w:szCs w:val="28"/>
        </w:rPr>
        <w:t>Осуществляя полномочия по работе с собственниками помещений в многоквартирных домах, управа района Капотня:</w:t>
      </w:r>
    </w:p>
    <w:p w:rsidR="00AF6BA2" w:rsidRPr="003C5610" w:rsidRDefault="00AF6BA2" w:rsidP="00AF6BA2">
      <w:pPr>
        <w:jc w:val="both"/>
        <w:rPr>
          <w:szCs w:val="28"/>
        </w:rPr>
      </w:pPr>
      <w:r w:rsidRPr="003C5610">
        <w:rPr>
          <w:szCs w:val="28"/>
        </w:rPr>
        <w:t xml:space="preserve">     </w:t>
      </w:r>
      <w:r w:rsidRPr="003C5610">
        <w:rPr>
          <w:szCs w:val="28"/>
        </w:rPr>
        <w:tab/>
        <w:t xml:space="preserve">1. Обеспечивает в установленном порядке собственникам помещений в многоквартирных домах и их объединениям организационную и информационную поддержку в вопросах организации и проведения общих собраний собственников помещений в многоквартирных домах. </w:t>
      </w:r>
    </w:p>
    <w:p w:rsidR="00AF6BA2" w:rsidRPr="003C5610" w:rsidRDefault="00AF6BA2" w:rsidP="00AF6BA2">
      <w:pPr>
        <w:jc w:val="both"/>
        <w:rPr>
          <w:szCs w:val="28"/>
        </w:rPr>
      </w:pPr>
      <w:r w:rsidRPr="003C5610">
        <w:rPr>
          <w:szCs w:val="28"/>
        </w:rPr>
        <w:t xml:space="preserve">     </w:t>
      </w:r>
      <w:r w:rsidRPr="003C5610">
        <w:rPr>
          <w:szCs w:val="28"/>
        </w:rPr>
        <w:tab/>
        <w:t xml:space="preserve">2. Оказывает содействие собственникам помещений многоквартирных домов по развитию института старших по домам и подъездам. </w:t>
      </w:r>
    </w:p>
    <w:p w:rsidR="00AF6BA2" w:rsidRPr="003C5610" w:rsidRDefault="00AF6BA2" w:rsidP="00AF6BA2">
      <w:pPr>
        <w:jc w:val="both"/>
        <w:rPr>
          <w:i/>
          <w:szCs w:val="28"/>
        </w:rPr>
      </w:pPr>
      <w:r w:rsidRPr="003C5610">
        <w:rPr>
          <w:szCs w:val="28"/>
        </w:rPr>
        <w:t xml:space="preserve">     </w:t>
      </w:r>
      <w:r w:rsidRPr="003C5610">
        <w:rPr>
          <w:szCs w:val="28"/>
        </w:rPr>
        <w:tab/>
        <w:t>С</w:t>
      </w:r>
      <w:r w:rsidRPr="003C5610">
        <w:rPr>
          <w:i/>
          <w:szCs w:val="28"/>
        </w:rPr>
        <w:t>амые активные жители поощряются благодарственными письмами и грамотами.</w:t>
      </w:r>
    </w:p>
    <w:p w:rsidR="00AF6BA2" w:rsidRPr="003C5610" w:rsidRDefault="00AF6BA2" w:rsidP="00AF6BA2">
      <w:pPr>
        <w:jc w:val="both"/>
        <w:rPr>
          <w:szCs w:val="28"/>
        </w:rPr>
      </w:pPr>
      <w:r w:rsidRPr="003C5610">
        <w:rPr>
          <w:i/>
          <w:szCs w:val="28"/>
        </w:rPr>
        <w:t xml:space="preserve">      </w:t>
      </w:r>
      <w:r w:rsidRPr="003C5610">
        <w:rPr>
          <w:i/>
          <w:szCs w:val="28"/>
        </w:rPr>
        <w:tab/>
      </w:r>
      <w:r w:rsidRPr="003C5610">
        <w:rPr>
          <w:szCs w:val="28"/>
        </w:rPr>
        <w:t>3. Проводит ежемесячные встречи с населением, на которых обсуждаются программы развития района Капотня, проходят отчёты о выполнении таких программ, выносятся самые животрепещущие темы о жизнедеятельности района, такие как своевременная оплата ЖКУ и снижение задолженности, проживание незарегистрированных граждан, энергосбережение в домах, установка индивидуальных приборов учёта и многие другие вопросы (культурно-просветительские, медицинские, пожарная безопасность).</w:t>
      </w:r>
    </w:p>
    <w:p w:rsidR="00AF6BA2" w:rsidRPr="003C5610" w:rsidRDefault="00AF6BA2" w:rsidP="00AF6BA2">
      <w:pPr>
        <w:jc w:val="both"/>
        <w:rPr>
          <w:szCs w:val="28"/>
        </w:rPr>
      </w:pPr>
      <w:r w:rsidRPr="003C5610">
        <w:rPr>
          <w:szCs w:val="28"/>
        </w:rPr>
        <w:t xml:space="preserve">     </w:t>
      </w:r>
      <w:r w:rsidRPr="003C5610">
        <w:rPr>
          <w:szCs w:val="28"/>
        </w:rPr>
        <w:tab/>
        <w:t xml:space="preserve">4. В соответствии с Федеральным законодательством и в порядке, установленном правовыми актами города Москвы, осуществляет представление жителям сведений о деятельности обслуживающих, </w:t>
      </w:r>
      <w:proofErr w:type="spellStart"/>
      <w:r w:rsidRPr="003C5610">
        <w:rPr>
          <w:szCs w:val="28"/>
        </w:rPr>
        <w:t>ресурсоснабжающих</w:t>
      </w:r>
      <w:proofErr w:type="spellEnd"/>
      <w:r w:rsidRPr="003C5610">
        <w:rPr>
          <w:szCs w:val="28"/>
        </w:rPr>
        <w:t xml:space="preserve"> организаций и органов исполнительной власти города Москвы в сфере управления многоквартирными домами, а также иной информации, представление которой является обязательным в соответствии с федеральным законодательством. </w:t>
      </w:r>
    </w:p>
    <w:p w:rsidR="00AF6BA2" w:rsidRPr="003C5610" w:rsidRDefault="00AF6BA2" w:rsidP="00AF6BA2">
      <w:pPr>
        <w:jc w:val="both"/>
        <w:rPr>
          <w:i/>
          <w:szCs w:val="28"/>
        </w:rPr>
      </w:pPr>
      <w:r w:rsidRPr="003C5610">
        <w:rPr>
          <w:szCs w:val="28"/>
        </w:rPr>
        <w:lastRenderedPageBreak/>
        <w:t xml:space="preserve">     </w:t>
      </w:r>
      <w:r w:rsidRPr="003C5610">
        <w:rPr>
          <w:szCs w:val="28"/>
        </w:rPr>
        <w:tab/>
      </w:r>
      <w:r w:rsidRPr="003C5610">
        <w:rPr>
          <w:i/>
          <w:szCs w:val="28"/>
        </w:rPr>
        <w:t>Так, в результате проводимой работы по раскрытию информации на портале «Дома Москвы» жители получили возможность узнать о деятельности управляющей организации ГБУ «Жилищник района Капотня» за 2017 год и планах на 2018.</w:t>
      </w:r>
    </w:p>
    <w:p w:rsidR="00AF6BA2" w:rsidRPr="003C5610" w:rsidRDefault="00AF6BA2" w:rsidP="00AF6BA2">
      <w:pPr>
        <w:jc w:val="both"/>
        <w:rPr>
          <w:szCs w:val="28"/>
        </w:rPr>
      </w:pPr>
      <w:r w:rsidRPr="003C5610">
        <w:rPr>
          <w:szCs w:val="28"/>
        </w:rPr>
        <w:t xml:space="preserve">     </w:t>
      </w:r>
      <w:r w:rsidRPr="003C5610">
        <w:rPr>
          <w:szCs w:val="28"/>
        </w:rPr>
        <w:tab/>
        <w:t xml:space="preserve">5. Осуществляет во взаимодействии с уполномоченными органами мероприятия, направленные на пресечение несанкционированной торговли, нарушений законодательства в области потребительского рынка и услуг.    </w:t>
      </w:r>
    </w:p>
    <w:p w:rsidR="00AF6BA2" w:rsidRPr="003C5610" w:rsidRDefault="00AF6BA2" w:rsidP="007A5502">
      <w:pPr>
        <w:ind w:left="709"/>
        <w:jc w:val="both"/>
        <w:rPr>
          <w:color w:val="0070C0"/>
          <w:spacing w:val="-10"/>
          <w:szCs w:val="28"/>
        </w:rPr>
      </w:pPr>
    </w:p>
    <w:p w:rsidR="007A5502" w:rsidRPr="003C5610" w:rsidRDefault="007A5502" w:rsidP="007A5502">
      <w:pPr>
        <w:ind w:firstLine="709"/>
        <w:jc w:val="both"/>
        <w:rPr>
          <w:color w:val="0070C0"/>
          <w:spacing w:val="-10"/>
          <w:szCs w:val="28"/>
        </w:rPr>
      </w:pPr>
      <w:r w:rsidRPr="003C5610">
        <w:rPr>
          <w:color w:val="0070C0"/>
          <w:spacing w:val="-10"/>
          <w:szCs w:val="28"/>
        </w:rPr>
        <w:t>Праздничное оформление, вывешивание государственных флагов Российской Федерации и флагов города Москвы.</w:t>
      </w:r>
    </w:p>
    <w:p w:rsidR="00AF6BA2" w:rsidRPr="003C5610" w:rsidRDefault="00AF6BA2" w:rsidP="00AF6BA2">
      <w:pPr>
        <w:ind w:firstLine="720"/>
        <w:jc w:val="both"/>
        <w:rPr>
          <w:szCs w:val="28"/>
        </w:rPr>
      </w:pPr>
      <w:r w:rsidRPr="003C5610">
        <w:rPr>
          <w:szCs w:val="28"/>
        </w:rPr>
        <w:t>Для создания эмоционального праздничного настроения у гостей и жителей района управой района была скоординирована и обеспечена работа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w:t>
      </w:r>
    </w:p>
    <w:p w:rsidR="00AF6BA2" w:rsidRPr="003C5610" w:rsidRDefault="00AF6BA2" w:rsidP="00AF6BA2">
      <w:pPr>
        <w:ind w:firstLine="720"/>
        <w:jc w:val="both"/>
        <w:rPr>
          <w:szCs w:val="28"/>
        </w:rPr>
      </w:pPr>
      <w:r w:rsidRPr="003C5610">
        <w:rPr>
          <w:szCs w:val="28"/>
        </w:rPr>
        <w:t xml:space="preserve">В период проведения праздников и торжественных мероприятий на жилом фонде района Капотня вывешивается праздничное </w:t>
      </w:r>
      <w:proofErr w:type="spellStart"/>
      <w:r w:rsidRPr="003C5610">
        <w:rPr>
          <w:szCs w:val="28"/>
        </w:rPr>
        <w:t>флаговое</w:t>
      </w:r>
      <w:proofErr w:type="spellEnd"/>
      <w:r w:rsidRPr="003C5610">
        <w:rPr>
          <w:szCs w:val="28"/>
        </w:rPr>
        <w:t xml:space="preserve"> оформление. К праздничным датам в районе вывешиваются </w:t>
      </w:r>
      <w:proofErr w:type="spellStart"/>
      <w:r w:rsidRPr="003C5610">
        <w:rPr>
          <w:szCs w:val="28"/>
        </w:rPr>
        <w:t>транспоранты</w:t>
      </w:r>
      <w:proofErr w:type="spellEnd"/>
      <w:r w:rsidRPr="003C5610">
        <w:rPr>
          <w:szCs w:val="28"/>
        </w:rPr>
        <w:t>.</w:t>
      </w:r>
    </w:p>
    <w:p w:rsidR="00AF6BA2" w:rsidRDefault="00AF6BA2" w:rsidP="006743F2">
      <w:pPr>
        <w:ind w:firstLine="720"/>
        <w:jc w:val="both"/>
        <w:rPr>
          <w:szCs w:val="28"/>
        </w:rPr>
      </w:pPr>
      <w:r w:rsidRPr="003C5610">
        <w:rPr>
          <w:szCs w:val="28"/>
        </w:rPr>
        <w:t>Объекты торговли, социальной сферы, предприятия и учреждения и организации района активно принимают участие в праздничном оформлении района.</w:t>
      </w:r>
    </w:p>
    <w:p w:rsidR="002D611E" w:rsidRPr="003C5610" w:rsidRDefault="002D611E" w:rsidP="006743F2">
      <w:pPr>
        <w:ind w:firstLine="720"/>
        <w:jc w:val="both"/>
        <w:rPr>
          <w:color w:val="0070C0"/>
          <w:spacing w:val="-10"/>
          <w:szCs w:val="28"/>
        </w:rPr>
      </w:pPr>
    </w:p>
    <w:p w:rsidR="007A5502" w:rsidRPr="003C5610" w:rsidRDefault="007A5502" w:rsidP="007A5502">
      <w:pPr>
        <w:numPr>
          <w:ilvl w:val="0"/>
          <w:numId w:val="16"/>
        </w:numPr>
        <w:ind w:firstLine="709"/>
        <w:jc w:val="both"/>
        <w:rPr>
          <w:color w:val="0070C0"/>
          <w:spacing w:val="-10"/>
          <w:szCs w:val="28"/>
          <w:u w:val="single"/>
        </w:rPr>
      </w:pPr>
      <w:r w:rsidRPr="003C5610">
        <w:rPr>
          <w:color w:val="0070C0"/>
          <w:spacing w:val="-10"/>
          <w:szCs w:val="28"/>
          <w:u w:val="single"/>
        </w:rPr>
        <w:t>выявление самовольного строительства и незаконно размещенных некапитальных объектов;</w:t>
      </w:r>
    </w:p>
    <w:p w:rsidR="00AF6BA2" w:rsidRPr="003C5610" w:rsidRDefault="00AF6BA2" w:rsidP="00AF6BA2">
      <w:pPr>
        <w:pStyle w:val="a4"/>
        <w:ind w:firstLine="708"/>
        <w:jc w:val="both"/>
      </w:pPr>
      <w:r w:rsidRPr="003C5610">
        <w:t>На территории района регулярно проводится обследование территории на предмет выявления объектов самовольного строительства.</w:t>
      </w:r>
    </w:p>
    <w:p w:rsidR="00AF6BA2" w:rsidRPr="003C5610" w:rsidRDefault="007676EE" w:rsidP="002D611E">
      <w:pPr>
        <w:pStyle w:val="a4"/>
        <w:ind w:firstLine="708"/>
        <w:jc w:val="both"/>
      </w:pPr>
      <w:r>
        <w:t>В</w:t>
      </w:r>
      <w:r w:rsidRPr="002D611E">
        <w:t xml:space="preserve"> </w:t>
      </w:r>
      <w:r w:rsidR="00AF6BA2" w:rsidRPr="002D611E">
        <w:t>рамках</w:t>
      </w:r>
      <w:r w:rsidR="00AF6BA2" w:rsidRPr="007676EE">
        <w:t xml:space="preserve"> </w:t>
      </w:r>
      <w:r w:rsidR="007911DA" w:rsidRPr="003C5610">
        <w:t>постановления Правительства Москвы от 02.11.2012 года № 614-ПП «</w:t>
      </w:r>
      <w:r w:rsidR="007911DA" w:rsidRPr="003C5610">
        <w:rPr>
          <w:i/>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007911DA" w:rsidRPr="003C5610">
        <w:t>»</w:t>
      </w:r>
      <w:r>
        <w:t xml:space="preserve"> в</w:t>
      </w:r>
      <w:r w:rsidRPr="003C5610">
        <w:t xml:space="preserve"> </w:t>
      </w:r>
      <w:r>
        <w:t xml:space="preserve"> </w:t>
      </w:r>
      <w:r w:rsidRPr="003C5610">
        <w:t>2017 году выявлено и демонтировано</w:t>
      </w:r>
      <w:r w:rsidRPr="007676EE">
        <w:t xml:space="preserve"> </w:t>
      </w:r>
      <w:r w:rsidRPr="003C5610">
        <w:t>4 объекта</w:t>
      </w:r>
      <w:r w:rsidR="00AF6BA2" w:rsidRPr="003C5610">
        <w:t xml:space="preserve">: </w:t>
      </w:r>
    </w:p>
    <w:p w:rsidR="00AF6BA2" w:rsidRPr="003C5610" w:rsidRDefault="007911DA" w:rsidP="00AF6BA2">
      <w:pPr>
        <w:pStyle w:val="a4"/>
        <w:ind w:left="708"/>
        <w:jc w:val="both"/>
      </w:pPr>
      <w:r w:rsidRPr="003C5610">
        <w:t>- продовольственный м</w:t>
      </w:r>
      <w:r w:rsidR="00AF6BA2" w:rsidRPr="003C5610">
        <w:t>агазин по адресу: Капотня, 2-й квартал, д. 1</w:t>
      </w:r>
      <w:r w:rsidRPr="003C5610">
        <w:t>;</w:t>
      </w:r>
    </w:p>
    <w:p w:rsidR="00AF6BA2" w:rsidRPr="003C5610" w:rsidRDefault="007911DA" w:rsidP="00AF6BA2">
      <w:pPr>
        <w:pStyle w:val="a4"/>
        <w:ind w:left="708"/>
        <w:jc w:val="both"/>
      </w:pPr>
      <w:r w:rsidRPr="003C5610">
        <w:t xml:space="preserve">- 2 капитальных гаража и капитальная пристройка в ГСК «Лимон» по адресу : </w:t>
      </w:r>
      <w:r w:rsidR="00AF6BA2" w:rsidRPr="003C5610">
        <w:t>3-й ква</w:t>
      </w:r>
      <w:r w:rsidRPr="003C5610">
        <w:t>ртал Капотня, вл. 25 Б, стр. 1;</w:t>
      </w:r>
    </w:p>
    <w:p w:rsidR="007911DA" w:rsidRPr="003C5610" w:rsidRDefault="007911DA" w:rsidP="007911DA">
      <w:pPr>
        <w:ind w:firstLine="709"/>
        <w:jc w:val="both"/>
        <w:rPr>
          <w:szCs w:val="28"/>
        </w:rPr>
      </w:pPr>
      <w:r w:rsidRPr="003C5610">
        <w:rPr>
          <w:szCs w:val="28"/>
        </w:rPr>
        <w:t xml:space="preserve">- </w:t>
      </w:r>
      <w:r w:rsidR="00AF6BA2" w:rsidRPr="003C5610">
        <w:rPr>
          <w:szCs w:val="28"/>
        </w:rPr>
        <w:t>АНО «Клуб водного туризма «Круиз»</w:t>
      </w:r>
      <w:r w:rsidRPr="003C5610">
        <w:rPr>
          <w:szCs w:val="28"/>
        </w:rPr>
        <w:t xml:space="preserve"> по адресу: Капотня, 4-й квартал, берег Москва-реки;</w:t>
      </w:r>
    </w:p>
    <w:p w:rsidR="00AF6BA2" w:rsidRDefault="007911DA" w:rsidP="007911DA">
      <w:pPr>
        <w:ind w:firstLine="709"/>
        <w:jc w:val="both"/>
        <w:rPr>
          <w:szCs w:val="28"/>
        </w:rPr>
      </w:pPr>
      <w:r w:rsidRPr="003C5610">
        <w:rPr>
          <w:szCs w:val="28"/>
        </w:rPr>
        <w:t>- 2 ремонтных бокса ООО «</w:t>
      </w:r>
      <w:proofErr w:type="spellStart"/>
      <w:r w:rsidRPr="003C5610">
        <w:rPr>
          <w:szCs w:val="28"/>
        </w:rPr>
        <w:t>Нефтьмагистраль</w:t>
      </w:r>
      <w:proofErr w:type="spellEnd"/>
      <w:r w:rsidRPr="003C5610">
        <w:rPr>
          <w:szCs w:val="28"/>
        </w:rPr>
        <w:t>» на 15 –м км. МКАД.</w:t>
      </w:r>
    </w:p>
    <w:p w:rsidR="007676EE" w:rsidRPr="003C5610" w:rsidRDefault="007676EE" w:rsidP="007911DA">
      <w:pPr>
        <w:ind w:firstLine="709"/>
        <w:jc w:val="both"/>
        <w:rPr>
          <w:color w:val="0070C0"/>
          <w:spacing w:val="-10"/>
          <w:szCs w:val="28"/>
          <w:u w:val="single"/>
        </w:rPr>
      </w:pPr>
    </w:p>
    <w:p w:rsidR="007A5502" w:rsidRPr="000572D8" w:rsidRDefault="007A5502" w:rsidP="007A5502">
      <w:pPr>
        <w:numPr>
          <w:ilvl w:val="0"/>
          <w:numId w:val="16"/>
        </w:numPr>
        <w:ind w:firstLine="709"/>
        <w:jc w:val="both"/>
        <w:rPr>
          <w:color w:val="0070C0"/>
          <w:spacing w:val="-10"/>
          <w:szCs w:val="28"/>
          <w:u w:val="single"/>
        </w:rPr>
      </w:pPr>
      <w:r w:rsidRPr="000572D8">
        <w:rPr>
          <w:color w:val="0070C0"/>
          <w:spacing w:val="-10"/>
          <w:szCs w:val="28"/>
          <w:u w:val="single"/>
        </w:rPr>
        <w:t>выявление освободившейся жилой площади, самовольно занятой жилой площади;</w:t>
      </w:r>
    </w:p>
    <w:p w:rsidR="00061F10" w:rsidRPr="00C35763" w:rsidRDefault="00061F10" w:rsidP="00061F10">
      <w:pPr>
        <w:pStyle w:val="a4"/>
        <w:ind w:firstLine="708"/>
        <w:jc w:val="both"/>
      </w:pPr>
      <w:r w:rsidRPr="00C35763">
        <w:t>В 201</w:t>
      </w:r>
      <w:r>
        <w:t>7</w:t>
      </w:r>
      <w:r w:rsidRPr="00C35763">
        <w:t xml:space="preserve"> году было выявлено </w:t>
      </w:r>
      <w:r w:rsidRPr="00C35763">
        <w:rPr>
          <w:b/>
        </w:rPr>
        <w:t>2</w:t>
      </w:r>
      <w:r>
        <w:rPr>
          <w:b/>
        </w:rPr>
        <w:t>3</w:t>
      </w:r>
      <w:r w:rsidRPr="00C35763">
        <w:rPr>
          <w:b/>
        </w:rPr>
        <w:t xml:space="preserve"> </w:t>
      </w:r>
      <w:r w:rsidRPr="00C35763">
        <w:t>освободивш</w:t>
      </w:r>
      <w:r>
        <w:t>ихся</w:t>
      </w:r>
      <w:r w:rsidRPr="00C35763">
        <w:t xml:space="preserve"> жил</w:t>
      </w:r>
      <w:r w:rsidR="000572D8">
        <w:t>ых</w:t>
      </w:r>
      <w:r w:rsidRPr="00C35763">
        <w:t xml:space="preserve"> помещени</w:t>
      </w:r>
      <w:r w:rsidR="000572D8">
        <w:t>я</w:t>
      </w:r>
      <w:r w:rsidRPr="00C35763">
        <w:t xml:space="preserve"> в связи со смертью граждан</w:t>
      </w:r>
      <w:r w:rsidR="000572D8">
        <w:t>, все</w:t>
      </w:r>
      <w:r w:rsidRPr="00C35763">
        <w:t xml:space="preserve"> </w:t>
      </w:r>
      <w:r>
        <w:t>23</w:t>
      </w:r>
      <w:r w:rsidRPr="00C35763">
        <w:t xml:space="preserve"> квартир</w:t>
      </w:r>
      <w:r w:rsidR="000572D8">
        <w:t>ы</w:t>
      </w:r>
      <w:r w:rsidRPr="00C35763">
        <w:t xml:space="preserve"> </w:t>
      </w:r>
      <w:r w:rsidR="000572D8">
        <w:t>–</w:t>
      </w:r>
      <w:r w:rsidRPr="00C35763">
        <w:t xml:space="preserve"> </w:t>
      </w:r>
      <w:r w:rsidR="000572D8">
        <w:t>в собственности</w:t>
      </w:r>
      <w:r w:rsidRPr="00C35763">
        <w:t xml:space="preserve">. </w:t>
      </w:r>
    </w:p>
    <w:p w:rsidR="007676EE" w:rsidRPr="003C5610" w:rsidRDefault="007676EE" w:rsidP="007676EE">
      <w:pPr>
        <w:ind w:left="709"/>
        <w:jc w:val="both"/>
        <w:rPr>
          <w:color w:val="FF0000"/>
          <w:spacing w:val="-10"/>
          <w:szCs w:val="28"/>
          <w:u w:val="single"/>
        </w:rPr>
      </w:pPr>
    </w:p>
    <w:p w:rsidR="007A5502" w:rsidRPr="003C5610" w:rsidRDefault="007A5502" w:rsidP="007A5502">
      <w:pPr>
        <w:pStyle w:val="a3"/>
        <w:numPr>
          <w:ilvl w:val="0"/>
          <w:numId w:val="16"/>
        </w:numPr>
        <w:jc w:val="both"/>
        <w:rPr>
          <w:color w:val="0070C0"/>
          <w:spacing w:val="-10"/>
          <w:szCs w:val="28"/>
          <w:u w:val="single"/>
        </w:rPr>
      </w:pPr>
      <w:r w:rsidRPr="003C5610">
        <w:rPr>
          <w:color w:val="0070C0"/>
          <w:spacing w:val="-10"/>
          <w:szCs w:val="28"/>
          <w:u w:val="single"/>
        </w:rPr>
        <w:t>в социальной области:</w:t>
      </w:r>
    </w:p>
    <w:p w:rsidR="007676EE" w:rsidRPr="007676EE" w:rsidRDefault="007676EE" w:rsidP="007676EE">
      <w:pPr>
        <w:pStyle w:val="a3"/>
        <w:ind w:left="0" w:firstLine="708"/>
        <w:jc w:val="both"/>
        <w:rPr>
          <w:bCs/>
          <w:szCs w:val="28"/>
        </w:rPr>
      </w:pPr>
      <w:r w:rsidRPr="007676EE">
        <w:rPr>
          <w:bCs/>
          <w:szCs w:val="28"/>
        </w:rPr>
        <w:t xml:space="preserve">Приоритетом в работе по социальному направлению в районе является социальная защита граждан. Совместно с органами социальной защиты населения </w:t>
      </w:r>
      <w:r w:rsidRPr="007676EE">
        <w:rPr>
          <w:bCs/>
          <w:szCs w:val="28"/>
        </w:rPr>
        <w:lastRenderedPageBreak/>
        <w:t>и общественными организациями решаются вопросы по оказанию помощи социально-незащищенным слоям населения, в первую очередь участникам и ветеранам ВОВ, одиноким престарелым гражданам, инвалидам, многодетным семьям, семьям, попавшим в трудную жизненную ситуацию.</w:t>
      </w:r>
    </w:p>
    <w:p w:rsidR="007676EE" w:rsidRPr="007676EE" w:rsidRDefault="007676EE" w:rsidP="007676EE">
      <w:pPr>
        <w:pStyle w:val="a3"/>
        <w:ind w:left="0" w:firstLine="708"/>
        <w:jc w:val="both"/>
        <w:rPr>
          <w:szCs w:val="28"/>
        </w:rPr>
      </w:pPr>
      <w:r w:rsidRPr="007676EE">
        <w:rPr>
          <w:szCs w:val="28"/>
        </w:rPr>
        <w:t xml:space="preserve">На территории района проживает около </w:t>
      </w:r>
      <w:r>
        <w:rPr>
          <w:szCs w:val="28"/>
        </w:rPr>
        <w:t>32</w:t>
      </w:r>
      <w:r w:rsidRPr="007676EE">
        <w:rPr>
          <w:szCs w:val="28"/>
        </w:rPr>
        <w:t xml:space="preserve"> тысяч человек, из них около </w:t>
      </w:r>
      <w:r w:rsidRPr="007676EE">
        <w:rPr>
          <w:b/>
          <w:szCs w:val="28"/>
        </w:rPr>
        <w:t xml:space="preserve">8 </w:t>
      </w:r>
      <w:r w:rsidRPr="007676EE">
        <w:rPr>
          <w:szCs w:val="28"/>
        </w:rPr>
        <w:t>тыс. чел. относятся к  льготным категориям населения, на основе их интересов и строятся социальные программы района.</w:t>
      </w:r>
    </w:p>
    <w:p w:rsidR="007676EE" w:rsidRDefault="007676EE" w:rsidP="007A5502">
      <w:pPr>
        <w:ind w:firstLine="708"/>
        <w:jc w:val="both"/>
        <w:rPr>
          <w:color w:val="0070C0"/>
          <w:spacing w:val="-10"/>
          <w:szCs w:val="28"/>
        </w:rPr>
      </w:pPr>
    </w:p>
    <w:p w:rsidR="007A5502" w:rsidRPr="003C5610" w:rsidRDefault="00482BF9" w:rsidP="007A5502">
      <w:pPr>
        <w:ind w:firstLine="708"/>
        <w:jc w:val="both"/>
        <w:rPr>
          <w:color w:val="0070C0"/>
          <w:spacing w:val="-10"/>
          <w:szCs w:val="28"/>
        </w:rPr>
      </w:pPr>
      <w:r w:rsidRPr="003C5610">
        <w:rPr>
          <w:color w:val="0070C0"/>
          <w:spacing w:val="-10"/>
          <w:szCs w:val="28"/>
        </w:rPr>
        <w:t>Р</w:t>
      </w:r>
      <w:r w:rsidR="007A5502" w:rsidRPr="003C5610">
        <w:rPr>
          <w:color w:val="0070C0"/>
          <w:spacing w:val="-10"/>
          <w:szCs w:val="28"/>
        </w:rPr>
        <w:t>емонт квартир льготных категорий граждан, приспособление квартир инвалидов-колясочников;</w:t>
      </w:r>
    </w:p>
    <w:p w:rsidR="007676EE" w:rsidRPr="008A611D" w:rsidRDefault="007676EE" w:rsidP="007676EE">
      <w:pPr>
        <w:ind w:firstLine="720"/>
        <w:jc w:val="both"/>
        <w:rPr>
          <w:szCs w:val="28"/>
        </w:rPr>
      </w:pPr>
      <w:r w:rsidRPr="008A611D">
        <w:rPr>
          <w:szCs w:val="28"/>
        </w:rPr>
        <w:t xml:space="preserve">В целях улучшения социально-бытовых условий жизни, за счет бюджета района, в 2017 году проведен ремонт в </w:t>
      </w:r>
      <w:r w:rsidRPr="008A611D">
        <w:rPr>
          <w:b/>
          <w:szCs w:val="28"/>
        </w:rPr>
        <w:t>5-ти</w:t>
      </w:r>
      <w:r w:rsidRPr="008A611D">
        <w:rPr>
          <w:szCs w:val="28"/>
        </w:rPr>
        <w:t xml:space="preserve"> квартирах ветеранов, на общую сумму </w:t>
      </w:r>
      <w:r w:rsidRPr="008A611D">
        <w:rPr>
          <w:b/>
          <w:szCs w:val="28"/>
        </w:rPr>
        <w:t>500</w:t>
      </w:r>
      <w:r w:rsidRPr="008A611D">
        <w:rPr>
          <w:szCs w:val="28"/>
        </w:rPr>
        <w:t xml:space="preserve"> тыс. рублей</w:t>
      </w:r>
      <w:r w:rsidR="003408BE" w:rsidRPr="008A611D">
        <w:rPr>
          <w:szCs w:val="28"/>
        </w:rPr>
        <w:t xml:space="preserve"> по следующим адресам:</w:t>
      </w:r>
    </w:p>
    <w:p w:rsidR="003408BE" w:rsidRPr="008A611D" w:rsidRDefault="003408BE" w:rsidP="007676EE">
      <w:pPr>
        <w:ind w:firstLine="720"/>
        <w:jc w:val="both"/>
        <w:rPr>
          <w:szCs w:val="28"/>
        </w:rPr>
      </w:pPr>
      <w:r w:rsidRPr="008A611D">
        <w:rPr>
          <w:szCs w:val="28"/>
        </w:rPr>
        <w:t>- 1-й квартал, д.</w:t>
      </w:r>
      <w:r w:rsidR="008A611D" w:rsidRPr="008A611D">
        <w:rPr>
          <w:szCs w:val="28"/>
        </w:rPr>
        <w:t>8,</w:t>
      </w:r>
      <w:r w:rsidRPr="008A611D">
        <w:rPr>
          <w:szCs w:val="28"/>
        </w:rPr>
        <w:t xml:space="preserve"> кв.</w:t>
      </w:r>
      <w:r w:rsidR="008A611D" w:rsidRPr="008A611D">
        <w:rPr>
          <w:szCs w:val="28"/>
        </w:rPr>
        <w:t>37</w:t>
      </w:r>
    </w:p>
    <w:p w:rsidR="008A611D" w:rsidRPr="008A611D" w:rsidRDefault="008A611D" w:rsidP="007676EE">
      <w:pPr>
        <w:ind w:firstLine="720"/>
        <w:jc w:val="both"/>
        <w:rPr>
          <w:szCs w:val="28"/>
        </w:rPr>
      </w:pPr>
      <w:r w:rsidRPr="008A611D">
        <w:rPr>
          <w:szCs w:val="28"/>
        </w:rPr>
        <w:t>- 2-й квартал, д.14, кв.14</w:t>
      </w:r>
    </w:p>
    <w:p w:rsidR="008A611D" w:rsidRPr="008A611D" w:rsidRDefault="008A611D" w:rsidP="007676EE">
      <w:pPr>
        <w:ind w:firstLine="720"/>
        <w:jc w:val="both"/>
        <w:rPr>
          <w:szCs w:val="28"/>
        </w:rPr>
      </w:pPr>
      <w:r w:rsidRPr="008A611D">
        <w:rPr>
          <w:szCs w:val="28"/>
        </w:rPr>
        <w:t>- 4-й квартал, д.1, кв.256</w:t>
      </w:r>
    </w:p>
    <w:p w:rsidR="008A611D" w:rsidRPr="008A611D" w:rsidRDefault="008A611D" w:rsidP="007676EE">
      <w:pPr>
        <w:ind w:firstLine="720"/>
        <w:jc w:val="both"/>
        <w:rPr>
          <w:szCs w:val="28"/>
        </w:rPr>
      </w:pPr>
      <w:r w:rsidRPr="008A611D">
        <w:rPr>
          <w:szCs w:val="28"/>
        </w:rPr>
        <w:t>- 4-й квартал, д.2, кв.37</w:t>
      </w:r>
    </w:p>
    <w:p w:rsidR="008A611D" w:rsidRPr="008A611D" w:rsidRDefault="008A611D" w:rsidP="007676EE">
      <w:pPr>
        <w:ind w:firstLine="720"/>
        <w:jc w:val="both"/>
        <w:rPr>
          <w:szCs w:val="28"/>
        </w:rPr>
      </w:pPr>
      <w:r w:rsidRPr="008A611D">
        <w:rPr>
          <w:szCs w:val="28"/>
        </w:rPr>
        <w:t>- 5-й квартал, д.20, кв. 246</w:t>
      </w:r>
    </w:p>
    <w:p w:rsidR="00A11899" w:rsidRDefault="00A11899" w:rsidP="007A5502">
      <w:pPr>
        <w:ind w:firstLine="708"/>
        <w:jc w:val="both"/>
        <w:rPr>
          <w:color w:val="0070C0"/>
          <w:spacing w:val="-10"/>
          <w:szCs w:val="28"/>
        </w:rPr>
      </w:pPr>
    </w:p>
    <w:p w:rsidR="007A5502" w:rsidRDefault="00482BF9" w:rsidP="007A5502">
      <w:pPr>
        <w:ind w:firstLine="708"/>
        <w:jc w:val="both"/>
        <w:rPr>
          <w:color w:val="0070C0"/>
          <w:spacing w:val="-10"/>
          <w:szCs w:val="28"/>
        </w:rPr>
      </w:pPr>
      <w:r w:rsidRPr="003C5610">
        <w:rPr>
          <w:color w:val="0070C0"/>
          <w:spacing w:val="-10"/>
          <w:szCs w:val="28"/>
        </w:rPr>
        <w:t>О</w:t>
      </w:r>
      <w:r w:rsidR="007A5502" w:rsidRPr="003C5610">
        <w:rPr>
          <w:color w:val="0070C0"/>
          <w:spacing w:val="-10"/>
          <w:szCs w:val="28"/>
        </w:rPr>
        <w:t>казание материальной помощи льготным категориям граждан, в том числе в натуральном выражении;</w:t>
      </w:r>
    </w:p>
    <w:p w:rsidR="007676EE" w:rsidRPr="00D81EBB" w:rsidRDefault="007676EE" w:rsidP="007676EE">
      <w:pPr>
        <w:ind w:firstLine="708"/>
        <w:jc w:val="both"/>
        <w:rPr>
          <w:color w:val="FF0000"/>
          <w:szCs w:val="28"/>
        </w:rPr>
      </w:pPr>
      <w:r w:rsidRPr="0082303A">
        <w:rPr>
          <w:szCs w:val="28"/>
        </w:rPr>
        <w:t xml:space="preserve">Оказана материальная помощь </w:t>
      </w:r>
      <w:r>
        <w:rPr>
          <w:b/>
          <w:szCs w:val="28"/>
        </w:rPr>
        <w:t>115</w:t>
      </w:r>
      <w:r w:rsidRPr="0082303A">
        <w:rPr>
          <w:szCs w:val="28"/>
        </w:rPr>
        <w:t xml:space="preserve"> жителям из малообеспеченных и льготных категорий населения района, на общую сумму </w:t>
      </w:r>
      <w:r w:rsidRPr="006F6A62">
        <w:rPr>
          <w:b/>
          <w:szCs w:val="28"/>
        </w:rPr>
        <w:t xml:space="preserve">700 </w:t>
      </w:r>
      <w:r w:rsidRPr="002B3F55">
        <w:rPr>
          <w:szCs w:val="28"/>
        </w:rPr>
        <w:t>тыс</w:t>
      </w:r>
      <w:r w:rsidR="004F522F">
        <w:rPr>
          <w:szCs w:val="28"/>
        </w:rPr>
        <w:t xml:space="preserve">. </w:t>
      </w:r>
      <w:r w:rsidR="004F522F" w:rsidRPr="004F522F">
        <w:rPr>
          <w:szCs w:val="28"/>
        </w:rPr>
        <w:t>рублей</w:t>
      </w:r>
      <w:r w:rsidRPr="004F522F">
        <w:rPr>
          <w:szCs w:val="28"/>
        </w:rPr>
        <w:t>.</w:t>
      </w:r>
      <w:r w:rsidRPr="00D81EBB">
        <w:rPr>
          <w:color w:val="FF0000"/>
          <w:szCs w:val="28"/>
        </w:rPr>
        <w:t xml:space="preserve"> </w:t>
      </w:r>
    </w:p>
    <w:p w:rsidR="007676EE" w:rsidRPr="0082303A" w:rsidRDefault="007676EE" w:rsidP="007676EE">
      <w:pPr>
        <w:ind w:firstLine="708"/>
        <w:jc w:val="both"/>
        <w:rPr>
          <w:szCs w:val="28"/>
        </w:rPr>
      </w:pPr>
      <w:r w:rsidRPr="0082303A">
        <w:rPr>
          <w:szCs w:val="28"/>
        </w:rPr>
        <w:t>Для данной категории населения района также были организованы продуктовые наборы к праздничным датам: День Победы и День Города, а ко Дню Святой Пасхи, за счет средств управы и привлеченных средств были организованы  пасхальные куличи.</w:t>
      </w:r>
    </w:p>
    <w:p w:rsidR="007676EE" w:rsidRPr="003C5610" w:rsidRDefault="007676EE" w:rsidP="007A5502">
      <w:pPr>
        <w:ind w:firstLine="708"/>
        <w:jc w:val="both"/>
        <w:rPr>
          <w:color w:val="0070C0"/>
          <w:spacing w:val="-10"/>
          <w:szCs w:val="28"/>
        </w:rPr>
      </w:pPr>
    </w:p>
    <w:p w:rsidR="007A5502" w:rsidRPr="003C5610" w:rsidRDefault="00482BF9" w:rsidP="007A5502">
      <w:pPr>
        <w:ind w:firstLine="708"/>
        <w:jc w:val="both"/>
        <w:rPr>
          <w:color w:val="0070C0"/>
          <w:spacing w:val="-10"/>
          <w:szCs w:val="28"/>
        </w:rPr>
      </w:pPr>
      <w:r w:rsidRPr="003C5610">
        <w:rPr>
          <w:color w:val="0070C0"/>
          <w:spacing w:val="-10"/>
          <w:szCs w:val="28"/>
        </w:rPr>
        <w:t>У</w:t>
      </w:r>
      <w:r w:rsidR="007A5502" w:rsidRPr="003C5610">
        <w:rPr>
          <w:color w:val="0070C0"/>
          <w:spacing w:val="-10"/>
          <w:szCs w:val="28"/>
        </w:rPr>
        <w:t>частие в работе по приспособлению общественной инфраструктуры для инвалидов и других маломобильных групп населения;</w:t>
      </w:r>
    </w:p>
    <w:p w:rsidR="008B7BCA" w:rsidRPr="003C5610" w:rsidRDefault="008B7BCA" w:rsidP="008B7BCA">
      <w:pPr>
        <w:ind w:firstLine="708"/>
        <w:jc w:val="both"/>
        <w:rPr>
          <w:b/>
          <w:szCs w:val="28"/>
        </w:rPr>
      </w:pPr>
      <w:r w:rsidRPr="003C5610">
        <w:rPr>
          <w:szCs w:val="28"/>
        </w:rPr>
        <w:t>На территории района Капотня проживает около 3-х тысяч лиц с ограниченными возможностями здоровья.</w:t>
      </w:r>
      <w:r w:rsidRPr="003C5610">
        <w:rPr>
          <w:b/>
          <w:szCs w:val="28"/>
        </w:rPr>
        <w:t xml:space="preserve"> </w:t>
      </w:r>
    </w:p>
    <w:p w:rsidR="008B7BCA" w:rsidRDefault="008B7BCA" w:rsidP="008B7BCA">
      <w:pPr>
        <w:ind w:firstLine="708"/>
        <w:jc w:val="both"/>
        <w:rPr>
          <w:szCs w:val="28"/>
        </w:rPr>
      </w:pPr>
      <w:r w:rsidRPr="003C5610">
        <w:rPr>
          <w:szCs w:val="28"/>
        </w:rPr>
        <w:t xml:space="preserve">Для данной категории граждан в районе проводится определенная работа, в том числе при участии управы, по приспособлению общественной инфраструктуры для комфортного проживания и адаптации в современных условиях. </w:t>
      </w:r>
    </w:p>
    <w:p w:rsidR="008B7BCA" w:rsidRPr="003C5610" w:rsidRDefault="008B7BCA" w:rsidP="008B7BCA">
      <w:pPr>
        <w:ind w:firstLine="708"/>
        <w:jc w:val="both"/>
        <w:rPr>
          <w:szCs w:val="28"/>
        </w:rPr>
      </w:pPr>
      <w:r w:rsidRPr="003C5610">
        <w:rPr>
          <w:szCs w:val="28"/>
        </w:rPr>
        <w:t xml:space="preserve">В 2017 году силами ГБУ «Жилищник района Капотня» выполнены работы по установке двух уличных пандусов по адресам: </w:t>
      </w:r>
      <w:r w:rsidRPr="003C5610">
        <w:rPr>
          <w:i/>
          <w:szCs w:val="28"/>
        </w:rPr>
        <w:t>Капотня 5 кв</w:t>
      </w:r>
      <w:r w:rsidR="006743F2" w:rsidRPr="003C5610">
        <w:rPr>
          <w:i/>
          <w:szCs w:val="28"/>
        </w:rPr>
        <w:t>артал, дом 17 и дом 2</w:t>
      </w:r>
      <w:r w:rsidRPr="003C5610">
        <w:rPr>
          <w:i/>
          <w:szCs w:val="28"/>
        </w:rPr>
        <w:t>)</w:t>
      </w:r>
      <w:r w:rsidRPr="003C5610">
        <w:rPr>
          <w:szCs w:val="28"/>
        </w:rPr>
        <w:t>.</w:t>
      </w:r>
      <w:r w:rsidR="006743F2" w:rsidRPr="003C5610">
        <w:rPr>
          <w:szCs w:val="28"/>
        </w:rPr>
        <w:t xml:space="preserve"> Приняты на обслуживание обустроенные в 2017 г. подъёмные платформы по адресам</w:t>
      </w:r>
      <w:r w:rsidR="007C1960">
        <w:rPr>
          <w:szCs w:val="28"/>
        </w:rPr>
        <w:t>:</w:t>
      </w:r>
      <w:r w:rsidR="006743F2" w:rsidRPr="003C5610">
        <w:rPr>
          <w:szCs w:val="28"/>
        </w:rPr>
        <w:t xml:space="preserve"> 4 квартал, д. 6, подъезд 1; 5 квартал, д. 1,  подъезд 2 и 5 квартал, д. 5 подъезд 2.</w:t>
      </w:r>
    </w:p>
    <w:p w:rsidR="007C1960" w:rsidRPr="0082303A" w:rsidRDefault="007C1960" w:rsidP="007C1960">
      <w:pPr>
        <w:ind w:firstLine="708"/>
        <w:jc w:val="both"/>
        <w:rPr>
          <w:szCs w:val="28"/>
        </w:rPr>
      </w:pPr>
      <w:r w:rsidRPr="0082303A">
        <w:rPr>
          <w:szCs w:val="28"/>
        </w:rPr>
        <w:t>В районе в 201</w:t>
      </w:r>
      <w:r>
        <w:rPr>
          <w:szCs w:val="28"/>
        </w:rPr>
        <w:t>7</w:t>
      </w:r>
      <w:r w:rsidRPr="0082303A">
        <w:rPr>
          <w:szCs w:val="28"/>
        </w:rPr>
        <w:t xml:space="preserve"> году (уже традиционно) на базе ДК «Капотня» был проведен международный турнир «Золотой заяц» среди людей с ограниченными возможностями, в котором приняло участие</w:t>
      </w:r>
      <w:r>
        <w:rPr>
          <w:szCs w:val="28"/>
        </w:rPr>
        <w:t xml:space="preserve"> б</w:t>
      </w:r>
      <w:r w:rsidRPr="0082303A">
        <w:rPr>
          <w:szCs w:val="28"/>
        </w:rPr>
        <w:t>олее 200 участников, включая жителей района.</w:t>
      </w:r>
    </w:p>
    <w:p w:rsidR="007C1960" w:rsidRPr="0082303A" w:rsidRDefault="007C1960" w:rsidP="007C1960">
      <w:pPr>
        <w:jc w:val="both"/>
        <w:rPr>
          <w:szCs w:val="28"/>
        </w:rPr>
      </w:pPr>
      <w:r w:rsidRPr="0082303A">
        <w:rPr>
          <w:color w:val="FF0000"/>
          <w:szCs w:val="28"/>
        </w:rPr>
        <w:t xml:space="preserve">         </w:t>
      </w:r>
      <w:r w:rsidRPr="0082303A">
        <w:rPr>
          <w:szCs w:val="28"/>
        </w:rPr>
        <w:t xml:space="preserve">Во исполнение указа Президента Российской о вручении персональных поздравлений Президента Российской Федерации ветеранам Великой </w:t>
      </w:r>
      <w:r w:rsidRPr="0082303A">
        <w:rPr>
          <w:szCs w:val="28"/>
        </w:rPr>
        <w:lastRenderedPageBreak/>
        <w:t xml:space="preserve">Отечественной войны в связи с традиционно считающимися юбилейными днями рождения, начиная с 90-летия, управой района совместно с </w:t>
      </w:r>
      <w:r>
        <w:rPr>
          <w:szCs w:val="28"/>
        </w:rPr>
        <w:t>Т</w:t>
      </w:r>
      <w:r w:rsidRPr="0082303A">
        <w:rPr>
          <w:szCs w:val="28"/>
        </w:rPr>
        <w:t xml:space="preserve">ЦСО проводится работа по вручению поздравлений таким жителям нашего района, в основном, с выходом на дом. Ветеранам вручаются цветы, подарки, информация с поздравлением публикуется на сайте.  </w:t>
      </w:r>
    </w:p>
    <w:p w:rsidR="00E616A0" w:rsidRDefault="00E616A0" w:rsidP="007C1960">
      <w:pPr>
        <w:ind w:firstLine="708"/>
        <w:rPr>
          <w:color w:val="0070C0"/>
          <w:szCs w:val="28"/>
        </w:rPr>
      </w:pPr>
    </w:p>
    <w:p w:rsidR="007C1960" w:rsidRPr="007C1960" w:rsidRDefault="007C1960" w:rsidP="007C1960">
      <w:pPr>
        <w:ind w:firstLine="708"/>
        <w:rPr>
          <w:color w:val="0070C0"/>
          <w:szCs w:val="28"/>
        </w:rPr>
      </w:pPr>
      <w:r w:rsidRPr="007C1960">
        <w:rPr>
          <w:color w:val="0070C0"/>
          <w:szCs w:val="28"/>
        </w:rPr>
        <w:t xml:space="preserve">Организация работы </w:t>
      </w:r>
      <w:proofErr w:type="spellStart"/>
      <w:r w:rsidRPr="007C1960">
        <w:rPr>
          <w:color w:val="0070C0"/>
          <w:szCs w:val="28"/>
        </w:rPr>
        <w:t>КДНиЗП</w:t>
      </w:r>
      <w:proofErr w:type="spellEnd"/>
      <w:r w:rsidRPr="007C1960">
        <w:rPr>
          <w:color w:val="0070C0"/>
          <w:szCs w:val="28"/>
        </w:rPr>
        <w:t>;</w:t>
      </w:r>
    </w:p>
    <w:p w:rsidR="007C1960" w:rsidRPr="008836A7" w:rsidRDefault="007C1960" w:rsidP="007C1960">
      <w:pPr>
        <w:pStyle w:val="a4"/>
        <w:ind w:firstLine="708"/>
        <w:jc w:val="both"/>
      </w:pPr>
      <w:r w:rsidRPr="008836A7">
        <w:t xml:space="preserve">С  целью осуществления мер по защите и восстановлению прав и законных интересов несовершеннолетних, их гармоничного развития,  недопущения со стороны несовершеннолетних совершения правонарушений, преступлений, безнадзорности и беспризорности, на территории района образована </w:t>
      </w:r>
      <w:r>
        <w:t xml:space="preserve">и работает </w:t>
      </w:r>
      <w:r w:rsidRPr="008836A7">
        <w:t>комиссия по делам несовершеннолетних и защите их прав</w:t>
      </w:r>
      <w:r w:rsidR="00F64FF0">
        <w:t>.</w:t>
      </w:r>
      <w:r>
        <w:t xml:space="preserve"> </w:t>
      </w:r>
    </w:p>
    <w:p w:rsidR="007C1960" w:rsidRDefault="007C1960" w:rsidP="007C1960">
      <w:pPr>
        <w:ind w:firstLine="360"/>
        <w:jc w:val="both"/>
        <w:rPr>
          <w:spacing w:val="-5"/>
        </w:rPr>
      </w:pPr>
      <w:r>
        <w:rPr>
          <w:szCs w:val="28"/>
        </w:rPr>
        <w:tab/>
      </w:r>
      <w:r w:rsidR="00F64FF0">
        <w:t xml:space="preserve">По итогам заседания </w:t>
      </w:r>
      <w:proofErr w:type="spellStart"/>
      <w:r w:rsidR="00F64FF0">
        <w:t>КДНиЗП</w:t>
      </w:r>
      <w:proofErr w:type="spellEnd"/>
      <w:r w:rsidR="00F64FF0">
        <w:t xml:space="preserve"> от 17</w:t>
      </w:r>
      <w:r>
        <w:t>.01.201</w:t>
      </w:r>
      <w:r w:rsidR="00F64FF0">
        <w:t>7</w:t>
      </w:r>
      <w:r>
        <w:t xml:space="preserve"> г. </w:t>
      </w:r>
      <w:r w:rsidR="00F64FF0">
        <w:rPr>
          <w:bCs/>
        </w:rPr>
        <w:t>были определены</w:t>
      </w:r>
      <w:r>
        <w:rPr>
          <w:b/>
          <w:bCs/>
        </w:rPr>
        <w:t xml:space="preserve"> </w:t>
      </w:r>
      <w:r>
        <w:rPr>
          <w:bCs/>
        </w:rPr>
        <w:t xml:space="preserve"> </w:t>
      </w:r>
      <w:r w:rsidR="00F64FF0">
        <w:rPr>
          <w:bCs/>
        </w:rPr>
        <w:t xml:space="preserve">приоритетные </w:t>
      </w:r>
      <w:r>
        <w:rPr>
          <w:bCs/>
        </w:rPr>
        <w:t xml:space="preserve">направлениям  работы </w:t>
      </w:r>
      <w:r w:rsidR="00F64FF0">
        <w:rPr>
          <w:bCs/>
        </w:rPr>
        <w:t>на 2017 год</w:t>
      </w:r>
      <w:r>
        <w:rPr>
          <w:bCs/>
        </w:rPr>
        <w:t xml:space="preserve"> </w:t>
      </w:r>
      <w:r w:rsidR="00F64FF0">
        <w:rPr>
          <w:bCs/>
        </w:rPr>
        <w:t>–</w:t>
      </w:r>
      <w:r>
        <w:rPr>
          <w:bCs/>
        </w:rPr>
        <w:t xml:space="preserve"> </w:t>
      </w:r>
      <w:r w:rsidR="00F64FF0">
        <w:rPr>
          <w:bCs/>
        </w:rPr>
        <w:t xml:space="preserve">своевременное выявление и оказание помощи детям и семьям, находящихся в социально-опасном положении и </w:t>
      </w:r>
      <w:r w:rsidRPr="005E35BF">
        <w:rPr>
          <w:spacing w:val="-5"/>
        </w:rPr>
        <w:t>повышение культурного и здорового образа жизни несовершеннолетних.</w:t>
      </w:r>
    </w:p>
    <w:p w:rsidR="00F64FF0" w:rsidRPr="00F64FF0" w:rsidRDefault="00F64FF0" w:rsidP="00F64FF0">
      <w:pPr>
        <w:pStyle w:val="a4"/>
        <w:ind w:firstLine="708"/>
        <w:jc w:val="both"/>
      </w:pPr>
      <w:r w:rsidRPr="00F64FF0">
        <w:t xml:space="preserve">На территории района на 01.01.2017 г. (по сведениям окружного отдела статистики) проживает– 32 тыс. 315 человек, из них:  дети до 18 лет – 4 тыс. 400 чел.; </w:t>
      </w:r>
    </w:p>
    <w:p w:rsidR="007C1960" w:rsidRPr="00FC7F1D" w:rsidRDefault="007C1960" w:rsidP="007C1960">
      <w:pPr>
        <w:pStyle w:val="a4"/>
        <w:ind w:firstLine="708"/>
        <w:jc w:val="both"/>
        <w:rPr>
          <w:spacing w:val="-5"/>
        </w:rPr>
      </w:pPr>
      <w:r w:rsidRPr="00FC7F1D">
        <w:t>В конце 201</w:t>
      </w:r>
      <w:r w:rsidR="00EF1438">
        <w:t>7</w:t>
      </w:r>
      <w:r w:rsidRPr="00FC7F1D">
        <w:t xml:space="preserve"> года,   на </w:t>
      </w:r>
      <w:r w:rsidR="00F64FF0">
        <w:t xml:space="preserve">профилактическом </w:t>
      </w:r>
      <w:r w:rsidRPr="00FC7F1D">
        <w:t xml:space="preserve">учете в </w:t>
      </w:r>
      <w:proofErr w:type="spellStart"/>
      <w:r w:rsidRPr="00FC7F1D">
        <w:t>КДНиЗП</w:t>
      </w:r>
      <w:proofErr w:type="spellEnd"/>
      <w:r w:rsidRPr="00FC7F1D">
        <w:t xml:space="preserve"> состояло  </w:t>
      </w:r>
      <w:r w:rsidR="00F64FF0">
        <w:t>26</w:t>
      </w:r>
      <w:r w:rsidRPr="00FC7F1D">
        <w:t xml:space="preserve"> </w:t>
      </w:r>
      <w:r w:rsidR="00F64FF0">
        <w:t>несовершеннолетних</w:t>
      </w:r>
      <w:r w:rsidRPr="00FC7F1D">
        <w:t xml:space="preserve"> и 1</w:t>
      </w:r>
      <w:r w:rsidR="00F64FF0">
        <w:t xml:space="preserve">3 </w:t>
      </w:r>
      <w:r w:rsidRPr="00FC7F1D">
        <w:t>семей</w:t>
      </w:r>
      <w:r w:rsidR="00F64FF0">
        <w:t>, в которых проживает 21 ребенок</w:t>
      </w:r>
      <w:r w:rsidRPr="00FC7F1D">
        <w:t xml:space="preserve">. </w:t>
      </w:r>
    </w:p>
    <w:p w:rsidR="007C1960" w:rsidRPr="00E70F10" w:rsidRDefault="007C1960" w:rsidP="007C1960">
      <w:pPr>
        <w:ind w:firstLine="567"/>
        <w:jc w:val="both"/>
      </w:pPr>
      <w:r w:rsidRPr="00E70F10">
        <w:tab/>
        <w:t>Анализ статистических данных за 201</w:t>
      </w:r>
      <w:r w:rsidR="00E70F10" w:rsidRPr="00E70F10">
        <w:t>7</w:t>
      </w:r>
      <w:r w:rsidRPr="00E70F10">
        <w:t xml:space="preserve"> год  показывает, что в районе наблюдается рост числа несовершеннолетних, привлеченных к уголовной ответственности. Так, в 201</w:t>
      </w:r>
      <w:r w:rsidR="00E70F10" w:rsidRPr="00E70F10">
        <w:t>7</w:t>
      </w:r>
      <w:r w:rsidRPr="00E70F10">
        <w:t xml:space="preserve"> году было привлечено к уголовной ответственности </w:t>
      </w:r>
      <w:r w:rsidR="00E70F10" w:rsidRPr="00E70F10">
        <w:t>3</w:t>
      </w:r>
      <w:r w:rsidRPr="00E70F10">
        <w:t xml:space="preserve"> подростка </w:t>
      </w:r>
      <w:r w:rsidR="00E70F10" w:rsidRPr="00E70F10">
        <w:t>за совершение преступления</w:t>
      </w:r>
      <w:r w:rsidRPr="00E70F10">
        <w:t xml:space="preserve">. В отношении 2 несовершеннолетних суд прекратил производство по уголовному делу в связи с </w:t>
      </w:r>
      <w:r w:rsidR="00E70F10" w:rsidRPr="00E70F10">
        <w:t>примирением сторон</w:t>
      </w:r>
      <w:r w:rsidRPr="00E70F10">
        <w:t xml:space="preserve">, в отношении 1 подростка  </w:t>
      </w:r>
      <w:r w:rsidR="00E70F10" w:rsidRPr="00E70F10">
        <w:t xml:space="preserve">- </w:t>
      </w:r>
      <w:r w:rsidRPr="00E70F10">
        <w:t xml:space="preserve">суд назначил </w:t>
      </w:r>
      <w:r w:rsidR="00E70F10" w:rsidRPr="00E70F10">
        <w:t xml:space="preserve">принудительные меры воспитательного воздействия в </w:t>
      </w:r>
      <w:r w:rsidRPr="00E70F10">
        <w:t xml:space="preserve">виде </w:t>
      </w:r>
      <w:r w:rsidR="00E70F10" w:rsidRPr="00E70F10">
        <w:t>помещения в учебное заведение закрытого  типа</w:t>
      </w:r>
      <w:r w:rsidRPr="00E70F10">
        <w:t>.</w:t>
      </w:r>
    </w:p>
    <w:p w:rsidR="007C1960" w:rsidRPr="00E70F10" w:rsidRDefault="007C1960" w:rsidP="007C1960">
      <w:pPr>
        <w:tabs>
          <w:tab w:val="left" w:pos="-142"/>
        </w:tabs>
        <w:jc w:val="both"/>
      </w:pPr>
      <w:r w:rsidRPr="00E70F10">
        <w:tab/>
        <w:t xml:space="preserve">Вместе с тем, </w:t>
      </w:r>
      <w:r w:rsidR="00E70F10" w:rsidRPr="00E70F10">
        <w:t xml:space="preserve">повысилось количество </w:t>
      </w:r>
      <w:r w:rsidRPr="00E70F10">
        <w:t>административных правонарушений, совершаемых подростками. Так, в 201</w:t>
      </w:r>
      <w:r w:rsidR="00E70F10" w:rsidRPr="00E70F10">
        <w:t>7</w:t>
      </w:r>
      <w:r w:rsidRPr="00E70F10">
        <w:t xml:space="preserve"> году,  к административной ответственности привлечено  </w:t>
      </w:r>
      <w:r w:rsidR="00E70F10" w:rsidRPr="00E70F10">
        <w:t>23</w:t>
      </w:r>
      <w:r w:rsidRPr="00E70F10">
        <w:t xml:space="preserve"> подростк</w:t>
      </w:r>
      <w:r w:rsidR="00E70F10" w:rsidRPr="00E70F10">
        <w:t>а (АППГ-17</w:t>
      </w:r>
      <w:r w:rsidRPr="00E70F10">
        <w:t>).</w:t>
      </w:r>
    </w:p>
    <w:p w:rsidR="007C1960" w:rsidRPr="00E70F10" w:rsidRDefault="00E70F10" w:rsidP="007C1960">
      <w:pPr>
        <w:ind w:firstLine="708"/>
        <w:jc w:val="both"/>
        <w:rPr>
          <w:bCs/>
        </w:rPr>
      </w:pPr>
      <w:r w:rsidRPr="00E70F10">
        <w:t xml:space="preserve">В 2017 году поступило 2 материала </w:t>
      </w:r>
      <w:r w:rsidR="007C1960" w:rsidRPr="00E70F10">
        <w:t>в отношении несовершеннолетних, совершивших общественно-опасные деяния в возрасте</w:t>
      </w:r>
      <w:r w:rsidR="007C1960" w:rsidRPr="00E70F10">
        <w:rPr>
          <w:bCs/>
        </w:rPr>
        <w:t xml:space="preserve"> до 16 лет, в </w:t>
      </w:r>
      <w:proofErr w:type="spellStart"/>
      <w:r w:rsidR="007C1960" w:rsidRPr="00E70F10">
        <w:rPr>
          <w:bCs/>
        </w:rPr>
        <w:t>КДНиЗП</w:t>
      </w:r>
      <w:proofErr w:type="spellEnd"/>
      <w:r w:rsidR="007C1960" w:rsidRPr="00E70F10">
        <w:rPr>
          <w:bCs/>
        </w:rPr>
        <w:t xml:space="preserve"> района в 2016 году, не поступили.  </w:t>
      </w:r>
    </w:p>
    <w:p w:rsidR="007C1960" w:rsidRPr="00EF1438" w:rsidRDefault="007C1960" w:rsidP="007C1960">
      <w:pPr>
        <w:tabs>
          <w:tab w:val="right" w:pos="9355"/>
        </w:tabs>
        <w:ind w:firstLine="709"/>
        <w:jc w:val="both"/>
      </w:pPr>
      <w:r w:rsidRPr="00EF1438">
        <w:t>В 201</w:t>
      </w:r>
      <w:r w:rsidR="00EF1438" w:rsidRPr="00EF1438">
        <w:t>7</w:t>
      </w:r>
      <w:r w:rsidRPr="00EF1438">
        <w:t xml:space="preserve"> году,  сотрудниками ОМВД района Капотня,  совместно с членами </w:t>
      </w:r>
      <w:r w:rsidR="00EF1438" w:rsidRPr="00EF1438">
        <w:t>общественной организации «Безопасная Россия»</w:t>
      </w:r>
      <w:r w:rsidRPr="00EF1438">
        <w:t xml:space="preserve"> проведено 15 контрольных закупок в торговых предприятиях района,  </w:t>
      </w:r>
      <w:r w:rsidR="00E70F10" w:rsidRPr="00EF1438">
        <w:t xml:space="preserve">выявлено 1 нарушение, связанное </w:t>
      </w:r>
      <w:r w:rsidR="00EF1438" w:rsidRPr="00EF1438">
        <w:t xml:space="preserve">с продажей алкогольной продукции несовершеннолетнему. В отношении </w:t>
      </w:r>
      <w:r w:rsidRPr="00EF1438">
        <w:t>продавц</w:t>
      </w:r>
      <w:r w:rsidR="00EF1438" w:rsidRPr="00EF1438">
        <w:t>а возбуждено уголовное дело</w:t>
      </w:r>
      <w:r w:rsidRPr="00EF1438">
        <w:t xml:space="preserve">. </w:t>
      </w:r>
    </w:p>
    <w:p w:rsidR="007C1960" w:rsidRPr="00EF1438" w:rsidRDefault="007C1960" w:rsidP="007C1960">
      <w:pPr>
        <w:tabs>
          <w:tab w:val="right" w:pos="9355"/>
        </w:tabs>
        <w:ind w:firstLine="709"/>
        <w:jc w:val="both"/>
      </w:pPr>
      <w:r w:rsidRPr="00EF1438">
        <w:t xml:space="preserve">Ежеквартально с субъектами системы профилактики проводились сверки учета несовершеннолетних и семей, находящихся в социально-опасном положении.  </w:t>
      </w:r>
    </w:p>
    <w:p w:rsidR="007C1960" w:rsidRPr="00EF1438" w:rsidRDefault="007C1960" w:rsidP="007C1960">
      <w:pPr>
        <w:pStyle w:val="31"/>
        <w:ind w:firstLine="708"/>
        <w:rPr>
          <w:color w:val="auto"/>
        </w:rPr>
      </w:pPr>
      <w:r w:rsidRPr="00EF1438">
        <w:rPr>
          <w:color w:val="auto"/>
          <w:sz w:val="28"/>
          <w:szCs w:val="28"/>
        </w:rPr>
        <w:t>В 201</w:t>
      </w:r>
      <w:r w:rsidR="00EF1438" w:rsidRPr="00EF1438">
        <w:rPr>
          <w:color w:val="auto"/>
          <w:sz w:val="28"/>
          <w:szCs w:val="28"/>
        </w:rPr>
        <w:t>7</w:t>
      </w:r>
      <w:r w:rsidRPr="00EF1438">
        <w:rPr>
          <w:color w:val="auto"/>
          <w:sz w:val="28"/>
          <w:szCs w:val="28"/>
        </w:rPr>
        <w:t xml:space="preserve"> года  </w:t>
      </w:r>
      <w:r w:rsidR="00EF1438" w:rsidRPr="00EF1438">
        <w:rPr>
          <w:color w:val="auto"/>
          <w:sz w:val="28"/>
          <w:szCs w:val="28"/>
        </w:rPr>
        <w:t xml:space="preserve">было выявлено и поставлено на профилактический учет 13 семей, из них 15  родителей, профилактическая работа проводилась в отношении 27 </w:t>
      </w:r>
      <w:r w:rsidR="00942445">
        <w:rPr>
          <w:color w:val="auto"/>
          <w:sz w:val="28"/>
          <w:szCs w:val="28"/>
        </w:rPr>
        <w:t>социально-неблагополучных</w:t>
      </w:r>
      <w:r w:rsidR="00EF1438" w:rsidRPr="00EF1438">
        <w:rPr>
          <w:color w:val="auto"/>
          <w:sz w:val="28"/>
          <w:szCs w:val="28"/>
        </w:rPr>
        <w:t xml:space="preserve"> родителей состоящих в категории «</w:t>
      </w:r>
      <w:r w:rsidR="00942445">
        <w:rPr>
          <w:color w:val="auto"/>
          <w:sz w:val="28"/>
          <w:szCs w:val="28"/>
        </w:rPr>
        <w:t>социально-опасное положение</w:t>
      </w:r>
      <w:r w:rsidR="00EF1438" w:rsidRPr="00EF1438">
        <w:rPr>
          <w:color w:val="auto"/>
          <w:sz w:val="28"/>
          <w:szCs w:val="28"/>
        </w:rPr>
        <w:t>»</w:t>
      </w:r>
      <w:r w:rsidRPr="00EF1438">
        <w:rPr>
          <w:color w:val="auto"/>
          <w:sz w:val="28"/>
          <w:szCs w:val="28"/>
        </w:rPr>
        <w:t xml:space="preserve">. </w:t>
      </w:r>
    </w:p>
    <w:p w:rsidR="007C1960" w:rsidRPr="00EE3B61" w:rsidRDefault="007C1960" w:rsidP="007C1960">
      <w:pPr>
        <w:pStyle w:val="a8"/>
        <w:jc w:val="both"/>
        <w:rPr>
          <w:szCs w:val="28"/>
        </w:rPr>
      </w:pPr>
      <w:r w:rsidRPr="00EE3B61">
        <w:rPr>
          <w:sz w:val="24"/>
        </w:rPr>
        <w:lastRenderedPageBreak/>
        <w:t xml:space="preserve">            </w:t>
      </w:r>
      <w:r w:rsidRPr="00EE3B61">
        <w:rPr>
          <w:szCs w:val="28"/>
        </w:rPr>
        <w:t>За 201</w:t>
      </w:r>
      <w:r w:rsidR="00EF1438" w:rsidRPr="00EE3B61">
        <w:rPr>
          <w:szCs w:val="28"/>
        </w:rPr>
        <w:t>7</w:t>
      </w:r>
      <w:r w:rsidRPr="00EE3B61">
        <w:rPr>
          <w:szCs w:val="28"/>
        </w:rPr>
        <w:t xml:space="preserve"> год на территории района проведено: </w:t>
      </w:r>
      <w:r w:rsidR="00EF1438" w:rsidRPr="00EE3B61">
        <w:rPr>
          <w:szCs w:val="28"/>
        </w:rPr>
        <w:t>15</w:t>
      </w:r>
      <w:r w:rsidRPr="00EE3B61">
        <w:rPr>
          <w:szCs w:val="28"/>
        </w:rPr>
        <w:t xml:space="preserve"> рейдов «Подросток», из них: 1</w:t>
      </w:r>
      <w:r w:rsidR="00EF1438" w:rsidRPr="00EE3B61">
        <w:rPr>
          <w:szCs w:val="28"/>
        </w:rPr>
        <w:t>1</w:t>
      </w:r>
      <w:r w:rsidRPr="00EE3B61">
        <w:rPr>
          <w:szCs w:val="28"/>
        </w:rPr>
        <w:t xml:space="preserve"> </w:t>
      </w:r>
      <w:r w:rsidR="00EF1438" w:rsidRPr="00EE3B61">
        <w:rPr>
          <w:szCs w:val="28"/>
        </w:rPr>
        <w:t xml:space="preserve">окружных, 1 </w:t>
      </w:r>
      <w:r w:rsidRPr="00EE3B61">
        <w:rPr>
          <w:szCs w:val="28"/>
        </w:rPr>
        <w:t>городск</w:t>
      </w:r>
      <w:r w:rsidR="00EF1438" w:rsidRPr="00EE3B61">
        <w:rPr>
          <w:szCs w:val="28"/>
        </w:rPr>
        <w:t>ой</w:t>
      </w:r>
      <w:r w:rsidRPr="00EE3B61">
        <w:rPr>
          <w:szCs w:val="28"/>
        </w:rPr>
        <w:t xml:space="preserve"> и  </w:t>
      </w:r>
      <w:r w:rsidR="00EF1438" w:rsidRPr="00EE3B61">
        <w:rPr>
          <w:szCs w:val="28"/>
        </w:rPr>
        <w:t>3</w:t>
      </w:r>
      <w:r w:rsidRPr="00EE3B61">
        <w:rPr>
          <w:szCs w:val="28"/>
        </w:rPr>
        <w:t xml:space="preserve"> локальных районных: </w:t>
      </w:r>
      <w:r w:rsidR="00EE3B61" w:rsidRPr="00EE3B61">
        <w:rPr>
          <w:szCs w:val="28"/>
        </w:rPr>
        <w:t xml:space="preserve">«Закупка», «Выявление», </w:t>
      </w:r>
      <w:r w:rsidRPr="00EE3B61">
        <w:rPr>
          <w:szCs w:val="28"/>
        </w:rPr>
        <w:t xml:space="preserve">«Семья - </w:t>
      </w:r>
      <w:r w:rsidR="00EE3B61" w:rsidRPr="00EE3B61">
        <w:rPr>
          <w:szCs w:val="28"/>
        </w:rPr>
        <w:t>Вечер</w:t>
      </w:r>
      <w:r w:rsidRPr="00EE3B61">
        <w:rPr>
          <w:szCs w:val="28"/>
        </w:rPr>
        <w:t>»</w:t>
      </w:r>
      <w:r w:rsidR="00EE3B61" w:rsidRPr="00EE3B61">
        <w:rPr>
          <w:szCs w:val="28"/>
        </w:rPr>
        <w:t>, в результате которых повысилась эффективность работы по предупреждению детской безнадзорности и правонарушений</w:t>
      </w:r>
      <w:r w:rsidRPr="00EE3B61">
        <w:rPr>
          <w:szCs w:val="28"/>
        </w:rPr>
        <w:t xml:space="preserve">. </w:t>
      </w:r>
    </w:p>
    <w:p w:rsidR="007C1960" w:rsidRPr="00EE3B61" w:rsidRDefault="007C1960" w:rsidP="007C1960">
      <w:pPr>
        <w:pStyle w:val="a4"/>
        <w:ind w:firstLine="708"/>
        <w:jc w:val="both"/>
      </w:pPr>
      <w:r w:rsidRPr="00EE3B61">
        <w:t>В рамках осуществления своих полн</w:t>
      </w:r>
      <w:r w:rsidR="00EE3B61" w:rsidRPr="00EE3B61">
        <w:t>омочий  в отчетном периоде  2017</w:t>
      </w:r>
      <w:r w:rsidRPr="00EE3B61">
        <w:t xml:space="preserve"> года   проведено 2</w:t>
      </w:r>
      <w:r w:rsidR="00EE3B61" w:rsidRPr="00EE3B61">
        <w:t>6</w:t>
      </w:r>
      <w:r w:rsidRPr="00EE3B61">
        <w:t xml:space="preserve"> заседаний </w:t>
      </w:r>
      <w:proofErr w:type="spellStart"/>
      <w:r w:rsidRPr="00EE3B61">
        <w:t>КДНиЗП</w:t>
      </w:r>
      <w:proofErr w:type="spellEnd"/>
      <w:r w:rsidRPr="00EE3B61">
        <w:t xml:space="preserve">. Рассмотрено </w:t>
      </w:r>
      <w:r w:rsidR="00EE3B61" w:rsidRPr="00EE3B61">
        <w:t>70</w:t>
      </w:r>
      <w:r w:rsidRPr="00EE3B61">
        <w:t xml:space="preserve">  персональных дел,  заслушано  </w:t>
      </w:r>
      <w:r w:rsidR="00EE3B61" w:rsidRPr="00EE3B61">
        <w:t>58</w:t>
      </w:r>
      <w:r w:rsidRPr="00EE3B61">
        <w:t xml:space="preserve">  отчетов руководителей и представителей   районных органов и учреждений профилактики.</w:t>
      </w:r>
    </w:p>
    <w:p w:rsidR="007C1960" w:rsidRPr="00EE3B61" w:rsidRDefault="007C1960" w:rsidP="007C1960">
      <w:pPr>
        <w:pStyle w:val="a8"/>
        <w:ind w:firstLine="708"/>
        <w:jc w:val="both"/>
        <w:rPr>
          <w:szCs w:val="28"/>
        </w:rPr>
      </w:pPr>
      <w:r w:rsidRPr="00EE3B61">
        <w:rPr>
          <w:szCs w:val="28"/>
        </w:rPr>
        <w:t xml:space="preserve">По итогам рассмотренных вопросов и персональных дел вынесено </w:t>
      </w:r>
      <w:r w:rsidR="00EE3B61" w:rsidRPr="00EE3B61">
        <w:rPr>
          <w:szCs w:val="28"/>
        </w:rPr>
        <w:t>175</w:t>
      </w:r>
      <w:r w:rsidRPr="00EE3B61">
        <w:rPr>
          <w:szCs w:val="28"/>
        </w:rPr>
        <w:t xml:space="preserve"> постановления,   направлено </w:t>
      </w:r>
      <w:r w:rsidR="00EE3B61" w:rsidRPr="00EE3B61">
        <w:rPr>
          <w:szCs w:val="28"/>
        </w:rPr>
        <w:t>128</w:t>
      </w:r>
      <w:r w:rsidRPr="00EE3B61">
        <w:rPr>
          <w:szCs w:val="28"/>
        </w:rPr>
        <w:t xml:space="preserve">  информационных сообщени</w:t>
      </w:r>
      <w:r w:rsidR="00EE3B61" w:rsidRPr="00EE3B61">
        <w:rPr>
          <w:szCs w:val="28"/>
        </w:rPr>
        <w:t>й</w:t>
      </w:r>
      <w:r w:rsidRPr="00EE3B61">
        <w:rPr>
          <w:szCs w:val="28"/>
        </w:rPr>
        <w:t xml:space="preserve"> в различные органы, учреждения и организации.  </w:t>
      </w:r>
      <w:r w:rsidRPr="00EE3B61">
        <w:rPr>
          <w:szCs w:val="28"/>
        </w:rPr>
        <w:tab/>
      </w:r>
    </w:p>
    <w:p w:rsidR="007C1960" w:rsidRPr="00EE3B61" w:rsidRDefault="007C1960" w:rsidP="007C1960">
      <w:pPr>
        <w:pStyle w:val="3"/>
        <w:ind w:firstLine="708"/>
        <w:jc w:val="both"/>
        <w:rPr>
          <w:b w:val="0"/>
          <w:sz w:val="28"/>
          <w:szCs w:val="28"/>
        </w:rPr>
      </w:pPr>
      <w:r w:rsidRPr="00EE3B61">
        <w:rPr>
          <w:b w:val="0"/>
          <w:sz w:val="28"/>
          <w:szCs w:val="28"/>
        </w:rPr>
        <w:t>В 201</w:t>
      </w:r>
      <w:r w:rsidR="00EE3B61" w:rsidRPr="00EE3B61">
        <w:rPr>
          <w:b w:val="0"/>
          <w:sz w:val="28"/>
          <w:szCs w:val="28"/>
        </w:rPr>
        <w:t>7</w:t>
      </w:r>
      <w:r w:rsidRPr="00EE3B61">
        <w:rPr>
          <w:b w:val="0"/>
          <w:sz w:val="28"/>
          <w:szCs w:val="28"/>
        </w:rPr>
        <w:t xml:space="preserve"> году в адрес </w:t>
      </w:r>
      <w:proofErr w:type="spellStart"/>
      <w:r w:rsidRPr="00EE3B61">
        <w:rPr>
          <w:b w:val="0"/>
          <w:sz w:val="28"/>
          <w:szCs w:val="28"/>
        </w:rPr>
        <w:t>КДНиЗП</w:t>
      </w:r>
      <w:proofErr w:type="spellEnd"/>
      <w:r w:rsidRPr="00EE3B61">
        <w:rPr>
          <w:b w:val="0"/>
          <w:sz w:val="28"/>
          <w:szCs w:val="28"/>
        </w:rPr>
        <w:t xml:space="preserve"> от прокуратур г. Москвы не вносилось протестов и представлений  по принятым постановлениям, и не направлялось жалоб в вышестоящие организации. </w:t>
      </w:r>
    </w:p>
    <w:p w:rsidR="008B7BCA" w:rsidRPr="003C5610" w:rsidRDefault="008B7BCA" w:rsidP="007A5502">
      <w:pPr>
        <w:ind w:firstLine="708"/>
        <w:jc w:val="both"/>
        <w:rPr>
          <w:b/>
          <w:color w:val="0070C0"/>
          <w:spacing w:val="-10"/>
          <w:szCs w:val="28"/>
        </w:rPr>
      </w:pPr>
    </w:p>
    <w:p w:rsidR="007A5502" w:rsidRDefault="00482BF9" w:rsidP="007A5502">
      <w:pPr>
        <w:ind w:firstLine="708"/>
        <w:jc w:val="both"/>
        <w:rPr>
          <w:color w:val="0070C0"/>
          <w:spacing w:val="-10"/>
          <w:szCs w:val="28"/>
        </w:rPr>
      </w:pPr>
      <w:r w:rsidRPr="003C5610">
        <w:rPr>
          <w:color w:val="0070C0"/>
          <w:spacing w:val="-10"/>
          <w:szCs w:val="28"/>
        </w:rPr>
        <w:t>Т</w:t>
      </w:r>
      <w:r w:rsidR="007A5502" w:rsidRPr="003C5610">
        <w:rPr>
          <w:color w:val="0070C0"/>
          <w:spacing w:val="-10"/>
          <w:szCs w:val="28"/>
        </w:rPr>
        <w:t>ворческие конкурсы для молодежи и пожилых людей;</w:t>
      </w:r>
    </w:p>
    <w:p w:rsidR="00C16D71" w:rsidRPr="00112B4F" w:rsidRDefault="00EE3B61" w:rsidP="00C16D71">
      <w:pPr>
        <w:shd w:val="clear" w:color="auto" w:fill="FFFFFF"/>
        <w:ind w:firstLine="708"/>
        <w:jc w:val="both"/>
        <w:rPr>
          <w:szCs w:val="28"/>
        </w:rPr>
      </w:pPr>
      <w:r>
        <w:rPr>
          <w:szCs w:val="28"/>
        </w:rPr>
        <w:t>У</w:t>
      </w:r>
      <w:r w:rsidRPr="00EE3B61">
        <w:rPr>
          <w:szCs w:val="28"/>
        </w:rPr>
        <w:t xml:space="preserve">права тесно взаимодействует и оказывает помощь общественным организациям района: Совету ветеранов района, обществу инвалидов района и др. </w:t>
      </w:r>
      <w:r w:rsidR="00C16D71">
        <w:rPr>
          <w:szCs w:val="28"/>
        </w:rPr>
        <w:t xml:space="preserve"> Так в</w:t>
      </w:r>
      <w:r w:rsidR="00C16D71" w:rsidRPr="00112B4F">
        <w:rPr>
          <w:szCs w:val="28"/>
        </w:rPr>
        <w:t xml:space="preserve"> 201</w:t>
      </w:r>
      <w:r w:rsidR="00C16D71">
        <w:rPr>
          <w:szCs w:val="28"/>
        </w:rPr>
        <w:t>7</w:t>
      </w:r>
      <w:r w:rsidR="00C16D71" w:rsidRPr="00112B4F">
        <w:rPr>
          <w:szCs w:val="28"/>
        </w:rPr>
        <w:t xml:space="preserve"> году</w:t>
      </w:r>
      <w:r w:rsidR="00C16D71">
        <w:rPr>
          <w:szCs w:val="28"/>
        </w:rPr>
        <w:t>,</w:t>
      </w:r>
      <w:r w:rsidR="00C16D71" w:rsidRPr="00112B4F">
        <w:rPr>
          <w:szCs w:val="28"/>
        </w:rPr>
        <w:t xml:space="preserve"> за счет бюджетных средств</w:t>
      </w:r>
      <w:r w:rsidR="00C16D71">
        <w:rPr>
          <w:szCs w:val="28"/>
        </w:rPr>
        <w:t>,</w:t>
      </w:r>
      <w:r w:rsidR="00C16D71" w:rsidRPr="00112B4F">
        <w:rPr>
          <w:szCs w:val="28"/>
        </w:rPr>
        <w:t xml:space="preserve"> совет</w:t>
      </w:r>
      <w:r w:rsidR="00C16D71">
        <w:rPr>
          <w:szCs w:val="28"/>
        </w:rPr>
        <w:t>у</w:t>
      </w:r>
      <w:r w:rsidR="00C16D71" w:rsidRPr="00112B4F">
        <w:rPr>
          <w:szCs w:val="28"/>
        </w:rPr>
        <w:t xml:space="preserve"> ветеранов были закуплены канцелярские товары, а также за счет привлеченных средств оказана помощь активу: наборы к праздничным датам. </w:t>
      </w:r>
    </w:p>
    <w:p w:rsidR="00C16D71" w:rsidRPr="00112B4F" w:rsidRDefault="00C16D71" w:rsidP="00C16D71">
      <w:pPr>
        <w:ind w:firstLine="708"/>
        <w:jc w:val="both"/>
        <w:rPr>
          <w:szCs w:val="28"/>
        </w:rPr>
      </w:pPr>
      <w:r w:rsidRPr="00112B4F">
        <w:rPr>
          <w:szCs w:val="28"/>
        </w:rPr>
        <w:t>Также в Совет ветеранов и Общество инвалидов района предоставляется спонсорская помощь в виде талонов на химчистку, стрижку и баню.</w:t>
      </w:r>
    </w:p>
    <w:p w:rsidR="00C16D71" w:rsidRPr="00EE3B61" w:rsidRDefault="00C16D71" w:rsidP="00EE3B61">
      <w:pPr>
        <w:shd w:val="clear" w:color="auto" w:fill="FFFFFF"/>
        <w:ind w:firstLine="708"/>
        <w:jc w:val="both"/>
        <w:rPr>
          <w:szCs w:val="28"/>
        </w:rPr>
      </w:pPr>
    </w:p>
    <w:p w:rsidR="00EE3B61" w:rsidRPr="00EE3B61" w:rsidRDefault="00EE3B61" w:rsidP="00EE3B61">
      <w:pPr>
        <w:ind w:firstLine="708"/>
        <w:jc w:val="both"/>
        <w:rPr>
          <w:szCs w:val="28"/>
        </w:rPr>
      </w:pPr>
      <w:r w:rsidRPr="00EE3B61">
        <w:rPr>
          <w:szCs w:val="28"/>
        </w:rPr>
        <w:t xml:space="preserve">Для молодежи и пожилых людей района, различными учреждениями </w:t>
      </w:r>
      <w:r w:rsidRPr="00A11899">
        <w:rPr>
          <w:szCs w:val="28"/>
        </w:rPr>
        <w:t>(ЦСО, ДК, Музыкальная школа, ГБУ ЦДС «Капотня и т.д.)</w:t>
      </w:r>
      <w:r w:rsidRPr="00EE3B61">
        <w:rPr>
          <w:i/>
          <w:szCs w:val="28"/>
        </w:rPr>
        <w:t xml:space="preserve"> </w:t>
      </w:r>
      <w:r w:rsidRPr="00EE3B61">
        <w:rPr>
          <w:szCs w:val="28"/>
        </w:rPr>
        <w:t>за прошедший период  2017 года проведено более 300 различных мероприятий.</w:t>
      </w:r>
    </w:p>
    <w:p w:rsidR="00EE3B61" w:rsidRPr="00EE3B61" w:rsidRDefault="00EE3B61" w:rsidP="00EE3B61">
      <w:pPr>
        <w:pStyle w:val="a4"/>
        <w:ind w:firstLine="708"/>
        <w:jc w:val="both"/>
      </w:pPr>
      <w:r w:rsidRPr="00EE3B61">
        <w:t>В целях привлечения активной молодежи к решению задач развития района, и повышению эффективности реализации государственной молодежной политики, в районе создана и активно работает Молодежная палата.</w:t>
      </w:r>
    </w:p>
    <w:p w:rsidR="00EE3B61" w:rsidRPr="00EE3B61" w:rsidRDefault="00EE3B61" w:rsidP="00EE3B61">
      <w:pPr>
        <w:pStyle w:val="a4"/>
        <w:ind w:firstLine="708"/>
        <w:jc w:val="both"/>
      </w:pPr>
      <w:r w:rsidRPr="00EE3B61">
        <w:t>В 2017 году молодые парламентарии района принимали участие в ряде городских, окружных и районных мероприятиях.</w:t>
      </w:r>
    </w:p>
    <w:p w:rsidR="00EE3B61" w:rsidRPr="00EE3B61" w:rsidRDefault="00EE3B61" w:rsidP="00EE3B61">
      <w:pPr>
        <w:pStyle w:val="a4"/>
        <w:ind w:firstLine="708"/>
        <w:jc w:val="both"/>
      </w:pPr>
      <w:r>
        <w:t>На кануне праздников,</w:t>
      </w:r>
      <w:r w:rsidRPr="00EE3B61">
        <w:t xml:space="preserve"> силами Молодежной палата и ГБУ Центр Досуга и Спорта «Капотня»</w:t>
      </w:r>
      <w:r>
        <w:t>,</w:t>
      </w:r>
      <w:r w:rsidRPr="00EE3B61">
        <w:t xml:space="preserve"> организован традиционный  «Новогодний экспресс Деда Мороза» для детей-инвалидов, с выездом домой к детям Деда Мороз и Снегурочки, выступлением артистов и вручением сладких подарков. </w:t>
      </w:r>
    </w:p>
    <w:p w:rsidR="00EE3B61" w:rsidRPr="00EE3B61" w:rsidRDefault="00EE3B61" w:rsidP="00EE3B61">
      <w:pPr>
        <w:pStyle w:val="a4"/>
        <w:ind w:firstLine="708"/>
        <w:jc w:val="both"/>
      </w:pPr>
      <w:r>
        <w:t>В конце</w:t>
      </w:r>
      <w:r w:rsidRPr="00EE3B61">
        <w:t xml:space="preserve"> года </w:t>
      </w:r>
      <w:r>
        <w:t xml:space="preserve">пришли еще ряд мероприятий </w:t>
      </w:r>
      <w:r w:rsidRPr="00EE3B61">
        <w:t>для самых маленьких жителей района</w:t>
      </w:r>
      <w:r>
        <w:t>:</w:t>
      </w:r>
      <w:r w:rsidRPr="00EE3B61">
        <w:t xml:space="preserve"> праздничный концерт с подарками </w:t>
      </w:r>
      <w:r w:rsidRPr="00EE3B61">
        <w:rPr>
          <w:i/>
        </w:rPr>
        <w:t>«Елка главы управы»</w:t>
      </w:r>
      <w:r>
        <w:t>),</w:t>
      </w:r>
      <w:r w:rsidRPr="00EE3B61">
        <w:t xml:space="preserve"> а для людей старшего возраста уже прошел традиционный – конкурс «Дом высокой культуры и быта».</w:t>
      </w:r>
    </w:p>
    <w:p w:rsidR="00EE3B61" w:rsidRDefault="00EE3B61" w:rsidP="00EE3B61">
      <w:pPr>
        <w:ind w:firstLine="708"/>
        <w:jc w:val="both"/>
        <w:rPr>
          <w:color w:val="0070C0"/>
          <w:spacing w:val="-10"/>
          <w:szCs w:val="28"/>
        </w:rPr>
      </w:pPr>
    </w:p>
    <w:p w:rsidR="00EE3B61" w:rsidRPr="003C5610" w:rsidRDefault="00EE3B61" w:rsidP="00EE3B61">
      <w:pPr>
        <w:ind w:firstLine="708"/>
        <w:jc w:val="both"/>
        <w:rPr>
          <w:color w:val="0070C0"/>
          <w:spacing w:val="-10"/>
          <w:szCs w:val="28"/>
        </w:rPr>
      </w:pPr>
      <w:r w:rsidRPr="003C5610">
        <w:rPr>
          <w:color w:val="0070C0"/>
          <w:spacing w:val="-10"/>
          <w:szCs w:val="28"/>
        </w:rPr>
        <w:t>Физкультурно-оздоровительная работа управы;</w:t>
      </w:r>
    </w:p>
    <w:p w:rsidR="00EE3B61" w:rsidRPr="00EE3B61" w:rsidRDefault="00EE3B61" w:rsidP="00EE3B61">
      <w:pPr>
        <w:pStyle w:val="a4"/>
        <w:ind w:firstLine="708"/>
        <w:jc w:val="both"/>
      </w:pPr>
      <w:r w:rsidRPr="00EE3B61">
        <w:t>На территории района активно ведется физкультурно-оздоровительная работа.</w:t>
      </w:r>
    </w:p>
    <w:p w:rsidR="00EE3B61" w:rsidRPr="00EE3B61" w:rsidRDefault="00EE3B61" w:rsidP="00EE3B61">
      <w:pPr>
        <w:pStyle w:val="a4"/>
        <w:ind w:firstLine="708"/>
        <w:jc w:val="both"/>
      </w:pPr>
      <w:r w:rsidRPr="00EE3B61">
        <w:t>Функционирует спортивное сооружение - стадион «Смена» системы Москомспорта. В спортивной школе по футболу занимается более 1300 человек</w:t>
      </w:r>
      <w:r w:rsidR="004F522F">
        <w:t xml:space="preserve">, </w:t>
      </w:r>
      <w:r w:rsidR="004F522F">
        <w:lastRenderedPageBreak/>
        <w:t>из них 221 житель района</w:t>
      </w:r>
      <w:r w:rsidRPr="00EE3B61">
        <w:t xml:space="preserve">. Функционирует отделение женского футбола, где на сегодняшний день занимается 130 девушек. </w:t>
      </w:r>
    </w:p>
    <w:p w:rsidR="00EE3B61" w:rsidRPr="00EE3B61" w:rsidRDefault="00EE3B61" w:rsidP="00EE3B61">
      <w:pPr>
        <w:pStyle w:val="a4"/>
        <w:ind w:firstLine="708"/>
        <w:jc w:val="both"/>
      </w:pPr>
      <w:r w:rsidRPr="00EE3B61">
        <w:t>Функционирует 7 дворовых спортивных площадок.</w:t>
      </w:r>
    </w:p>
    <w:p w:rsidR="00EE3B61" w:rsidRPr="00EE3B61" w:rsidRDefault="00EE3B61" w:rsidP="00EE3B61">
      <w:pPr>
        <w:pStyle w:val="a4"/>
        <w:ind w:firstLine="708"/>
        <w:jc w:val="both"/>
      </w:pPr>
      <w:r w:rsidRPr="00EE3B61">
        <w:t xml:space="preserve">В зимнее время (на 1-м квартале Капотни) функционирует полностью оборудованный инфраструктурой каток с искусственным льдом: организован прокат инвентаря, бесплатные раздевалки, горячее питание, а также организуется работа лыжни. </w:t>
      </w:r>
    </w:p>
    <w:p w:rsidR="00EE3B61" w:rsidRDefault="00EE3B61" w:rsidP="009914DA">
      <w:pPr>
        <w:pStyle w:val="a4"/>
        <w:ind w:firstLine="708"/>
        <w:jc w:val="both"/>
      </w:pPr>
      <w:r w:rsidRPr="00EE3B61">
        <w:t xml:space="preserve">Большое внимание уделяется пропаганде здорового образа жизни  и  спорта   среди   жителей   района, в   том   числе   школьников и молодёжи района. Жители района активно привлекаются на районные, окружные, и городские соревнования по различным видам спорта. </w:t>
      </w:r>
      <w:r w:rsidR="009914DA">
        <w:t>В 2017 году в мероприятиях приняло участие около 3900 жителей района</w:t>
      </w:r>
      <w:r w:rsidR="004F522F">
        <w:t xml:space="preserve">, из них: </w:t>
      </w:r>
      <w:r w:rsidR="009914DA">
        <w:t>3174 участник</w:t>
      </w:r>
      <w:r w:rsidR="004F522F">
        <w:t>ов</w:t>
      </w:r>
      <w:r w:rsidR="009914DA">
        <w:t xml:space="preserve"> соревнований.</w:t>
      </w:r>
    </w:p>
    <w:p w:rsidR="009914DA" w:rsidRPr="00EE3B61" w:rsidRDefault="009914DA" w:rsidP="009914DA">
      <w:pPr>
        <w:pStyle w:val="a4"/>
        <w:ind w:firstLine="708"/>
        <w:jc w:val="both"/>
        <w:rPr>
          <w:color w:val="0070C0"/>
          <w:spacing w:val="-10"/>
        </w:rPr>
      </w:pPr>
    </w:p>
    <w:p w:rsidR="007A5502" w:rsidRDefault="007A5502" w:rsidP="007A5502">
      <w:pPr>
        <w:ind w:firstLine="708"/>
        <w:jc w:val="both"/>
        <w:rPr>
          <w:color w:val="0070C0"/>
          <w:spacing w:val="-10"/>
          <w:szCs w:val="28"/>
          <w:u w:val="single"/>
        </w:rPr>
      </w:pPr>
      <w:r w:rsidRPr="003C5610">
        <w:rPr>
          <w:color w:val="0070C0"/>
          <w:spacing w:val="-10"/>
          <w:szCs w:val="28"/>
        </w:rPr>
        <w:t>5)</w:t>
      </w:r>
      <w:r w:rsidRPr="000572D8">
        <w:rPr>
          <w:color w:val="0070C0"/>
          <w:spacing w:val="-10"/>
          <w:szCs w:val="28"/>
        </w:rPr>
        <w:t xml:space="preserve"> </w:t>
      </w:r>
      <w:r w:rsidRPr="003C5610">
        <w:rPr>
          <w:color w:val="0070C0"/>
          <w:spacing w:val="-10"/>
          <w:szCs w:val="28"/>
          <w:u w:val="single"/>
        </w:rPr>
        <w:t>работа с нестационарными торговыми объектами, пресечение несанкционированной торговли;</w:t>
      </w:r>
    </w:p>
    <w:p w:rsidR="00C16D71" w:rsidRPr="00C16D71" w:rsidRDefault="00C16D71" w:rsidP="00C16D71">
      <w:pPr>
        <w:ind w:firstLine="708"/>
        <w:jc w:val="both"/>
      </w:pPr>
      <w:r w:rsidRPr="00C16D71">
        <w:t xml:space="preserve">В 2017 году продолжилась работа по дальнейшему развитию и формированию объектов потребительского рынка и услуг. За прошедший период текущего года было введено 2 предприятия розничной торговли, 1 предприятие бытового обслуживания. </w:t>
      </w:r>
    </w:p>
    <w:p w:rsidR="00C16D71" w:rsidRPr="00C16D71" w:rsidRDefault="00C16D71" w:rsidP="00C16D71">
      <w:pPr>
        <w:ind w:firstLine="708"/>
        <w:jc w:val="both"/>
      </w:pPr>
      <w:r w:rsidRPr="00C16D71">
        <w:t>На территории района  Капотня функционирует 43 предприятия торговли и услуг,  из них: 18 стационарных предприятий розничной торговли, 4 предприятия общественного питания, и 19 предприятий бытового обслуживания.</w:t>
      </w:r>
    </w:p>
    <w:p w:rsidR="00C16D71" w:rsidRPr="00C16D71" w:rsidRDefault="00C16D71" w:rsidP="00C16D71">
      <w:pPr>
        <w:ind w:firstLine="708"/>
        <w:jc w:val="both"/>
      </w:pPr>
      <w:r w:rsidRPr="00C16D71">
        <w:t xml:space="preserve">Как и в предыдущие годы, работа управы была направлена на оптимизацию существующей схемы размещения нестационарных торговых  объектов. В настоящее время проведены работы по выводу  нестационарных торговых  «старого образца» для установки НТО «нового поколения». Приоритетным направлением развития мелкорозничной сети является установка социально-значимых объектов, таких как киоски «печать». В 2017 году установлено 7 киосков «печать». </w:t>
      </w:r>
    </w:p>
    <w:p w:rsidR="00C16D71" w:rsidRPr="00C16D71" w:rsidRDefault="00C16D71" w:rsidP="00C16D71">
      <w:pPr>
        <w:ind w:firstLine="708"/>
        <w:jc w:val="both"/>
      </w:pPr>
      <w:r w:rsidRPr="00C16D71">
        <w:t>Большинство предприятий торговли и сетевых универсамов имеют приспособление для беспрепятственного доступа маломобильной группы населения:  обустроены пандусы, установлены опорные поручни, нанесена контрастная окраска дверных проемов  и  лестничных маршей.</w:t>
      </w:r>
    </w:p>
    <w:p w:rsidR="00C16D71" w:rsidRPr="00C16D71" w:rsidRDefault="00C16D71" w:rsidP="00C16D71">
      <w:pPr>
        <w:ind w:firstLine="708"/>
        <w:jc w:val="both"/>
      </w:pPr>
      <w:r w:rsidRPr="00C16D71">
        <w:t>За отчетный период 2017 года проведены работы по адаптации еще 2 предприятий.</w:t>
      </w:r>
    </w:p>
    <w:p w:rsidR="00C16D71" w:rsidRPr="00C16D71" w:rsidRDefault="00C16D71" w:rsidP="00C16D71">
      <w:pPr>
        <w:ind w:firstLine="708"/>
        <w:jc w:val="both"/>
      </w:pPr>
      <w:r w:rsidRPr="00C16D71">
        <w:t>Продолжена работа по недопущению и пресечению несанкционированной торговли на территории района. За текущий год проведено 54 обследования территории. По факту выявленных нарушений составлен 21 протокол на общую сумму 60 тысяч рублей по статье 11.13 Кодекса об административных правонарушениях г. Москвы.</w:t>
      </w:r>
    </w:p>
    <w:p w:rsidR="00C16D71" w:rsidRPr="00C16D71" w:rsidRDefault="00C16D71" w:rsidP="00C16D71">
      <w:pPr>
        <w:ind w:firstLine="708"/>
        <w:jc w:val="both"/>
      </w:pPr>
      <w:r w:rsidRPr="00C16D71">
        <w:t xml:space="preserve">В соответствии с обращениями жителей и в целях недопущения реализации алкогольной продукции сотрудниками управы района, совместно с Департаментом торговли и услуг и  отделом МВД по району Капотня, было проведено 8 рейдов, по итогам которых было составлено 5 протоколов об административных правонарушениях по статье 14.16 Кодекса об административных правонарушениях  Российской Федерации, на общую сумму </w:t>
      </w:r>
      <w:r w:rsidRPr="00C16D71">
        <w:lastRenderedPageBreak/>
        <w:t xml:space="preserve">более 35 тысяч рублей, находящаяся в незаконном обороте алкогольная продукция изъята и утилизирована. </w:t>
      </w:r>
    </w:p>
    <w:p w:rsidR="00C16D71" w:rsidRPr="00C16D71" w:rsidRDefault="00C16D71" w:rsidP="00C16D71">
      <w:pPr>
        <w:ind w:firstLine="708"/>
        <w:jc w:val="both"/>
      </w:pPr>
      <w:r w:rsidRPr="00C16D71">
        <w:t xml:space="preserve">Специалистами управы ведется работа по стимулированию индивидуальных предпринимателей, в том числе ведущих свою деятельность в сфере розничной торговли и общественного питания, к переходу на патентную систему налогообложения. За отчетный период 2017 года на территории района 300 патентов индивидуальных предпринимателей были зарегистрированы в реестре патентов, что составляет 100% от общего плана. </w:t>
      </w:r>
    </w:p>
    <w:p w:rsidR="00C16D71" w:rsidRPr="00C16D71" w:rsidRDefault="00C16D71" w:rsidP="00C16D71">
      <w:pPr>
        <w:ind w:firstLine="708"/>
        <w:jc w:val="both"/>
      </w:pPr>
      <w:r w:rsidRPr="00C16D71">
        <w:t xml:space="preserve">В соответствии с Постановлением Правительства Москвы от 25.12.2013г. 902-ПП «О размещении информационных конструкций в городе Москве» проведены работы по демонтажу незаконно установленных рекламных конструкций на предприятиях потребительского рынка и услуг, расположенных на территории района. </w:t>
      </w:r>
    </w:p>
    <w:p w:rsidR="00C16D71" w:rsidRPr="00C16D71" w:rsidRDefault="00C16D71" w:rsidP="00C16D71">
      <w:pPr>
        <w:jc w:val="both"/>
      </w:pPr>
    </w:p>
    <w:p w:rsidR="007A5502" w:rsidRPr="003C5610" w:rsidRDefault="007A5502" w:rsidP="007A5502">
      <w:pPr>
        <w:pStyle w:val="a3"/>
        <w:numPr>
          <w:ilvl w:val="0"/>
          <w:numId w:val="17"/>
        </w:numPr>
        <w:jc w:val="both"/>
        <w:rPr>
          <w:color w:val="0070C0"/>
          <w:spacing w:val="-10"/>
          <w:szCs w:val="28"/>
          <w:u w:val="single"/>
        </w:rPr>
      </w:pPr>
      <w:r w:rsidRPr="003C5610">
        <w:rPr>
          <w:color w:val="0070C0"/>
          <w:spacing w:val="-10"/>
          <w:szCs w:val="28"/>
          <w:u w:val="single"/>
        </w:rPr>
        <w:t>участие в проведении месячников, субботников;</w:t>
      </w:r>
    </w:p>
    <w:p w:rsidR="008B7BCA" w:rsidRDefault="008B7BCA" w:rsidP="006743F2">
      <w:pPr>
        <w:pStyle w:val="a4"/>
        <w:ind w:firstLine="708"/>
        <w:jc w:val="both"/>
      </w:pPr>
      <w:r w:rsidRPr="003C5610">
        <w:t xml:space="preserve">В весенний период в районе проводились ежегодные общегородские субботники, в которых приняли активное участие 350 сотрудников предприятий, учреждений и организаций района, а также свыше 100 активных жителей и 500 школьников. </w:t>
      </w:r>
    </w:p>
    <w:p w:rsidR="003408BE" w:rsidRDefault="003408BE" w:rsidP="006743F2">
      <w:pPr>
        <w:pStyle w:val="a4"/>
        <w:ind w:firstLine="708"/>
        <w:jc w:val="both"/>
      </w:pPr>
      <w:r>
        <w:t>В период проведения субботников</w:t>
      </w:r>
      <w:r w:rsidR="00973F48">
        <w:t xml:space="preserve"> 8 и 29 апреля 2017 года</w:t>
      </w:r>
      <w:r>
        <w:t xml:space="preserve">, совместными усилиями депутатов муниципального округа Капотня, сотрудников управы, ГБУ «Жилищник», ГКУ ИС, партийной организации «Единая Россия», а также активных жителей района Капотня, были проведены работы по приведению в надлежащее санитарное состояние парка «Аллея Славы», расположенного напротив д. 10,12 по 2-му кварталу Капотни. </w:t>
      </w:r>
      <w:r w:rsidR="00973F48">
        <w:t xml:space="preserve">Было выполнено </w:t>
      </w:r>
      <w:proofErr w:type="spellStart"/>
      <w:r w:rsidR="00973F48">
        <w:t>прогребание</w:t>
      </w:r>
      <w:proofErr w:type="spellEnd"/>
      <w:r w:rsidR="00973F48">
        <w:t xml:space="preserve"> газонов, уборка случайного мусора, сломанных ветвей деревьев, уборка декоративной щепы с цветников, вывоз мусора. </w:t>
      </w:r>
    </w:p>
    <w:p w:rsidR="00973F48" w:rsidRDefault="00973F48" w:rsidP="006743F2">
      <w:pPr>
        <w:pStyle w:val="a4"/>
        <w:ind w:firstLine="708"/>
        <w:jc w:val="both"/>
      </w:pPr>
      <w:r>
        <w:t>За период проведения месячника и субботников, было вывезено около 2 тысяч метров кубических мусора,</w:t>
      </w:r>
      <w:r w:rsidRPr="00973F48">
        <w:t xml:space="preserve"> </w:t>
      </w:r>
      <w:r>
        <w:t>что составляет 250 бункеров-накопителей вместимостью по 8 м</w:t>
      </w:r>
      <w:r>
        <w:rPr>
          <w:vertAlign w:val="superscript"/>
        </w:rPr>
        <w:t>3</w:t>
      </w:r>
      <w:r>
        <w:t>.</w:t>
      </w:r>
    </w:p>
    <w:p w:rsidR="00973F48" w:rsidRDefault="00973F48" w:rsidP="006743F2">
      <w:pPr>
        <w:pStyle w:val="a4"/>
        <w:ind w:firstLine="708"/>
        <w:jc w:val="both"/>
      </w:pPr>
      <w:r>
        <w:t>Также на территории образовательных учреждений проводились общегородские субботники 8 и 29 апреля, где также общими усилиями преподавательского состава, учащихся и их родителей были проведены мероприятия по приведению в порядок пришкольных территорий</w:t>
      </w:r>
      <w:r w:rsidR="00EA6287">
        <w:t xml:space="preserve"> </w:t>
      </w:r>
      <w:r w:rsidR="00EA6287" w:rsidRPr="00EA6287">
        <w:rPr>
          <w:spacing w:val="-10"/>
        </w:rPr>
        <w:t>и территорий детских садов</w:t>
      </w:r>
      <w:r w:rsidRPr="00EA6287">
        <w:t>.</w:t>
      </w:r>
    </w:p>
    <w:p w:rsidR="006173C3" w:rsidRPr="00EA6287" w:rsidRDefault="006173C3" w:rsidP="006743F2">
      <w:pPr>
        <w:pStyle w:val="a4"/>
        <w:ind w:firstLine="708"/>
        <w:jc w:val="both"/>
        <w:rPr>
          <w:spacing w:val="-10"/>
        </w:rPr>
      </w:pPr>
    </w:p>
    <w:p w:rsidR="007A5502" w:rsidRDefault="007A5502" w:rsidP="007A5502">
      <w:pPr>
        <w:numPr>
          <w:ilvl w:val="0"/>
          <w:numId w:val="17"/>
        </w:numPr>
        <w:ind w:hanging="359"/>
        <w:jc w:val="both"/>
        <w:rPr>
          <w:color w:val="0070C0"/>
          <w:spacing w:val="-10"/>
          <w:szCs w:val="28"/>
          <w:u w:val="single"/>
        </w:rPr>
      </w:pPr>
      <w:r w:rsidRPr="003C5610">
        <w:rPr>
          <w:color w:val="0070C0"/>
          <w:spacing w:val="-10"/>
          <w:szCs w:val="28"/>
          <w:u w:val="single"/>
        </w:rPr>
        <w:t>организации деятельности ОПОП;</w:t>
      </w:r>
    </w:p>
    <w:p w:rsidR="004147B3" w:rsidRPr="00F62051" w:rsidRDefault="004147B3" w:rsidP="004147B3">
      <w:pPr>
        <w:ind w:firstLine="700"/>
        <w:jc w:val="both"/>
        <w:rPr>
          <w:szCs w:val="28"/>
        </w:rPr>
      </w:pPr>
      <w:r w:rsidRPr="00F62051">
        <w:rPr>
          <w:szCs w:val="28"/>
        </w:rPr>
        <w:t xml:space="preserve">Управой района осуществляется общее руководство деятельностью Общественных пунктов охраны порядка (ОПОП),  на территории района их действует - </w:t>
      </w:r>
      <w:r w:rsidRPr="00F62051">
        <w:rPr>
          <w:b/>
          <w:szCs w:val="28"/>
        </w:rPr>
        <w:t>2</w:t>
      </w:r>
      <w:r w:rsidRPr="00F62051">
        <w:rPr>
          <w:szCs w:val="28"/>
        </w:rPr>
        <w:t>.</w:t>
      </w:r>
    </w:p>
    <w:p w:rsidR="004147B3" w:rsidRPr="00F62051" w:rsidRDefault="004147B3" w:rsidP="004147B3">
      <w:pPr>
        <w:ind w:firstLine="697"/>
        <w:jc w:val="both"/>
        <w:rPr>
          <w:szCs w:val="28"/>
        </w:rPr>
      </w:pPr>
      <w:r w:rsidRPr="00F62051">
        <w:rPr>
          <w:szCs w:val="28"/>
        </w:rPr>
        <w:t>В соответствии с Законом Москвы от 10 декабря 2003 года №77 «Об общественных пунктах охраны порядка в городе Москве» и в целях реализации мероприятий Государственной программы города Москвы «Безопасный город» на 2012-2018 годы ОПОП осуществляют содействие органам государственной власти в решении задач профилактики правонарушений в жилом секторе.</w:t>
      </w:r>
    </w:p>
    <w:p w:rsidR="004147B3" w:rsidRPr="00F62051" w:rsidRDefault="004147B3" w:rsidP="004147B3">
      <w:pPr>
        <w:ind w:firstLine="708"/>
        <w:jc w:val="both"/>
        <w:rPr>
          <w:szCs w:val="28"/>
        </w:rPr>
      </w:pPr>
      <w:r w:rsidRPr="00F62051">
        <w:rPr>
          <w:szCs w:val="28"/>
        </w:rPr>
        <w:t>При решении вопросов по основным направлениями деятельности, председатели советов ОПОП осуществляют:</w:t>
      </w:r>
    </w:p>
    <w:p w:rsidR="004147B3" w:rsidRPr="00F62051" w:rsidRDefault="004147B3" w:rsidP="004147B3">
      <w:pPr>
        <w:numPr>
          <w:ilvl w:val="0"/>
          <w:numId w:val="13"/>
        </w:numPr>
        <w:ind w:left="0" w:firstLine="709"/>
        <w:jc w:val="both"/>
      </w:pPr>
      <w:r w:rsidRPr="00F62051">
        <w:rPr>
          <w:u w:val="single"/>
        </w:rPr>
        <w:lastRenderedPageBreak/>
        <w:t>Прием населения</w:t>
      </w:r>
      <w:r w:rsidRPr="00F62051">
        <w:t xml:space="preserve">, с целью оказания  практической помощи, а также для выявления фактов нарушения законности; </w:t>
      </w:r>
    </w:p>
    <w:p w:rsidR="004147B3" w:rsidRPr="00F62051" w:rsidRDefault="004147B3" w:rsidP="004147B3">
      <w:pPr>
        <w:ind w:firstLine="709"/>
        <w:jc w:val="both"/>
      </w:pPr>
      <w:r w:rsidRPr="00F62051">
        <w:t>В 2017 г. в ОПОП зарегистрировано 189 заявлений и сообщений граждан по различным вопросам:</w:t>
      </w:r>
    </w:p>
    <w:p w:rsidR="004147B3" w:rsidRPr="00F62051" w:rsidRDefault="004147B3" w:rsidP="004147B3">
      <w:pPr>
        <w:ind w:firstLine="709"/>
        <w:jc w:val="both"/>
        <w:rPr>
          <w:i/>
        </w:rPr>
      </w:pPr>
      <w:r w:rsidRPr="00F62051">
        <w:rPr>
          <w:i/>
        </w:rPr>
        <w:t xml:space="preserve">- по обеспечению охраны общественного порядка, личной безопасности граждан, охраны их собственности; </w:t>
      </w:r>
    </w:p>
    <w:p w:rsidR="004147B3" w:rsidRPr="00F62051" w:rsidRDefault="004147B3" w:rsidP="004147B3">
      <w:pPr>
        <w:ind w:firstLine="709"/>
        <w:jc w:val="both"/>
        <w:rPr>
          <w:i/>
        </w:rPr>
      </w:pPr>
      <w:r w:rsidRPr="00F62051">
        <w:rPr>
          <w:i/>
        </w:rPr>
        <w:t>- по соблюдению порядка использования, содержания, эксплуатации жилых домов и придомовых территорий;</w:t>
      </w:r>
    </w:p>
    <w:p w:rsidR="004147B3" w:rsidRPr="00F62051" w:rsidRDefault="004147B3" w:rsidP="004147B3">
      <w:pPr>
        <w:ind w:left="1713" w:hanging="1004"/>
        <w:jc w:val="both"/>
        <w:rPr>
          <w:i/>
        </w:rPr>
      </w:pPr>
      <w:r w:rsidRPr="00F62051">
        <w:rPr>
          <w:i/>
        </w:rPr>
        <w:t>- по организации содержания животных;</w:t>
      </w:r>
    </w:p>
    <w:p w:rsidR="004147B3" w:rsidRPr="00F62051" w:rsidRDefault="004147B3" w:rsidP="004147B3">
      <w:pPr>
        <w:jc w:val="both"/>
        <w:rPr>
          <w:i/>
        </w:rPr>
      </w:pPr>
      <w:r w:rsidRPr="00F62051">
        <w:rPr>
          <w:i/>
        </w:rPr>
        <w:t xml:space="preserve">         </w:t>
      </w:r>
      <w:r w:rsidRPr="00F62051">
        <w:rPr>
          <w:i/>
        </w:rPr>
        <w:tab/>
        <w:t>- по соблюдению правил благоустройства, охраны объектов благоустройства и зеленых насаждений в жилых зонах;</w:t>
      </w:r>
    </w:p>
    <w:p w:rsidR="004147B3" w:rsidRPr="00F62051" w:rsidRDefault="004147B3" w:rsidP="004147B3">
      <w:pPr>
        <w:ind w:firstLine="708"/>
        <w:jc w:val="both"/>
        <w:rPr>
          <w:i/>
        </w:rPr>
      </w:pPr>
      <w:r w:rsidRPr="00F62051">
        <w:rPr>
          <w:i/>
        </w:rPr>
        <w:t>- по нарушению миграционного законодательства.</w:t>
      </w:r>
    </w:p>
    <w:p w:rsidR="004147B3" w:rsidRPr="00F62051" w:rsidRDefault="004147B3" w:rsidP="004147B3">
      <w:pPr>
        <w:ind w:firstLine="708"/>
        <w:jc w:val="both"/>
        <w:rPr>
          <w:szCs w:val="28"/>
        </w:rPr>
      </w:pPr>
      <w:r w:rsidRPr="00F62051">
        <w:rPr>
          <w:szCs w:val="28"/>
        </w:rPr>
        <w:t xml:space="preserve">Наибольшее количество обращений содержит необходимость разрешения проблем бытового характера, и это требует терпения, внимания и компетентности в вопросах по разрешению  конфликта, а также, при необходимости, практических действий. </w:t>
      </w:r>
    </w:p>
    <w:p w:rsidR="004147B3" w:rsidRPr="00F62051" w:rsidRDefault="004147B3" w:rsidP="004147B3">
      <w:pPr>
        <w:ind w:left="1713"/>
        <w:jc w:val="both"/>
      </w:pPr>
    </w:p>
    <w:p w:rsidR="004147B3" w:rsidRPr="00F62051" w:rsidRDefault="004147B3" w:rsidP="004147B3">
      <w:pPr>
        <w:ind w:firstLine="708"/>
        <w:jc w:val="both"/>
        <w:rPr>
          <w:szCs w:val="28"/>
        </w:rPr>
      </w:pPr>
      <w:r w:rsidRPr="00F62051">
        <w:rPr>
          <w:szCs w:val="28"/>
        </w:rPr>
        <w:t xml:space="preserve">2. Также проводится </w:t>
      </w:r>
      <w:r w:rsidRPr="00F62051">
        <w:rPr>
          <w:szCs w:val="28"/>
          <w:u w:val="single"/>
        </w:rPr>
        <w:t>разъяснительная работа</w:t>
      </w:r>
      <w:r w:rsidRPr="00F62051">
        <w:rPr>
          <w:szCs w:val="28"/>
        </w:rPr>
        <w:t xml:space="preserve"> среди жителей по задачам ОПОП, возложенным на них Законом города Москвы № 77 от 10.12.2003 года (в редакции Законов города Москвы от 03.11.2004г. № 68 от 04.06.2008г. № 21), а также в соответствии с Государственной программой города Москвы «Безопасный город» на 2012-2018 год (Постановление правительства Москвы от 23 сентября 2011 года №443-пп):</w:t>
      </w:r>
    </w:p>
    <w:p w:rsidR="004147B3" w:rsidRPr="00F62051" w:rsidRDefault="004147B3" w:rsidP="004147B3">
      <w:pPr>
        <w:ind w:firstLine="708"/>
        <w:jc w:val="both"/>
        <w:rPr>
          <w:szCs w:val="28"/>
        </w:rPr>
      </w:pPr>
      <w:r w:rsidRPr="00F62051">
        <w:rPr>
          <w:szCs w:val="28"/>
        </w:rPr>
        <w:t>- проводятся беседы с населением;</w:t>
      </w:r>
    </w:p>
    <w:p w:rsidR="004147B3" w:rsidRPr="00F62051" w:rsidRDefault="004147B3" w:rsidP="004147B3">
      <w:pPr>
        <w:ind w:firstLine="708"/>
        <w:jc w:val="both"/>
        <w:rPr>
          <w:szCs w:val="28"/>
        </w:rPr>
      </w:pPr>
      <w:r w:rsidRPr="00F62051">
        <w:rPr>
          <w:szCs w:val="28"/>
        </w:rPr>
        <w:t xml:space="preserve">-  размещаются и обновляются  в каждом подъезде листовки и памятки о телефонах экстренных служб района, округа и города; </w:t>
      </w:r>
    </w:p>
    <w:p w:rsidR="004147B3" w:rsidRPr="00F62051" w:rsidRDefault="004147B3" w:rsidP="004147B3">
      <w:pPr>
        <w:ind w:firstLine="708"/>
        <w:jc w:val="both"/>
        <w:rPr>
          <w:szCs w:val="28"/>
        </w:rPr>
      </w:pPr>
      <w:r w:rsidRPr="00F62051">
        <w:rPr>
          <w:szCs w:val="28"/>
        </w:rPr>
        <w:t>- проверяется наличие в каждом подъезде жилого дома информационных табло со сведениями о телефонах и адресах дежурных служб правоохранительных органов и о действиях граждан в чрезвычайных ситуациях;</w:t>
      </w:r>
    </w:p>
    <w:p w:rsidR="004147B3" w:rsidRPr="00F62051" w:rsidRDefault="004147B3" w:rsidP="004147B3">
      <w:pPr>
        <w:ind w:firstLine="708"/>
        <w:jc w:val="both"/>
        <w:rPr>
          <w:szCs w:val="28"/>
        </w:rPr>
      </w:pPr>
      <w:r w:rsidRPr="00F62051">
        <w:rPr>
          <w:szCs w:val="28"/>
        </w:rPr>
        <w:t xml:space="preserve">- вручаются памятки, листовки с разъяснениями приемов мошенников и как им противостоять; </w:t>
      </w:r>
    </w:p>
    <w:p w:rsidR="004147B3" w:rsidRPr="00F62051" w:rsidRDefault="004147B3" w:rsidP="004147B3">
      <w:pPr>
        <w:ind w:firstLine="708"/>
        <w:jc w:val="both"/>
        <w:rPr>
          <w:szCs w:val="28"/>
        </w:rPr>
      </w:pPr>
      <w:r w:rsidRPr="00F62051">
        <w:rPr>
          <w:szCs w:val="28"/>
        </w:rPr>
        <w:t>- размещаются памятки и листовки в подъездах домов, на стендах и на табло с информацией об оперативной обстановке, складывающейся на территории, как уберечь свое жилище и имущество от квартирных воров, с обращением к жителям о необходимости соблюдать бдительность и внимание к фактам появления в подъездах неизвестных лиц, не проживающих в доме и вызывающих подозрение своим поведением.</w:t>
      </w:r>
    </w:p>
    <w:p w:rsidR="004147B3" w:rsidRPr="00F62051" w:rsidRDefault="004147B3" w:rsidP="004147B3">
      <w:pPr>
        <w:ind w:firstLine="708"/>
        <w:jc w:val="both"/>
        <w:rPr>
          <w:szCs w:val="28"/>
        </w:rPr>
      </w:pPr>
      <w:r w:rsidRPr="00F62051">
        <w:rPr>
          <w:szCs w:val="28"/>
        </w:rPr>
        <w:t xml:space="preserve">3. Также члены ОПОП </w:t>
      </w:r>
      <w:r w:rsidRPr="00F62051">
        <w:rPr>
          <w:szCs w:val="28"/>
          <w:u w:val="single"/>
        </w:rPr>
        <w:t>взаимодействуют</w:t>
      </w:r>
      <w:r w:rsidRPr="00F62051">
        <w:rPr>
          <w:szCs w:val="28"/>
        </w:rPr>
        <w:t>:</w:t>
      </w:r>
    </w:p>
    <w:p w:rsidR="004147B3" w:rsidRPr="00F62051" w:rsidRDefault="004147B3" w:rsidP="004147B3">
      <w:pPr>
        <w:ind w:firstLine="708"/>
        <w:jc w:val="both"/>
        <w:rPr>
          <w:szCs w:val="28"/>
        </w:rPr>
      </w:pPr>
      <w:r w:rsidRPr="00F62051">
        <w:rPr>
          <w:szCs w:val="28"/>
        </w:rPr>
        <w:t xml:space="preserve">3.1. с </w:t>
      </w:r>
      <w:r w:rsidRPr="00F62051">
        <w:rPr>
          <w:i/>
          <w:szCs w:val="28"/>
          <w:u w:val="single"/>
        </w:rPr>
        <w:t>участковыми уполномоченными полиции</w:t>
      </w:r>
      <w:r w:rsidRPr="00F62051">
        <w:rPr>
          <w:szCs w:val="28"/>
        </w:rPr>
        <w:t xml:space="preserve">, в обеспечении общественного порядка, и борьбе с правонарушителями, и проведении профилактики по предупреждению преступлений и правонарушений в соответствии с задачами:  </w:t>
      </w:r>
    </w:p>
    <w:p w:rsidR="004147B3" w:rsidRPr="00F62051" w:rsidRDefault="004147B3" w:rsidP="004147B3">
      <w:pPr>
        <w:ind w:firstLine="708"/>
        <w:jc w:val="both"/>
      </w:pPr>
      <w:r w:rsidRPr="00F62051">
        <w:t>- проводятся оперативно-профилактические мероприятия: «Заслон-2», «Сигнал», «Нелегал-2017» (председатели советов ОПОП приняли участие в 7 рейдах, в качестве понятых в расследовании  2-х уголовных и административных правонарушениях);</w:t>
      </w:r>
    </w:p>
    <w:p w:rsidR="004147B3" w:rsidRPr="00F62051" w:rsidRDefault="004147B3" w:rsidP="004147B3">
      <w:pPr>
        <w:ind w:firstLine="708"/>
        <w:jc w:val="both"/>
        <w:rPr>
          <w:szCs w:val="28"/>
        </w:rPr>
      </w:pPr>
      <w:r w:rsidRPr="00F62051">
        <w:rPr>
          <w:szCs w:val="28"/>
        </w:rPr>
        <w:lastRenderedPageBreak/>
        <w:t>- проводятся совместные ежеквартальных отчетов УУП и председателей советов ОПОП перед населением об итогах работы по предупреждению правонарушений и укреплению правопорядка на обслуживаемой территории;</w:t>
      </w:r>
    </w:p>
    <w:p w:rsidR="004147B3" w:rsidRPr="00F62051" w:rsidRDefault="004147B3" w:rsidP="004147B3">
      <w:pPr>
        <w:ind w:firstLine="708"/>
        <w:jc w:val="both"/>
        <w:rPr>
          <w:szCs w:val="28"/>
        </w:rPr>
      </w:pPr>
      <w:r w:rsidRPr="00F62051">
        <w:rPr>
          <w:szCs w:val="28"/>
        </w:rPr>
        <w:t>- проводится совместная работа по предотвращению террористических актов в жилом секторе;</w:t>
      </w:r>
    </w:p>
    <w:p w:rsidR="004147B3" w:rsidRPr="00F62051" w:rsidRDefault="004147B3" w:rsidP="004147B3">
      <w:pPr>
        <w:ind w:firstLine="708"/>
        <w:jc w:val="both"/>
        <w:rPr>
          <w:szCs w:val="28"/>
          <w:u w:val="single"/>
        </w:rPr>
      </w:pPr>
      <w:r w:rsidRPr="00F62051">
        <w:rPr>
          <w:szCs w:val="28"/>
        </w:rPr>
        <w:t xml:space="preserve">3.2. с сотрудниками </w:t>
      </w:r>
      <w:r w:rsidRPr="00F62051">
        <w:rPr>
          <w:szCs w:val="28"/>
          <w:u w:val="single"/>
        </w:rPr>
        <w:t>подразделений по делам несовершеннолетних в работе по профилактике беспризорности и безнадзорности несовершеннолетних:</w:t>
      </w:r>
    </w:p>
    <w:p w:rsidR="004147B3" w:rsidRPr="00F62051" w:rsidRDefault="004147B3" w:rsidP="004147B3">
      <w:pPr>
        <w:ind w:firstLine="708"/>
        <w:jc w:val="both"/>
        <w:rPr>
          <w:szCs w:val="28"/>
        </w:rPr>
      </w:pPr>
      <w:r w:rsidRPr="00F62051">
        <w:rPr>
          <w:szCs w:val="28"/>
        </w:rPr>
        <w:t>- осуществляется контроль за поведением, организацией культурного досуга;</w:t>
      </w:r>
    </w:p>
    <w:p w:rsidR="004147B3" w:rsidRPr="00F62051" w:rsidRDefault="004147B3" w:rsidP="004147B3">
      <w:pPr>
        <w:ind w:firstLine="708"/>
        <w:jc w:val="both"/>
        <w:rPr>
          <w:szCs w:val="28"/>
        </w:rPr>
      </w:pPr>
      <w:r w:rsidRPr="00F62051">
        <w:rPr>
          <w:szCs w:val="28"/>
        </w:rPr>
        <w:t xml:space="preserve">- принимается участие в окружных ежемесячных мероприятиях по плану УВД по ЮВАО: «Подросток-Лето», «Подросток-Игла», «Подросток-Семья», «Подросток-Неформал», «Подросток-Беспризорник», «Подросток-Занятость»; </w:t>
      </w:r>
    </w:p>
    <w:p w:rsidR="004147B3" w:rsidRPr="00F62051" w:rsidRDefault="004147B3" w:rsidP="004147B3">
      <w:pPr>
        <w:ind w:firstLine="708"/>
        <w:jc w:val="both"/>
        <w:rPr>
          <w:szCs w:val="28"/>
        </w:rPr>
      </w:pPr>
      <w:r w:rsidRPr="00F62051">
        <w:rPr>
          <w:szCs w:val="28"/>
        </w:rPr>
        <w:t xml:space="preserve">- проводятся профилактические беседы и составляются акты проверок (работа с особой категорией - сироты (выпускники интернатов). </w:t>
      </w:r>
    </w:p>
    <w:p w:rsidR="004147B3" w:rsidRPr="00F62051" w:rsidRDefault="004147B3" w:rsidP="004147B3">
      <w:pPr>
        <w:ind w:firstLine="708"/>
        <w:jc w:val="both"/>
        <w:rPr>
          <w:szCs w:val="28"/>
        </w:rPr>
      </w:pPr>
      <w:r w:rsidRPr="00F62051">
        <w:rPr>
          <w:szCs w:val="28"/>
        </w:rPr>
        <w:t xml:space="preserve">3.3. </w:t>
      </w:r>
      <w:r w:rsidRPr="00F62051">
        <w:rPr>
          <w:szCs w:val="28"/>
          <w:u w:val="single"/>
        </w:rPr>
        <w:t>с ГИБДД</w:t>
      </w:r>
      <w:r w:rsidRPr="00F62051">
        <w:rPr>
          <w:szCs w:val="28"/>
        </w:rPr>
        <w:t xml:space="preserve"> -  по вопросам,  связанным с обеспечением безопасности при переходе улиц с интенсивным движением автотранспорта;</w:t>
      </w:r>
    </w:p>
    <w:p w:rsidR="004147B3" w:rsidRPr="00F62051" w:rsidRDefault="004147B3" w:rsidP="004147B3">
      <w:pPr>
        <w:numPr>
          <w:ilvl w:val="1"/>
          <w:numId w:val="14"/>
        </w:numPr>
        <w:ind w:left="0" w:firstLine="709"/>
        <w:jc w:val="both"/>
      </w:pPr>
      <w:r w:rsidRPr="00F62051">
        <w:rPr>
          <w:u w:val="single"/>
        </w:rPr>
        <w:t>с УФМС</w:t>
      </w:r>
      <w:r w:rsidRPr="00F62051">
        <w:t xml:space="preserve"> - по профилактике правонарушений со стороны иностранных граждан (выявлено  163 случаев проживания в них незаконных мигрантов, направлено адресов в ОМВД-163, в ИФНС -140);</w:t>
      </w:r>
    </w:p>
    <w:p w:rsidR="004147B3" w:rsidRPr="00F62051" w:rsidRDefault="004147B3" w:rsidP="004147B3">
      <w:pPr>
        <w:numPr>
          <w:ilvl w:val="1"/>
          <w:numId w:val="14"/>
        </w:numPr>
        <w:ind w:left="0" w:firstLine="709"/>
        <w:jc w:val="both"/>
      </w:pPr>
      <w:r w:rsidRPr="00F62051">
        <w:rPr>
          <w:u w:val="single"/>
        </w:rPr>
        <w:t>с УФСИН</w:t>
      </w:r>
      <w:r w:rsidRPr="00F62051">
        <w:rPr>
          <w:b/>
        </w:rPr>
        <w:t xml:space="preserve"> - </w:t>
      </w:r>
      <w:r w:rsidRPr="00F62051">
        <w:t xml:space="preserve"> в проведении совместной работы, направленной на выявление лиц, условно осужденных, уклоняющихся от явки в ФБУ МРУИИ № 4 (проведено 1 совместных рейдов); </w:t>
      </w:r>
    </w:p>
    <w:p w:rsidR="004147B3" w:rsidRPr="00F62051" w:rsidRDefault="004147B3" w:rsidP="004147B3">
      <w:pPr>
        <w:numPr>
          <w:ilvl w:val="1"/>
          <w:numId w:val="14"/>
        </w:numPr>
        <w:ind w:left="0" w:firstLine="709"/>
        <w:jc w:val="both"/>
      </w:pPr>
      <w:r w:rsidRPr="00F62051">
        <w:rPr>
          <w:u w:val="single"/>
        </w:rPr>
        <w:t xml:space="preserve">с учреждениями социальной защиты и обслуживанием населения </w:t>
      </w:r>
      <w:r w:rsidRPr="00F62051">
        <w:t>– по</w:t>
      </w:r>
      <w:r w:rsidRPr="00F62051">
        <w:rPr>
          <w:b/>
        </w:rPr>
        <w:t xml:space="preserve"> </w:t>
      </w:r>
      <w:r w:rsidRPr="00F62051">
        <w:t xml:space="preserve">проведению предупредительно-профилактических мероприятий, направленных на предотвращение мошеннических действий в отношении граждан пенсионного возраста, пожилых и престарелых лиц, инвалидов (организовано 5 беседы и лекции на тему «Осторожно - мошенники», проведено 11 рабочих встреч с представителями жилищного актива, проведено 50 бесед с людьми категории «группы риска»); </w:t>
      </w:r>
    </w:p>
    <w:p w:rsidR="004147B3" w:rsidRPr="00F62051" w:rsidRDefault="004147B3" w:rsidP="004147B3">
      <w:pPr>
        <w:numPr>
          <w:ilvl w:val="1"/>
          <w:numId w:val="14"/>
        </w:numPr>
        <w:ind w:left="0" w:firstLine="709"/>
        <w:jc w:val="both"/>
      </w:pPr>
      <w:r w:rsidRPr="00F62051">
        <w:rPr>
          <w:u w:val="single"/>
        </w:rPr>
        <w:t>с учреждениями Департамента природопользования и охраны окружающей среды города Москвы и службами ОАТИ г. Москвы</w:t>
      </w:r>
      <w:r w:rsidRPr="00F62051">
        <w:t xml:space="preserve"> – по соблюдению правил благоустройства, охраны объектов благоустройства и зеленых насаждений в жилых зонах, контроль за использованием земель, обеспечение санитарного состояния территорий (проведено 1 совместное мероприятий со службами ОАТИ). </w:t>
      </w:r>
    </w:p>
    <w:p w:rsidR="004147B3" w:rsidRPr="00F62051" w:rsidRDefault="004147B3" w:rsidP="004147B3">
      <w:pPr>
        <w:numPr>
          <w:ilvl w:val="1"/>
          <w:numId w:val="14"/>
        </w:numPr>
        <w:ind w:left="0" w:firstLine="709"/>
        <w:jc w:val="both"/>
      </w:pPr>
      <w:r w:rsidRPr="00F62051">
        <w:rPr>
          <w:u w:val="single"/>
        </w:rPr>
        <w:t>с учреждениями и организациями ЖКХ</w:t>
      </w:r>
      <w:r w:rsidRPr="00F62051">
        <w:rPr>
          <w:b/>
        </w:rPr>
        <w:t xml:space="preserve"> -</w:t>
      </w:r>
      <w:r w:rsidRPr="00F62051">
        <w:t xml:space="preserve"> по вопросам, касающимся соблюдения порядка эксплуатации жилых домов, обеспечения пожарной и антитеррористической безопасности, санитарного состояния территории, содержания животных.      </w:t>
      </w:r>
    </w:p>
    <w:p w:rsidR="004147B3" w:rsidRPr="00F62051" w:rsidRDefault="004147B3" w:rsidP="004147B3">
      <w:pPr>
        <w:numPr>
          <w:ilvl w:val="1"/>
          <w:numId w:val="14"/>
        </w:numPr>
        <w:ind w:left="0" w:firstLine="709"/>
        <w:jc w:val="both"/>
      </w:pPr>
      <w:r w:rsidRPr="00F62051">
        <w:rPr>
          <w:u w:val="single"/>
        </w:rPr>
        <w:t>с МЧС</w:t>
      </w:r>
      <w:r w:rsidRPr="00F62051">
        <w:t xml:space="preserve"> – по вопросам проведения совместных обследований жилых домов, ГСК на предмет противопожарной и антитеррористической безопасности (проводятся рейды в местах массового отдыха москвичей);</w:t>
      </w:r>
    </w:p>
    <w:p w:rsidR="004147B3" w:rsidRPr="00F62051" w:rsidRDefault="004147B3" w:rsidP="004147B3">
      <w:pPr>
        <w:numPr>
          <w:ilvl w:val="1"/>
          <w:numId w:val="14"/>
        </w:numPr>
        <w:ind w:left="0" w:firstLine="709"/>
        <w:jc w:val="both"/>
      </w:pPr>
      <w:r w:rsidRPr="00F62051">
        <w:rPr>
          <w:u w:val="single"/>
        </w:rPr>
        <w:t>с народной</w:t>
      </w:r>
      <w:r w:rsidRPr="00F62051">
        <w:rPr>
          <w:u w:val="single"/>
        </w:rPr>
        <w:tab/>
        <w:t xml:space="preserve"> дружиной</w:t>
      </w:r>
      <w:r w:rsidRPr="00F62051">
        <w:rPr>
          <w:b/>
        </w:rPr>
        <w:t xml:space="preserve"> </w:t>
      </w:r>
      <w:r w:rsidRPr="00F62051">
        <w:t xml:space="preserve">– по вопросам охраны общественного порядка, пресечению правонарушений и их профилактике. В период массовых мероприятий: в дни государственных и религиозных праздников, районных и окружных оперативно-профилактических операций - ряды членов НД </w:t>
      </w:r>
      <w:r w:rsidRPr="00F62051">
        <w:lastRenderedPageBreak/>
        <w:t>насчитывает 124 чел. (подано заявок 9, из них реализовано 9, общее количество участия в проведенных рейдах составило 110);</w:t>
      </w:r>
    </w:p>
    <w:p w:rsidR="004147B3" w:rsidRPr="00F62051" w:rsidRDefault="004147B3" w:rsidP="004147B3">
      <w:pPr>
        <w:numPr>
          <w:ilvl w:val="1"/>
          <w:numId w:val="14"/>
        </w:numPr>
        <w:ind w:left="0" w:firstLine="709"/>
        <w:jc w:val="both"/>
      </w:pPr>
      <w:r w:rsidRPr="00F62051">
        <w:rPr>
          <w:u w:val="single"/>
        </w:rPr>
        <w:t>с префектурой округа и управами районов</w:t>
      </w:r>
      <w:r w:rsidRPr="00F62051">
        <w:t>, которые, в свою очередь, оказывают всестороннюю помощь</w:t>
      </w:r>
      <w:r w:rsidRPr="00F62051">
        <w:rPr>
          <w:b/>
        </w:rPr>
        <w:t xml:space="preserve"> </w:t>
      </w:r>
      <w:r w:rsidRPr="00F62051">
        <w:t>советам ОПОП, обеспечивают необходимыми для работы условиями, техникой, мебелью, канцелярскими товарами и другим, участие в заседаниях и работе комиссий (в органы государственной власти направлено 7 информаций о правонарушениях).</w:t>
      </w:r>
    </w:p>
    <w:p w:rsidR="004147B3" w:rsidRPr="00F62051" w:rsidRDefault="004147B3" w:rsidP="004147B3">
      <w:pPr>
        <w:jc w:val="both"/>
        <w:rPr>
          <w:szCs w:val="28"/>
        </w:rPr>
      </w:pPr>
      <w:r w:rsidRPr="00F62051">
        <w:rPr>
          <w:szCs w:val="28"/>
        </w:rPr>
        <w:tab/>
        <w:t>А также постоянно ведется работа в жилом секторе по выявлению брошенного, бесхозного автотранспорта вблизи жилых домов, детских и медицинских учреждений, местах отстоя большегрузного автотранспорта.</w:t>
      </w:r>
      <w:r w:rsidRPr="00F62051">
        <w:rPr>
          <w:szCs w:val="28"/>
        </w:rPr>
        <w:tab/>
      </w:r>
    </w:p>
    <w:p w:rsidR="004147B3" w:rsidRPr="00F62051" w:rsidRDefault="004147B3" w:rsidP="004147B3">
      <w:pPr>
        <w:jc w:val="both"/>
        <w:rPr>
          <w:szCs w:val="28"/>
        </w:rPr>
      </w:pPr>
      <w:r w:rsidRPr="00F62051">
        <w:rPr>
          <w:szCs w:val="28"/>
        </w:rPr>
        <w:tab/>
        <w:t xml:space="preserve">Проверяются дома и подъезды с целью выявления неисправных домофонов, кодовых замков и других недостатков.  </w:t>
      </w:r>
    </w:p>
    <w:p w:rsidR="004147B3" w:rsidRPr="00F62051" w:rsidRDefault="004147B3" w:rsidP="004147B3">
      <w:pPr>
        <w:ind w:left="142"/>
        <w:jc w:val="both"/>
        <w:rPr>
          <w:szCs w:val="28"/>
        </w:rPr>
      </w:pPr>
      <w:r w:rsidRPr="00F62051">
        <w:rPr>
          <w:szCs w:val="28"/>
        </w:rPr>
        <w:t xml:space="preserve">     </w:t>
      </w:r>
      <w:r w:rsidRPr="00F62051">
        <w:rPr>
          <w:szCs w:val="28"/>
        </w:rPr>
        <w:tab/>
        <w:t xml:space="preserve">Принимается активное участие в мероприятиях по призыву граждан на военную службу (внесен вклад в выполнение задания по осеннему призыву 2017 г. - 100%). </w:t>
      </w:r>
    </w:p>
    <w:p w:rsidR="004147B3" w:rsidRPr="00F62051" w:rsidRDefault="004147B3" w:rsidP="004147B3">
      <w:pPr>
        <w:ind w:firstLine="708"/>
        <w:jc w:val="both"/>
        <w:outlineLvl w:val="0"/>
        <w:rPr>
          <w:szCs w:val="28"/>
        </w:rPr>
      </w:pPr>
      <w:r w:rsidRPr="00F62051">
        <w:rPr>
          <w:szCs w:val="28"/>
        </w:rPr>
        <w:t>Постоянно проводятся мероприятия по информационной пропаганде деятельности советов: статьи, опубликованные в районных газетах,  а также оформление на общественных пунктах охраны порядка информационных стендов, табло и других средств освещения деятельности ОПОП.</w:t>
      </w:r>
    </w:p>
    <w:p w:rsidR="004147B3" w:rsidRPr="00F62051" w:rsidRDefault="004147B3" w:rsidP="004147B3">
      <w:pPr>
        <w:ind w:firstLine="708"/>
        <w:jc w:val="both"/>
        <w:rPr>
          <w:szCs w:val="28"/>
        </w:rPr>
      </w:pPr>
      <w:r w:rsidRPr="00F62051">
        <w:rPr>
          <w:szCs w:val="28"/>
        </w:rPr>
        <w:t>К работе советов ОПОП председателями активно привлекаются члены ОПОП – 13 и  члены советов ОПОП – 16, а также актив ОПОП – 41 человек.</w:t>
      </w:r>
    </w:p>
    <w:p w:rsidR="004147B3" w:rsidRDefault="004147B3" w:rsidP="004147B3"/>
    <w:p w:rsidR="007A5502" w:rsidRPr="003C5610" w:rsidRDefault="007A5502" w:rsidP="007A5502">
      <w:pPr>
        <w:numPr>
          <w:ilvl w:val="0"/>
          <w:numId w:val="17"/>
        </w:numPr>
        <w:ind w:left="0" w:firstLine="709"/>
        <w:jc w:val="both"/>
        <w:rPr>
          <w:color w:val="0070C0"/>
          <w:spacing w:val="-10"/>
          <w:szCs w:val="28"/>
          <w:u w:val="single"/>
        </w:rPr>
      </w:pPr>
      <w:r w:rsidRPr="003C5610">
        <w:rPr>
          <w:color w:val="0070C0"/>
          <w:spacing w:val="-10"/>
          <w:szCs w:val="28"/>
          <w:u w:val="single"/>
        </w:rPr>
        <w:t>участие в работе по предупреждению и ликвидации чрезвычайных ситуаций и обеспечению пожарной безопасности;</w:t>
      </w:r>
    </w:p>
    <w:p w:rsidR="008B7BCA" w:rsidRPr="006173C3" w:rsidRDefault="008B7BCA" w:rsidP="008B7BCA">
      <w:pPr>
        <w:ind w:firstLine="708"/>
        <w:jc w:val="both"/>
        <w:rPr>
          <w:szCs w:val="28"/>
        </w:rPr>
      </w:pPr>
      <w:r w:rsidRPr="006173C3">
        <w:rPr>
          <w:szCs w:val="28"/>
        </w:rPr>
        <w:t>В 2017 году проведено 9 заседаний комиссий по предупреждению и ликвидации  чрезвычайных ситуаций и обеспечение пожарной безопасности района Капотня.</w:t>
      </w:r>
    </w:p>
    <w:p w:rsidR="008B7BCA" w:rsidRPr="006173C3" w:rsidRDefault="008B7BCA" w:rsidP="008B7BCA">
      <w:pPr>
        <w:ind w:firstLine="708"/>
        <w:jc w:val="both"/>
        <w:rPr>
          <w:szCs w:val="28"/>
        </w:rPr>
      </w:pPr>
      <w:r w:rsidRPr="006173C3">
        <w:rPr>
          <w:szCs w:val="28"/>
        </w:rPr>
        <w:t xml:space="preserve">Проведены проверки  наличия и работы  </w:t>
      </w:r>
      <w:proofErr w:type="spellStart"/>
      <w:r w:rsidRPr="006173C3">
        <w:rPr>
          <w:szCs w:val="28"/>
        </w:rPr>
        <w:t>электросиренного</w:t>
      </w:r>
      <w:proofErr w:type="spellEnd"/>
      <w:r w:rsidRPr="006173C3">
        <w:rPr>
          <w:szCs w:val="28"/>
        </w:rPr>
        <w:t xml:space="preserve"> оборудования предназначенного для оповещения населения в случае чрезвычайных ситуаций и военной угрозе.</w:t>
      </w:r>
    </w:p>
    <w:p w:rsidR="008B7BCA" w:rsidRPr="006173C3" w:rsidRDefault="008B7BCA" w:rsidP="008B7BCA">
      <w:pPr>
        <w:ind w:firstLine="708"/>
        <w:jc w:val="both"/>
        <w:rPr>
          <w:bCs/>
          <w:szCs w:val="28"/>
        </w:rPr>
      </w:pPr>
      <w:r w:rsidRPr="006173C3">
        <w:rPr>
          <w:bCs/>
          <w:szCs w:val="28"/>
        </w:rPr>
        <w:t>Агитационные материалы на противопожарную тематику регулярно размещаются на сайте управы, на информационных стендах в районе и досках объявлений у подъездов жилых домов.</w:t>
      </w:r>
    </w:p>
    <w:p w:rsidR="006743F2" w:rsidRPr="006173C3" w:rsidRDefault="008B7BCA" w:rsidP="008B7BCA">
      <w:pPr>
        <w:ind w:firstLine="708"/>
        <w:jc w:val="both"/>
        <w:rPr>
          <w:bCs/>
          <w:szCs w:val="28"/>
        </w:rPr>
      </w:pPr>
      <w:r w:rsidRPr="006173C3">
        <w:rPr>
          <w:bCs/>
          <w:szCs w:val="28"/>
        </w:rPr>
        <w:t xml:space="preserve">Продолжалась подготовка </w:t>
      </w:r>
      <w:r w:rsidR="00064ACD" w:rsidRPr="006173C3">
        <w:rPr>
          <w:bCs/>
          <w:szCs w:val="28"/>
        </w:rPr>
        <w:t xml:space="preserve">10 </w:t>
      </w:r>
      <w:r w:rsidRPr="006173C3">
        <w:rPr>
          <w:bCs/>
          <w:szCs w:val="28"/>
        </w:rPr>
        <w:t xml:space="preserve">руководителей и уполномоченных по ГО и ЧС организаций  нештатных аварийно-спасательных формирований ГО в учебно-методических центрах города и округа. </w:t>
      </w:r>
    </w:p>
    <w:p w:rsidR="00D96741" w:rsidRPr="00064ACD" w:rsidRDefault="00D96741" w:rsidP="008B7BCA">
      <w:pPr>
        <w:ind w:firstLine="708"/>
        <w:jc w:val="both"/>
        <w:rPr>
          <w:bCs/>
          <w:color w:val="FF0000"/>
          <w:szCs w:val="28"/>
        </w:rPr>
      </w:pPr>
    </w:p>
    <w:p w:rsidR="007A5502" w:rsidRPr="003C5610" w:rsidRDefault="007A5502" w:rsidP="007A5502">
      <w:pPr>
        <w:numPr>
          <w:ilvl w:val="0"/>
          <w:numId w:val="17"/>
        </w:numPr>
        <w:ind w:left="0" w:firstLine="709"/>
        <w:jc w:val="both"/>
        <w:rPr>
          <w:color w:val="0070C0"/>
          <w:spacing w:val="-10"/>
          <w:szCs w:val="28"/>
          <w:u w:val="single"/>
        </w:rPr>
      </w:pPr>
      <w:r w:rsidRPr="003C5610">
        <w:rPr>
          <w:color w:val="0070C0"/>
          <w:spacing w:val="-10"/>
          <w:szCs w:val="28"/>
          <w:u w:val="single"/>
        </w:rPr>
        <w:t>назначение мест отбывания наказания по исправительным и обязательным работам;</w:t>
      </w:r>
    </w:p>
    <w:p w:rsidR="00D96741" w:rsidRPr="00EA0A1D" w:rsidRDefault="00D96741" w:rsidP="00D96741">
      <w:pPr>
        <w:pStyle w:val="a4"/>
        <w:ind w:firstLine="708"/>
        <w:jc w:val="both"/>
      </w:pPr>
      <w:r w:rsidRPr="00EA0A1D">
        <w:t>Управой района на 201</w:t>
      </w:r>
      <w:r>
        <w:t>7</w:t>
      </w:r>
      <w:r w:rsidRPr="00EA0A1D">
        <w:t xml:space="preserve"> г. </w:t>
      </w:r>
      <w:r w:rsidRPr="00A11899">
        <w:t>(по полугодиям)</w:t>
      </w:r>
      <w:r w:rsidRPr="00EA0A1D">
        <w:t xml:space="preserve"> был определен перечень предприятий для отбывания наказания в виде исправительных и  обязательных работам по месту жительства. </w:t>
      </w:r>
    </w:p>
    <w:p w:rsidR="007A5502" w:rsidRDefault="00D96741" w:rsidP="00211BED">
      <w:pPr>
        <w:pStyle w:val="a4"/>
        <w:ind w:firstLine="708"/>
        <w:jc w:val="both"/>
      </w:pPr>
      <w:r w:rsidRPr="00EA0A1D">
        <w:t>В этом направлении работы оказывалась помощь такими организациями района как: ООО «</w:t>
      </w:r>
      <w:proofErr w:type="spellStart"/>
      <w:r w:rsidRPr="00EA0A1D">
        <w:t>Конэкс</w:t>
      </w:r>
      <w:proofErr w:type="spellEnd"/>
      <w:r w:rsidRPr="00EA0A1D">
        <w:t xml:space="preserve">» </w:t>
      </w:r>
      <w:r w:rsidR="00211BED">
        <w:t xml:space="preserve">(в 2017 г. трудоустроен 1 чел.) </w:t>
      </w:r>
      <w:r w:rsidRPr="00EA0A1D">
        <w:t>и ГБУ «Жилищник района Капотня»</w:t>
      </w:r>
      <w:r w:rsidR="00211BED" w:rsidRPr="00211BED">
        <w:t xml:space="preserve"> </w:t>
      </w:r>
      <w:r w:rsidR="00211BED">
        <w:t>(в 2017 г. трудоустроены 4 чел.)</w:t>
      </w:r>
    </w:p>
    <w:p w:rsidR="00211BED" w:rsidRPr="003C5610" w:rsidRDefault="00211BED" w:rsidP="00211BED">
      <w:pPr>
        <w:pStyle w:val="a4"/>
        <w:ind w:firstLine="708"/>
        <w:jc w:val="both"/>
        <w:rPr>
          <w:color w:val="0070C0"/>
        </w:rPr>
      </w:pPr>
    </w:p>
    <w:p w:rsidR="00482BF9" w:rsidRDefault="00482BF9" w:rsidP="00E616A0">
      <w:pPr>
        <w:ind w:firstLine="708"/>
        <w:rPr>
          <w:b/>
          <w:spacing w:val="-10"/>
          <w:sz w:val="32"/>
          <w:szCs w:val="32"/>
        </w:rPr>
      </w:pPr>
      <w:r w:rsidRPr="00E616A0">
        <w:rPr>
          <w:b/>
          <w:spacing w:val="-10"/>
          <w:sz w:val="32"/>
          <w:szCs w:val="32"/>
          <w:lang w:val="en-US"/>
        </w:rPr>
        <w:lastRenderedPageBreak/>
        <w:t>II</w:t>
      </w:r>
      <w:r w:rsidRPr="00E616A0">
        <w:rPr>
          <w:b/>
          <w:spacing w:val="-10"/>
          <w:sz w:val="32"/>
          <w:szCs w:val="32"/>
        </w:rPr>
        <w:t>. О взаимодействии управы с жителями района.</w:t>
      </w:r>
    </w:p>
    <w:p w:rsidR="00E616A0" w:rsidRPr="00E616A0" w:rsidRDefault="00E616A0" w:rsidP="00E616A0">
      <w:pPr>
        <w:ind w:firstLine="708"/>
        <w:rPr>
          <w:b/>
          <w:spacing w:val="-10"/>
          <w:sz w:val="32"/>
          <w:szCs w:val="32"/>
        </w:rPr>
      </w:pPr>
    </w:p>
    <w:p w:rsidR="00D96741" w:rsidRPr="00BB478C" w:rsidRDefault="00D96741" w:rsidP="00D96741">
      <w:pPr>
        <w:ind w:firstLine="709"/>
        <w:jc w:val="both"/>
        <w:rPr>
          <w:b/>
          <w:szCs w:val="28"/>
        </w:rPr>
      </w:pPr>
      <w:r w:rsidRPr="00BB478C">
        <w:rPr>
          <w:szCs w:val="28"/>
        </w:rPr>
        <w:t xml:space="preserve">Информирование населения в районе ведется через различные информационные каналы  и предполагает стабильное функционирование системы информирования населения, а также является одним из важных элементов упрощения процедуры </w:t>
      </w:r>
      <w:r w:rsidRPr="00BB478C">
        <w:rPr>
          <w:b/>
          <w:szCs w:val="28"/>
          <w:u w:val="single"/>
        </w:rPr>
        <w:t>взаимодействия жителей района с органами власти</w:t>
      </w:r>
      <w:r w:rsidRPr="00BB478C">
        <w:rPr>
          <w:b/>
          <w:szCs w:val="28"/>
        </w:rPr>
        <w:t>.</w:t>
      </w:r>
    </w:p>
    <w:p w:rsidR="00D96741" w:rsidRPr="00BB478C" w:rsidRDefault="00D96741" w:rsidP="00D96741">
      <w:pPr>
        <w:pStyle w:val="a4"/>
        <w:ind w:firstLine="708"/>
        <w:jc w:val="both"/>
      </w:pPr>
      <w:r w:rsidRPr="00BB478C">
        <w:t>В информировании населения большую роль играет создание единой, целостной системы информирования, определение многообразных внутренних связей и закономерностей взаимодействия составляющих системы информирования. Реализация такого подхода позволяет использовать принцип преемственности различных форм и методов информирования.</w:t>
      </w:r>
    </w:p>
    <w:p w:rsidR="00482BF9" w:rsidRPr="003C5610" w:rsidRDefault="00482BF9" w:rsidP="00482BF9">
      <w:pPr>
        <w:ind w:firstLine="708"/>
        <w:jc w:val="both"/>
        <w:rPr>
          <w:b/>
          <w:color w:val="0070C0"/>
          <w:spacing w:val="-10"/>
          <w:szCs w:val="28"/>
        </w:rPr>
      </w:pPr>
    </w:p>
    <w:p w:rsidR="00482BF9" w:rsidRPr="003C5610" w:rsidRDefault="00482BF9" w:rsidP="00482BF9">
      <w:pPr>
        <w:ind w:firstLine="708"/>
        <w:jc w:val="both"/>
        <w:rPr>
          <w:color w:val="0070C0"/>
          <w:spacing w:val="-10"/>
          <w:szCs w:val="28"/>
        </w:rPr>
      </w:pPr>
      <w:r w:rsidRPr="003C5610">
        <w:rPr>
          <w:color w:val="0070C0"/>
          <w:spacing w:val="-10"/>
          <w:szCs w:val="28"/>
        </w:rPr>
        <w:t xml:space="preserve">Работа управы района с обращениями граждан, </w:t>
      </w:r>
    </w:p>
    <w:p w:rsidR="00D96741" w:rsidRPr="00556508" w:rsidRDefault="00D96741" w:rsidP="00D96741">
      <w:pPr>
        <w:pStyle w:val="a4"/>
        <w:ind w:firstLine="708"/>
        <w:jc w:val="both"/>
      </w:pPr>
      <w:r w:rsidRPr="00556508">
        <w:t xml:space="preserve">В управе района работа с обращениями граждан ведется в соответствии с Федеральным законом от 02.05.2006 года № 59-ФЗ «О порядке рассмотрения обращений граждан РФ». </w:t>
      </w:r>
    </w:p>
    <w:p w:rsidR="00D96741" w:rsidRPr="00556508" w:rsidRDefault="00D96741" w:rsidP="00D96741">
      <w:pPr>
        <w:widowControl w:val="0"/>
        <w:shd w:val="clear" w:color="auto" w:fill="FFFFFF"/>
        <w:ind w:firstLine="709"/>
        <w:jc w:val="both"/>
        <w:rPr>
          <w:rFonts w:eastAsia="Calibri"/>
          <w:szCs w:val="28"/>
        </w:rPr>
      </w:pPr>
      <w:r>
        <w:rPr>
          <w:rFonts w:eastAsia="Calibri"/>
          <w:szCs w:val="28"/>
        </w:rPr>
        <w:t>В 2017</w:t>
      </w:r>
      <w:r w:rsidRPr="00556508">
        <w:rPr>
          <w:rFonts w:eastAsia="Calibri"/>
          <w:szCs w:val="28"/>
        </w:rPr>
        <w:t xml:space="preserve"> году на рассмотрение в управу района поступило </w:t>
      </w:r>
      <w:r>
        <w:rPr>
          <w:b/>
          <w:szCs w:val="28"/>
        </w:rPr>
        <w:t>852</w:t>
      </w:r>
      <w:r w:rsidRPr="00556508">
        <w:rPr>
          <w:rFonts w:eastAsia="Calibri"/>
          <w:b/>
          <w:szCs w:val="28"/>
        </w:rPr>
        <w:t xml:space="preserve"> </w:t>
      </w:r>
      <w:r w:rsidRPr="00556508">
        <w:rPr>
          <w:rFonts w:eastAsia="Calibri"/>
          <w:szCs w:val="28"/>
        </w:rPr>
        <w:t>письменных обр</w:t>
      </w:r>
      <w:r>
        <w:rPr>
          <w:rFonts w:eastAsia="Calibri"/>
          <w:szCs w:val="28"/>
        </w:rPr>
        <w:t>ащения граждан, что на 15</w:t>
      </w:r>
      <w:r w:rsidRPr="00556508">
        <w:rPr>
          <w:rFonts w:eastAsia="Calibri"/>
          <w:szCs w:val="28"/>
        </w:rPr>
        <w:t>% больше по сравнению</w:t>
      </w:r>
      <w:r>
        <w:rPr>
          <w:rFonts w:eastAsia="Calibri"/>
          <w:szCs w:val="28"/>
        </w:rPr>
        <w:t xml:space="preserve"> с соответствующим периодом 2016</w:t>
      </w:r>
      <w:r w:rsidRPr="00556508">
        <w:rPr>
          <w:rFonts w:eastAsia="Calibri"/>
          <w:szCs w:val="28"/>
        </w:rPr>
        <w:t xml:space="preserve"> года (</w:t>
      </w:r>
      <w:r>
        <w:rPr>
          <w:b/>
          <w:szCs w:val="28"/>
        </w:rPr>
        <w:t>727</w:t>
      </w:r>
      <w:r w:rsidRPr="00556508">
        <w:rPr>
          <w:rFonts w:eastAsia="Calibri"/>
          <w:szCs w:val="28"/>
        </w:rPr>
        <w:t xml:space="preserve">). </w:t>
      </w:r>
    </w:p>
    <w:p w:rsidR="00D96741" w:rsidRPr="005A7193" w:rsidRDefault="00D96741" w:rsidP="00D96741">
      <w:pPr>
        <w:widowControl w:val="0"/>
        <w:shd w:val="clear" w:color="auto" w:fill="FFFFFF"/>
        <w:ind w:firstLine="709"/>
        <w:jc w:val="both"/>
        <w:rPr>
          <w:rFonts w:eastAsia="Calibri"/>
          <w:szCs w:val="28"/>
        </w:rPr>
      </w:pPr>
      <w:r w:rsidRPr="00556508">
        <w:rPr>
          <w:rFonts w:eastAsia="Calibri"/>
          <w:szCs w:val="28"/>
        </w:rPr>
        <w:t xml:space="preserve">Наибольшее количество обращений содержит вопросы по жилищно- коммунальному хозяйству и благоустройству </w:t>
      </w:r>
      <w:r w:rsidRPr="00556508">
        <w:rPr>
          <w:rFonts w:eastAsia="Calibri"/>
          <w:b/>
          <w:szCs w:val="28"/>
        </w:rPr>
        <w:t xml:space="preserve">– </w:t>
      </w:r>
      <w:r>
        <w:rPr>
          <w:rFonts w:eastAsia="Calibri"/>
          <w:b/>
          <w:szCs w:val="28"/>
        </w:rPr>
        <w:t>631</w:t>
      </w:r>
      <w:r w:rsidRPr="00556508">
        <w:rPr>
          <w:rFonts w:eastAsia="Calibri"/>
          <w:b/>
          <w:szCs w:val="28"/>
        </w:rPr>
        <w:t xml:space="preserve"> </w:t>
      </w:r>
      <w:r w:rsidRPr="00556508">
        <w:rPr>
          <w:rFonts w:eastAsia="Calibri"/>
          <w:szCs w:val="28"/>
        </w:rPr>
        <w:t xml:space="preserve">обращение. По вопросам социального обеспечения поступило </w:t>
      </w:r>
      <w:r>
        <w:rPr>
          <w:rFonts w:eastAsia="Calibri"/>
          <w:b/>
          <w:szCs w:val="28"/>
        </w:rPr>
        <w:t>137</w:t>
      </w:r>
      <w:r w:rsidRPr="00556508">
        <w:rPr>
          <w:rFonts w:eastAsia="Calibri"/>
          <w:b/>
          <w:szCs w:val="28"/>
        </w:rPr>
        <w:t xml:space="preserve"> </w:t>
      </w:r>
      <w:r w:rsidRPr="00556508">
        <w:rPr>
          <w:rFonts w:eastAsia="Calibri"/>
          <w:szCs w:val="28"/>
        </w:rPr>
        <w:t xml:space="preserve">обращения (в основном, это вопросы об оказании материальной помощи). По вопросам торговли и бытового обслуживания  - </w:t>
      </w:r>
      <w:r>
        <w:rPr>
          <w:rFonts w:eastAsia="Calibri"/>
          <w:b/>
          <w:szCs w:val="28"/>
        </w:rPr>
        <w:t>30</w:t>
      </w:r>
      <w:r w:rsidRPr="00556508">
        <w:rPr>
          <w:rFonts w:eastAsia="Calibri"/>
          <w:b/>
          <w:szCs w:val="28"/>
        </w:rPr>
        <w:t xml:space="preserve"> </w:t>
      </w:r>
      <w:r>
        <w:rPr>
          <w:rFonts w:eastAsia="Calibri"/>
          <w:szCs w:val="28"/>
        </w:rPr>
        <w:t>обращений</w:t>
      </w:r>
      <w:r w:rsidRPr="00556508">
        <w:rPr>
          <w:rFonts w:eastAsia="Calibri"/>
          <w:szCs w:val="28"/>
        </w:rPr>
        <w:t xml:space="preserve">. </w:t>
      </w:r>
      <w:r w:rsidRPr="005A7193">
        <w:rPr>
          <w:szCs w:val="28"/>
        </w:rPr>
        <w:t xml:space="preserve">По вопросам транспорта - </w:t>
      </w:r>
      <w:r w:rsidRPr="005A7193">
        <w:rPr>
          <w:b/>
          <w:szCs w:val="28"/>
        </w:rPr>
        <w:t>36</w:t>
      </w:r>
      <w:r w:rsidRPr="005A7193">
        <w:rPr>
          <w:szCs w:val="28"/>
        </w:rPr>
        <w:t>.</w:t>
      </w:r>
    </w:p>
    <w:p w:rsidR="00D96741" w:rsidRDefault="00D96741" w:rsidP="00482BF9">
      <w:pPr>
        <w:ind w:firstLine="708"/>
        <w:jc w:val="both"/>
        <w:rPr>
          <w:color w:val="0070C0"/>
          <w:spacing w:val="-10"/>
          <w:szCs w:val="28"/>
        </w:rPr>
      </w:pPr>
    </w:p>
    <w:p w:rsidR="00D96741" w:rsidRDefault="00D96741" w:rsidP="00482BF9">
      <w:pPr>
        <w:ind w:firstLine="708"/>
        <w:jc w:val="both"/>
        <w:rPr>
          <w:color w:val="0070C0"/>
          <w:spacing w:val="-10"/>
          <w:szCs w:val="28"/>
        </w:rPr>
      </w:pPr>
      <w:r>
        <w:rPr>
          <w:color w:val="0070C0"/>
          <w:spacing w:val="-10"/>
          <w:szCs w:val="28"/>
        </w:rPr>
        <w:t>Прием главы управы</w:t>
      </w:r>
    </w:p>
    <w:p w:rsidR="00D96741" w:rsidRPr="00112B4F" w:rsidRDefault="00D96741" w:rsidP="00D96741">
      <w:pPr>
        <w:shd w:val="clear" w:color="auto" w:fill="FFFFFF"/>
        <w:ind w:firstLine="709"/>
        <w:jc w:val="both"/>
        <w:rPr>
          <w:rFonts w:eastAsia="Calibri"/>
          <w:szCs w:val="28"/>
        </w:rPr>
      </w:pPr>
      <w:r w:rsidRPr="00112B4F">
        <w:rPr>
          <w:rFonts w:eastAsia="Calibri"/>
          <w:szCs w:val="28"/>
        </w:rPr>
        <w:t>Прием населения главой управы проводится каждый понедельник с 16.00 до 18.00 по предварительной записи, как по телефону, так и при посещении.</w:t>
      </w:r>
    </w:p>
    <w:p w:rsidR="00D96741" w:rsidRPr="00112B4F" w:rsidRDefault="00D96741" w:rsidP="00D96741">
      <w:pPr>
        <w:pStyle w:val="a4"/>
        <w:ind w:firstLine="708"/>
        <w:jc w:val="both"/>
      </w:pPr>
      <w:r w:rsidRPr="00112B4F">
        <w:t xml:space="preserve">За прошедший год было проведено </w:t>
      </w:r>
      <w:r>
        <w:rPr>
          <w:b/>
        </w:rPr>
        <w:t>49</w:t>
      </w:r>
      <w:r w:rsidRPr="00112B4F">
        <w:t xml:space="preserve"> прием</w:t>
      </w:r>
      <w:r>
        <w:t>ом</w:t>
      </w:r>
      <w:r w:rsidRPr="00112B4F">
        <w:t xml:space="preserve"> главы управы, на которых было принято </w:t>
      </w:r>
      <w:r>
        <w:rPr>
          <w:b/>
        </w:rPr>
        <w:t>111</w:t>
      </w:r>
      <w:r w:rsidRPr="00112B4F">
        <w:t xml:space="preserve"> человек. При этом гражданам было дано  </w:t>
      </w:r>
      <w:r>
        <w:rPr>
          <w:b/>
        </w:rPr>
        <w:t>35</w:t>
      </w:r>
      <w:r>
        <w:t xml:space="preserve"> разъяснений</w:t>
      </w:r>
      <w:r w:rsidRPr="00112B4F">
        <w:t xml:space="preserve"> и </w:t>
      </w:r>
      <w:r>
        <w:rPr>
          <w:b/>
        </w:rPr>
        <w:t>76</w:t>
      </w:r>
      <w:r>
        <w:t xml:space="preserve"> поручений</w:t>
      </w:r>
      <w:r w:rsidRPr="00112B4F">
        <w:t xml:space="preserve"> сотрудникам управы района по исполнению поступивших обращений.    </w:t>
      </w:r>
    </w:p>
    <w:p w:rsidR="00D96741" w:rsidRPr="00112B4F" w:rsidRDefault="00D96741" w:rsidP="00D96741">
      <w:pPr>
        <w:pStyle w:val="a4"/>
        <w:jc w:val="both"/>
      </w:pPr>
      <w:r w:rsidRPr="00112B4F">
        <w:t xml:space="preserve">     </w:t>
      </w:r>
      <w:r w:rsidRPr="00112B4F">
        <w:tab/>
        <w:t>Наибольшее количество обращений связано с вопросами  жилищно-коммунального хозяйства, содержанием и эксплуатацией жилого фонда и благоустройством дворовых территорий района.</w:t>
      </w:r>
    </w:p>
    <w:p w:rsidR="00D96741" w:rsidRPr="00112B4F" w:rsidRDefault="00D96741" w:rsidP="00D96741">
      <w:pPr>
        <w:ind w:firstLine="709"/>
        <w:jc w:val="both"/>
        <w:rPr>
          <w:rFonts w:eastAsia="Calibri"/>
          <w:szCs w:val="28"/>
        </w:rPr>
      </w:pPr>
      <w:r w:rsidRPr="00112B4F">
        <w:rPr>
          <w:rFonts w:eastAsia="Calibri"/>
          <w:szCs w:val="28"/>
        </w:rPr>
        <w:t>Все обращения рассмотрены в полном объеме и по ним подготовлены письменные ответы в установленные сроки.</w:t>
      </w:r>
    </w:p>
    <w:p w:rsidR="00D96741" w:rsidRPr="00112B4F" w:rsidRDefault="00D96741" w:rsidP="00D96741">
      <w:pPr>
        <w:pStyle w:val="a4"/>
        <w:ind w:firstLine="708"/>
        <w:jc w:val="both"/>
        <w:rPr>
          <w:bCs/>
        </w:rPr>
      </w:pPr>
    </w:p>
    <w:p w:rsidR="00D96741" w:rsidRDefault="00D96741" w:rsidP="00D96741">
      <w:pPr>
        <w:jc w:val="both"/>
        <w:rPr>
          <w:bCs/>
        </w:rPr>
      </w:pPr>
      <w:r>
        <w:rPr>
          <w:bCs/>
        </w:rPr>
        <w:t xml:space="preserve">          </w:t>
      </w:r>
      <w:r w:rsidRPr="00112B4F">
        <w:rPr>
          <w:bCs/>
        </w:rPr>
        <w:t>На еженедельных оперативных совещаниях главы управы с руководителями структурных подразделений управы и подведомственных учреждений района в обязательном порядке рассматриваются вопросы исполнительской дисциплины</w:t>
      </w:r>
      <w:r>
        <w:rPr>
          <w:bCs/>
        </w:rPr>
        <w:t>.</w:t>
      </w:r>
    </w:p>
    <w:p w:rsidR="00D96741" w:rsidRDefault="00D96741" w:rsidP="00482BF9">
      <w:pPr>
        <w:ind w:firstLine="708"/>
        <w:jc w:val="both"/>
        <w:rPr>
          <w:color w:val="0070C0"/>
          <w:spacing w:val="-10"/>
          <w:szCs w:val="28"/>
        </w:rPr>
      </w:pPr>
    </w:p>
    <w:p w:rsidR="00482BF9" w:rsidRPr="003C5610" w:rsidRDefault="00482BF9" w:rsidP="00482BF9">
      <w:pPr>
        <w:ind w:firstLine="708"/>
        <w:jc w:val="both"/>
        <w:rPr>
          <w:color w:val="0070C0"/>
          <w:spacing w:val="-10"/>
          <w:szCs w:val="28"/>
        </w:rPr>
      </w:pPr>
      <w:r w:rsidRPr="003C5610">
        <w:rPr>
          <w:color w:val="0070C0"/>
          <w:spacing w:val="-10"/>
          <w:szCs w:val="28"/>
        </w:rPr>
        <w:t xml:space="preserve">Встречи главы управы района с населением, </w:t>
      </w:r>
    </w:p>
    <w:p w:rsidR="00D96741" w:rsidRPr="00D96741" w:rsidRDefault="00D96741" w:rsidP="00D96741">
      <w:pPr>
        <w:ind w:firstLine="708"/>
        <w:jc w:val="both"/>
        <w:rPr>
          <w:szCs w:val="28"/>
        </w:rPr>
      </w:pPr>
      <w:r w:rsidRPr="00D96741">
        <w:rPr>
          <w:szCs w:val="28"/>
        </w:rPr>
        <w:t xml:space="preserve">С 2014 года определен единый день встреч глав управ районов города Москвы с населением – третья среда месяца. </w:t>
      </w:r>
    </w:p>
    <w:p w:rsidR="00D96741" w:rsidRPr="00A11899" w:rsidRDefault="00D96741" w:rsidP="00D96741">
      <w:pPr>
        <w:ind w:firstLine="851"/>
        <w:jc w:val="both"/>
        <w:rPr>
          <w:szCs w:val="28"/>
        </w:rPr>
      </w:pPr>
      <w:r w:rsidRPr="00A11899">
        <w:rPr>
          <w:szCs w:val="28"/>
        </w:rPr>
        <w:t>Информация о проведении встреч заранее размещается на официальном сайт</w:t>
      </w:r>
      <w:r w:rsidR="00211BED">
        <w:rPr>
          <w:szCs w:val="28"/>
        </w:rPr>
        <w:t>е</w:t>
      </w:r>
      <w:r w:rsidRPr="00A11899">
        <w:rPr>
          <w:szCs w:val="28"/>
        </w:rPr>
        <w:t xml:space="preserve"> управы района, в районной </w:t>
      </w:r>
      <w:r w:rsidR="00211BED">
        <w:rPr>
          <w:szCs w:val="28"/>
        </w:rPr>
        <w:t>Интерне-</w:t>
      </w:r>
      <w:r w:rsidRPr="00A11899">
        <w:rPr>
          <w:szCs w:val="28"/>
        </w:rPr>
        <w:t xml:space="preserve">газете «Капотнинский меридиан», а </w:t>
      </w:r>
      <w:r w:rsidRPr="00A11899">
        <w:rPr>
          <w:szCs w:val="28"/>
        </w:rPr>
        <w:lastRenderedPageBreak/>
        <w:t xml:space="preserve">также на  информационных стендах района </w:t>
      </w:r>
      <w:r w:rsidRPr="00A11899">
        <w:rPr>
          <w:i/>
          <w:szCs w:val="28"/>
        </w:rPr>
        <w:t>(15)</w:t>
      </w:r>
      <w:r w:rsidRPr="00A11899">
        <w:rPr>
          <w:szCs w:val="28"/>
        </w:rPr>
        <w:t xml:space="preserve">, информационных досках на подъездах жилых домов </w:t>
      </w:r>
      <w:r w:rsidRPr="00A11899">
        <w:rPr>
          <w:i/>
          <w:szCs w:val="28"/>
        </w:rPr>
        <w:t>(240)</w:t>
      </w:r>
      <w:r w:rsidRPr="00A11899">
        <w:rPr>
          <w:szCs w:val="28"/>
        </w:rPr>
        <w:t>.</w:t>
      </w:r>
    </w:p>
    <w:p w:rsidR="00D96741" w:rsidRPr="00A11899" w:rsidRDefault="00D96741" w:rsidP="00D96741">
      <w:pPr>
        <w:pStyle w:val="a4"/>
        <w:ind w:firstLine="708"/>
        <w:jc w:val="both"/>
      </w:pPr>
      <w:r w:rsidRPr="00A11899">
        <w:t xml:space="preserve">За отчетный период проведено </w:t>
      </w:r>
      <w:r w:rsidRPr="00A11899">
        <w:rPr>
          <w:b/>
        </w:rPr>
        <w:t>12</w:t>
      </w:r>
      <w:r w:rsidRPr="00A11899">
        <w:t xml:space="preserve"> встреч главы управы района с жителями, рассмотрено </w:t>
      </w:r>
      <w:r w:rsidRPr="00A11899">
        <w:rPr>
          <w:b/>
        </w:rPr>
        <w:t>12</w:t>
      </w:r>
      <w:r w:rsidRPr="00A11899">
        <w:t xml:space="preserve"> тем, дано около 200 разъяснений на обращения жителей. </w:t>
      </w:r>
    </w:p>
    <w:p w:rsidR="00D96741" w:rsidRPr="00D96741" w:rsidRDefault="00D96741" w:rsidP="00D96741">
      <w:pPr>
        <w:pStyle w:val="a4"/>
        <w:ind w:firstLine="708"/>
        <w:jc w:val="both"/>
      </w:pPr>
      <w:r w:rsidRPr="00D96741">
        <w:t xml:space="preserve">Каждая встреча протоколируется, по результатам составляется план мероприятий по выполнению замечаний и предложений, заданных на встречах. По ним даются поручения должностным лицам, ведется контроль за исполнением. </w:t>
      </w:r>
    </w:p>
    <w:p w:rsidR="00D96741" w:rsidRPr="00D96741" w:rsidRDefault="00D96741" w:rsidP="00D96741">
      <w:pPr>
        <w:pStyle w:val="a4"/>
        <w:ind w:firstLine="708"/>
        <w:jc w:val="both"/>
      </w:pPr>
      <w:r w:rsidRPr="00D96741">
        <w:t>По итогам встречи анализируется характер задаваемых жителями вопросов, ответы публикуются на сайте управы района.</w:t>
      </w:r>
    </w:p>
    <w:p w:rsidR="00D96741" w:rsidRPr="00A11899" w:rsidRDefault="00D96741" w:rsidP="00D96741">
      <w:pPr>
        <w:pStyle w:val="a4"/>
        <w:ind w:firstLine="708"/>
        <w:jc w:val="both"/>
      </w:pPr>
      <w:r w:rsidRPr="00D96741">
        <w:t xml:space="preserve">Отличительной чертой этих встреч является то, что жители могут тут же на </w:t>
      </w:r>
      <w:r w:rsidRPr="00A11899">
        <w:t xml:space="preserve">месте задать интересующие их вопросы и получить ответы. За прошедший год на всех встречах присутствовало более 500 человек, около </w:t>
      </w:r>
      <w:r w:rsidR="00A11899" w:rsidRPr="00A11899">
        <w:t>15</w:t>
      </w:r>
      <w:r w:rsidRPr="00A11899">
        <w:t xml:space="preserve">0 человек руководителей предприятий и организаций, активистов и жителей района были отмечены за активное участие в жизни района благодарственными письмами  и грамотами. </w:t>
      </w:r>
    </w:p>
    <w:p w:rsidR="00D96741" w:rsidRPr="00404E8B" w:rsidRDefault="00D96741" w:rsidP="00D96741">
      <w:pPr>
        <w:pStyle w:val="a4"/>
        <w:ind w:firstLine="708"/>
        <w:jc w:val="both"/>
        <w:rPr>
          <w:color w:val="FF0000"/>
        </w:rPr>
      </w:pPr>
    </w:p>
    <w:p w:rsidR="00D96741" w:rsidRDefault="00482BF9" w:rsidP="00D96741">
      <w:pPr>
        <w:shd w:val="clear" w:color="auto" w:fill="FFFFFF"/>
        <w:ind w:firstLine="709"/>
        <w:jc w:val="both"/>
        <w:rPr>
          <w:color w:val="0070C0"/>
          <w:spacing w:val="-10"/>
          <w:szCs w:val="28"/>
        </w:rPr>
      </w:pPr>
      <w:r w:rsidRPr="003C5610">
        <w:rPr>
          <w:color w:val="0070C0"/>
          <w:spacing w:val="-10"/>
          <w:szCs w:val="28"/>
        </w:rPr>
        <w:t xml:space="preserve">Выступления главы управы района и его заместителей в радио- и телеэфире, </w:t>
      </w:r>
    </w:p>
    <w:p w:rsidR="00D96741" w:rsidRPr="0050709C" w:rsidRDefault="00D96741" w:rsidP="00D96741">
      <w:pPr>
        <w:shd w:val="clear" w:color="auto" w:fill="FFFFFF"/>
        <w:ind w:firstLine="709"/>
        <w:jc w:val="both"/>
        <w:rPr>
          <w:szCs w:val="28"/>
        </w:rPr>
      </w:pPr>
      <w:r w:rsidRPr="0050709C">
        <w:rPr>
          <w:szCs w:val="28"/>
        </w:rPr>
        <w:t>За 201</w:t>
      </w:r>
      <w:r w:rsidR="00C115F5" w:rsidRPr="0050709C">
        <w:rPr>
          <w:szCs w:val="28"/>
        </w:rPr>
        <w:t>7</w:t>
      </w:r>
      <w:r w:rsidRPr="0050709C">
        <w:rPr>
          <w:szCs w:val="28"/>
        </w:rPr>
        <w:t xml:space="preserve"> год проведено </w:t>
      </w:r>
      <w:r w:rsidR="00C21C67" w:rsidRPr="0050709C">
        <w:rPr>
          <w:szCs w:val="28"/>
        </w:rPr>
        <w:t>15</w:t>
      </w:r>
      <w:r w:rsidRPr="0050709C">
        <w:rPr>
          <w:szCs w:val="28"/>
        </w:rPr>
        <w:t xml:space="preserve"> эфиров с участием заместителей главы управы и руководителей структурных подразделений района, в том числе с участием главы управы района – </w:t>
      </w:r>
      <w:r w:rsidRPr="0050709C">
        <w:rPr>
          <w:b/>
          <w:szCs w:val="28"/>
        </w:rPr>
        <w:t xml:space="preserve">1 </w:t>
      </w:r>
      <w:proofErr w:type="spellStart"/>
      <w:r w:rsidRPr="0050709C">
        <w:rPr>
          <w:szCs w:val="28"/>
        </w:rPr>
        <w:t>телевизионн</w:t>
      </w:r>
      <w:proofErr w:type="spellEnd"/>
      <w:r w:rsidR="0049212D">
        <w:rPr>
          <w:szCs w:val="28"/>
        </w:rPr>
        <w:t xml:space="preserve">   </w:t>
      </w:r>
      <w:proofErr w:type="spellStart"/>
      <w:r w:rsidRPr="0050709C">
        <w:rPr>
          <w:szCs w:val="28"/>
        </w:rPr>
        <w:t>ый</w:t>
      </w:r>
      <w:proofErr w:type="spellEnd"/>
      <w:r w:rsidRPr="0050709C">
        <w:rPr>
          <w:szCs w:val="28"/>
        </w:rPr>
        <w:t xml:space="preserve"> эфир и  сюжет </w:t>
      </w:r>
      <w:r w:rsidRPr="0050709C">
        <w:rPr>
          <w:i/>
          <w:szCs w:val="28"/>
        </w:rPr>
        <w:t>(встреча с населением главы управы и префекта ЮВАО г. Москвы)</w:t>
      </w:r>
      <w:r w:rsidRPr="0050709C">
        <w:rPr>
          <w:szCs w:val="28"/>
        </w:rPr>
        <w:t>.</w:t>
      </w:r>
    </w:p>
    <w:p w:rsidR="006D092B" w:rsidRDefault="006D092B" w:rsidP="00482BF9">
      <w:pPr>
        <w:ind w:left="708"/>
        <w:jc w:val="both"/>
        <w:rPr>
          <w:color w:val="0070C0"/>
          <w:spacing w:val="-10"/>
          <w:szCs w:val="28"/>
        </w:rPr>
      </w:pPr>
    </w:p>
    <w:p w:rsidR="00482BF9" w:rsidRPr="003C5610" w:rsidRDefault="00482BF9" w:rsidP="00482BF9">
      <w:pPr>
        <w:ind w:left="708"/>
        <w:jc w:val="both"/>
        <w:rPr>
          <w:color w:val="0070C0"/>
          <w:spacing w:val="-10"/>
          <w:szCs w:val="28"/>
        </w:rPr>
      </w:pPr>
      <w:r w:rsidRPr="003C5610">
        <w:rPr>
          <w:color w:val="0070C0"/>
          <w:spacing w:val="-10"/>
          <w:szCs w:val="28"/>
        </w:rPr>
        <w:t xml:space="preserve">Публикации в районных и окружных средствах массовой информации. </w:t>
      </w:r>
    </w:p>
    <w:p w:rsidR="00A50035" w:rsidRPr="00A50035" w:rsidRDefault="00A50035" w:rsidP="00A50035">
      <w:pPr>
        <w:pStyle w:val="a4"/>
        <w:ind w:firstLine="708"/>
        <w:jc w:val="both"/>
      </w:pPr>
      <w:r w:rsidRPr="00A50035">
        <w:t>В рамках реализации городской программы «Электронная Москва» действуют информационные проекты в сети Интернет -  действует сайт управы района, на котором размещается информация: о  деятельности  управы; о функционировании администрации, отделов и комиссий управы; об основных районных программах и об участии в них жителей, общественности района; о реформе ЖКХ; о документах управы,</w:t>
      </w:r>
      <w:r w:rsidRPr="00A50035">
        <w:rPr>
          <w:iCs/>
        </w:rPr>
        <w:t xml:space="preserve"> </w:t>
      </w:r>
      <w:r w:rsidRPr="00A50035">
        <w:t xml:space="preserve"> </w:t>
      </w:r>
      <w:proofErr w:type="spellStart"/>
      <w:r w:rsidRPr="00A50035">
        <w:rPr>
          <w:iCs/>
        </w:rPr>
        <w:t>видеоблог</w:t>
      </w:r>
      <w:proofErr w:type="spellEnd"/>
      <w:r w:rsidRPr="00A50035">
        <w:rPr>
          <w:iCs/>
        </w:rPr>
        <w:t xml:space="preserve"> главы управы и рубрика «вопрос-ответ»</w:t>
      </w:r>
      <w:r w:rsidRPr="00A50035">
        <w:t xml:space="preserve"> (поступило </w:t>
      </w:r>
      <w:r w:rsidRPr="00A50035">
        <w:rPr>
          <w:b/>
        </w:rPr>
        <w:t xml:space="preserve">135 </w:t>
      </w:r>
      <w:r w:rsidRPr="00A50035">
        <w:t xml:space="preserve">обращений) и т.д. Работа по насыщению сайта района информацией проводится регулярно. </w:t>
      </w:r>
    </w:p>
    <w:p w:rsidR="00A50035" w:rsidRPr="00A50035" w:rsidRDefault="00A50035" w:rsidP="00A50035">
      <w:pPr>
        <w:shd w:val="clear" w:color="auto" w:fill="FFFFFF"/>
        <w:ind w:firstLine="709"/>
        <w:jc w:val="both"/>
        <w:rPr>
          <w:szCs w:val="28"/>
        </w:rPr>
      </w:pPr>
      <w:r w:rsidRPr="00A50035">
        <w:rPr>
          <w:szCs w:val="28"/>
        </w:rPr>
        <w:t xml:space="preserve">Открыты и ведутся странички в социальных сетях.   </w:t>
      </w:r>
    </w:p>
    <w:p w:rsidR="00A50035" w:rsidRPr="00A50035" w:rsidRDefault="00A50035" w:rsidP="00A50035">
      <w:pPr>
        <w:ind w:firstLine="709"/>
        <w:jc w:val="both"/>
        <w:rPr>
          <w:szCs w:val="28"/>
        </w:rPr>
      </w:pPr>
      <w:r w:rsidRPr="00A50035">
        <w:rPr>
          <w:szCs w:val="28"/>
        </w:rPr>
        <w:t>В 2017 году одним из наибо</w:t>
      </w:r>
      <w:bookmarkStart w:id="0" w:name="_GoBack"/>
      <w:bookmarkEnd w:id="0"/>
      <w:r w:rsidRPr="00A50035">
        <w:rPr>
          <w:szCs w:val="28"/>
        </w:rPr>
        <w:t xml:space="preserve">лее эффективных и оперативных средств информационного взаимодействия с жителями являются городские Интернет-порталы: «Наш город», «Портал открытых данных Правительства Москвы», «Портал государственных услуг города Москвы» и успешно работающее приложение «Активный гражданин». </w:t>
      </w:r>
    </w:p>
    <w:p w:rsidR="00A50035" w:rsidRPr="00A50035" w:rsidRDefault="00A50035" w:rsidP="00A50035">
      <w:pPr>
        <w:shd w:val="clear" w:color="auto" w:fill="FFFFFF"/>
        <w:ind w:firstLine="709"/>
        <w:jc w:val="both"/>
        <w:rPr>
          <w:szCs w:val="28"/>
        </w:rPr>
      </w:pPr>
      <w:r w:rsidRPr="00A50035">
        <w:rPr>
          <w:szCs w:val="28"/>
        </w:rPr>
        <w:t>Количество пользователей сайта непрерывно растет.</w:t>
      </w:r>
    </w:p>
    <w:p w:rsidR="006D092B" w:rsidRPr="00BE2998" w:rsidRDefault="006D092B" w:rsidP="006D092B">
      <w:pPr>
        <w:ind w:firstLine="709"/>
        <w:jc w:val="both"/>
        <w:rPr>
          <w:szCs w:val="28"/>
        </w:rPr>
      </w:pPr>
      <w:r w:rsidRPr="00BE2998">
        <w:rPr>
          <w:spacing w:val="-1"/>
          <w:szCs w:val="28"/>
        </w:rPr>
        <w:t>В 201</w:t>
      </w:r>
      <w:r w:rsidR="00BE2998" w:rsidRPr="00BE2998">
        <w:rPr>
          <w:spacing w:val="-1"/>
          <w:szCs w:val="28"/>
        </w:rPr>
        <w:t>7</w:t>
      </w:r>
      <w:r w:rsidRPr="00BE2998">
        <w:rPr>
          <w:spacing w:val="-1"/>
          <w:szCs w:val="28"/>
        </w:rPr>
        <w:t xml:space="preserve"> году на </w:t>
      </w:r>
      <w:r w:rsidR="00BE2998" w:rsidRPr="00BE2998">
        <w:rPr>
          <w:spacing w:val="-1"/>
          <w:szCs w:val="28"/>
        </w:rPr>
        <w:t xml:space="preserve">Централизованный </w:t>
      </w:r>
      <w:r w:rsidRPr="00BE2998">
        <w:rPr>
          <w:spacing w:val="-1"/>
          <w:szCs w:val="28"/>
        </w:rPr>
        <w:t xml:space="preserve">портал Правительства Москвы «Наш город» в личный кабинет главы управы района </w:t>
      </w:r>
      <w:r w:rsidR="00DF6A81">
        <w:rPr>
          <w:spacing w:val="-1"/>
          <w:szCs w:val="28"/>
        </w:rPr>
        <w:t xml:space="preserve">Капотня </w:t>
      </w:r>
      <w:r w:rsidRPr="00BE2998">
        <w:rPr>
          <w:spacing w:val="-1"/>
          <w:szCs w:val="28"/>
        </w:rPr>
        <w:t xml:space="preserve">поступило </w:t>
      </w:r>
      <w:r w:rsidR="00BE2998">
        <w:rPr>
          <w:b/>
          <w:bCs/>
          <w:spacing w:val="-1"/>
          <w:szCs w:val="28"/>
        </w:rPr>
        <w:t>502</w:t>
      </w:r>
      <w:r w:rsidRPr="00BE2998">
        <w:rPr>
          <w:b/>
          <w:bCs/>
          <w:spacing w:val="-1"/>
          <w:szCs w:val="28"/>
        </w:rPr>
        <w:t xml:space="preserve"> </w:t>
      </w:r>
      <w:r w:rsidR="00BE2998" w:rsidRPr="00BE2998">
        <w:rPr>
          <w:spacing w:val="-1"/>
          <w:szCs w:val="28"/>
        </w:rPr>
        <w:t>сооб</w:t>
      </w:r>
      <w:r w:rsidRPr="00BE2998">
        <w:rPr>
          <w:spacing w:val="-1"/>
          <w:szCs w:val="28"/>
        </w:rPr>
        <w:t>щени</w:t>
      </w:r>
      <w:r w:rsidR="00DF6A81">
        <w:rPr>
          <w:spacing w:val="-1"/>
          <w:szCs w:val="28"/>
        </w:rPr>
        <w:t>я</w:t>
      </w:r>
      <w:r w:rsidR="00BE2998" w:rsidRPr="00BE2998">
        <w:rPr>
          <w:spacing w:val="-1"/>
          <w:szCs w:val="28"/>
        </w:rPr>
        <w:t xml:space="preserve"> пользователей</w:t>
      </w:r>
      <w:r w:rsidRPr="00BE2998">
        <w:rPr>
          <w:spacing w:val="-1"/>
          <w:szCs w:val="28"/>
        </w:rPr>
        <w:t>, из них:</w:t>
      </w:r>
    </w:p>
    <w:p w:rsidR="006D092B" w:rsidRPr="00BE2998" w:rsidRDefault="006D092B" w:rsidP="006D092B">
      <w:pPr>
        <w:ind w:firstLine="709"/>
        <w:jc w:val="both"/>
        <w:rPr>
          <w:szCs w:val="28"/>
        </w:rPr>
      </w:pPr>
      <w:r w:rsidRPr="00BE2998">
        <w:rPr>
          <w:bCs/>
          <w:szCs w:val="28"/>
        </w:rPr>
        <w:t xml:space="preserve">- </w:t>
      </w:r>
      <w:r w:rsidR="00BE2998" w:rsidRPr="00BE2998">
        <w:rPr>
          <w:b/>
          <w:bCs/>
          <w:szCs w:val="28"/>
        </w:rPr>
        <w:t>186</w:t>
      </w:r>
      <w:r w:rsidRPr="00BE2998">
        <w:rPr>
          <w:bCs/>
          <w:szCs w:val="28"/>
        </w:rPr>
        <w:t> </w:t>
      </w:r>
      <w:r w:rsidR="00BE2998" w:rsidRPr="00BE2998">
        <w:rPr>
          <w:bCs/>
          <w:szCs w:val="28"/>
        </w:rPr>
        <w:t>во вкладке</w:t>
      </w:r>
      <w:r w:rsidRPr="00BE2998">
        <w:rPr>
          <w:bCs/>
          <w:szCs w:val="28"/>
        </w:rPr>
        <w:t xml:space="preserve"> "Двор</w:t>
      </w:r>
      <w:r w:rsidR="00BE2998" w:rsidRPr="00BE2998">
        <w:rPr>
          <w:bCs/>
          <w:szCs w:val="28"/>
        </w:rPr>
        <w:t>ы</w:t>
      </w:r>
      <w:r w:rsidRPr="00BE2998">
        <w:rPr>
          <w:bCs/>
          <w:szCs w:val="28"/>
        </w:rPr>
        <w:t>";</w:t>
      </w:r>
    </w:p>
    <w:p w:rsidR="006D092B" w:rsidRPr="00BE2998" w:rsidRDefault="006D092B" w:rsidP="006D092B">
      <w:pPr>
        <w:ind w:firstLine="709"/>
        <w:rPr>
          <w:szCs w:val="28"/>
        </w:rPr>
      </w:pPr>
      <w:r w:rsidRPr="00BE2998">
        <w:rPr>
          <w:bCs/>
          <w:szCs w:val="28"/>
        </w:rPr>
        <w:t xml:space="preserve">- </w:t>
      </w:r>
      <w:r w:rsidR="00BE2998" w:rsidRPr="00BE2998">
        <w:rPr>
          <w:b/>
          <w:bCs/>
          <w:szCs w:val="28"/>
        </w:rPr>
        <w:t>252</w:t>
      </w:r>
      <w:r w:rsidRPr="00BE2998">
        <w:rPr>
          <w:bCs/>
          <w:szCs w:val="28"/>
        </w:rPr>
        <w:t xml:space="preserve">  </w:t>
      </w:r>
      <w:r w:rsidR="00BE2998">
        <w:rPr>
          <w:bCs/>
          <w:szCs w:val="28"/>
        </w:rPr>
        <w:t>во вкладке</w:t>
      </w:r>
      <w:r w:rsidRPr="00BE2998">
        <w:rPr>
          <w:bCs/>
          <w:szCs w:val="28"/>
        </w:rPr>
        <w:t xml:space="preserve"> "Дома";</w:t>
      </w:r>
    </w:p>
    <w:p w:rsidR="006D092B" w:rsidRPr="00BE2998" w:rsidRDefault="00BE2998" w:rsidP="006D092B">
      <w:pPr>
        <w:ind w:firstLine="709"/>
        <w:rPr>
          <w:szCs w:val="28"/>
        </w:rPr>
      </w:pPr>
      <w:r>
        <w:rPr>
          <w:bCs/>
          <w:szCs w:val="28"/>
        </w:rPr>
        <w:t xml:space="preserve">- </w:t>
      </w:r>
      <w:r w:rsidRPr="00BE2998">
        <w:rPr>
          <w:b/>
          <w:bCs/>
          <w:szCs w:val="28"/>
        </w:rPr>
        <w:t>14</w:t>
      </w:r>
      <w:r w:rsidR="006D092B" w:rsidRPr="00BE2998">
        <w:rPr>
          <w:bCs/>
          <w:szCs w:val="28"/>
        </w:rPr>
        <w:t xml:space="preserve">  </w:t>
      </w:r>
      <w:r w:rsidRPr="00BE2998">
        <w:rPr>
          <w:bCs/>
          <w:szCs w:val="28"/>
        </w:rPr>
        <w:t xml:space="preserve">во вкладке </w:t>
      </w:r>
      <w:r w:rsidR="006D092B" w:rsidRPr="00BE2998">
        <w:rPr>
          <w:bCs/>
          <w:szCs w:val="28"/>
        </w:rPr>
        <w:t>"Торговля";</w:t>
      </w:r>
    </w:p>
    <w:p w:rsidR="006D092B" w:rsidRPr="00BE2998" w:rsidRDefault="006D092B" w:rsidP="006D092B">
      <w:pPr>
        <w:ind w:firstLine="709"/>
        <w:rPr>
          <w:szCs w:val="28"/>
        </w:rPr>
      </w:pPr>
      <w:r w:rsidRPr="00BE2998">
        <w:rPr>
          <w:bCs/>
          <w:szCs w:val="28"/>
        </w:rPr>
        <w:t xml:space="preserve">- </w:t>
      </w:r>
      <w:r w:rsidR="00BE2998" w:rsidRPr="00BE2998">
        <w:rPr>
          <w:b/>
          <w:bCs/>
          <w:szCs w:val="28"/>
        </w:rPr>
        <w:t>13</w:t>
      </w:r>
      <w:r w:rsidRPr="00BE2998">
        <w:rPr>
          <w:bCs/>
          <w:szCs w:val="28"/>
        </w:rPr>
        <w:t xml:space="preserve"> </w:t>
      </w:r>
      <w:r w:rsidR="00BE2998" w:rsidRPr="00BE2998">
        <w:rPr>
          <w:bCs/>
          <w:szCs w:val="28"/>
        </w:rPr>
        <w:t xml:space="preserve">во вкладке </w:t>
      </w:r>
      <w:r w:rsidRPr="00BE2998">
        <w:rPr>
          <w:bCs/>
          <w:szCs w:val="28"/>
        </w:rPr>
        <w:t>"Дороги";</w:t>
      </w:r>
    </w:p>
    <w:p w:rsidR="006D092B" w:rsidRPr="00BE2998" w:rsidRDefault="00BE2998" w:rsidP="006D092B">
      <w:pPr>
        <w:ind w:firstLine="709"/>
        <w:rPr>
          <w:bCs/>
          <w:szCs w:val="28"/>
        </w:rPr>
      </w:pPr>
      <w:r>
        <w:rPr>
          <w:bCs/>
          <w:szCs w:val="28"/>
        </w:rPr>
        <w:t xml:space="preserve">- </w:t>
      </w:r>
      <w:r w:rsidRPr="00BE2998">
        <w:rPr>
          <w:b/>
          <w:bCs/>
          <w:szCs w:val="28"/>
        </w:rPr>
        <w:t>3</w:t>
      </w:r>
      <w:r w:rsidR="006D092B" w:rsidRPr="00BE2998">
        <w:rPr>
          <w:bCs/>
          <w:szCs w:val="28"/>
        </w:rPr>
        <w:t xml:space="preserve"> </w:t>
      </w:r>
      <w:r>
        <w:rPr>
          <w:bCs/>
          <w:szCs w:val="28"/>
        </w:rPr>
        <w:t>во вкладке</w:t>
      </w:r>
      <w:r w:rsidRPr="00BE2998">
        <w:rPr>
          <w:bCs/>
          <w:szCs w:val="28"/>
        </w:rPr>
        <w:t xml:space="preserve"> </w:t>
      </w:r>
      <w:r w:rsidR="006D092B" w:rsidRPr="00BE2998">
        <w:rPr>
          <w:bCs/>
          <w:szCs w:val="28"/>
        </w:rPr>
        <w:t>"Транспорт";</w:t>
      </w:r>
    </w:p>
    <w:p w:rsidR="006D092B" w:rsidRPr="00BE2998" w:rsidRDefault="00BE2998" w:rsidP="006D092B">
      <w:pPr>
        <w:ind w:firstLine="709"/>
        <w:rPr>
          <w:bCs/>
          <w:szCs w:val="28"/>
        </w:rPr>
      </w:pPr>
      <w:r>
        <w:rPr>
          <w:bCs/>
          <w:szCs w:val="28"/>
        </w:rPr>
        <w:t xml:space="preserve">- </w:t>
      </w:r>
      <w:r w:rsidRPr="00BE2998">
        <w:rPr>
          <w:b/>
          <w:bCs/>
          <w:szCs w:val="28"/>
        </w:rPr>
        <w:t>16</w:t>
      </w:r>
      <w:r w:rsidR="006D092B" w:rsidRPr="00BE2998">
        <w:rPr>
          <w:bCs/>
          <w:szCs w:val="28"/>
        </w:rPr>
        <w:t xml:space="preserve"> </w:t>
      </w:r>
      <w:r w:rsidRPr="00BE2998">
        <w:rPr>
          <w:bCs/>
          <w:szCs w:val="28"/>
        </w:rPr>
        <w:t xml:space="preserve">во вкладке </w:t>
      </w:r>
      <w:r w:rsidR="006D092B" w:rsidRPr="00BE2998">
        <w:rPr>
          <w:bCs/>
          <w:szCs w:val="28"/>
        </w:rPr>
        <w:t>"Парки</w:t>
      </w:r>
      <w:r w:rsidRPr="00BE2998">
        <w:rPr>
          <w:bCs/>
          <w:szCs w:val="28"/>
        </w:rPr>
        <w:t>, Скверы</w:t>
      </w:r>
      <w:r w:rsidR="006D092B" w:rsidRPr="00BE2998">
        <w:rPr>
          <w:bCs/>
          <w:szCs w:val="28"/>
        </w:rPr>
        <w:t>";</w:t>
      </w:r>
    </w:p>
    <w:p w:rsidR="006D092B" w:rsidRPr="00BE2998" w:rsidRDefault="006D092B" w:rsidP="006D092B">
      <w:pPr>
        <w:ind w:firstLine="709"/>
        <w:rPr>
          <w:szCs w:val="28"/>
        </w:rPr>
      </w:pPr>
      <w:r w:rsidRPr="00BE2998">
        <w:rPr>
          <w:bCs/>
          <w:szCs w:val="28"/>
        </w:rPr>
        <w:lastRenderedPageBreak/>
        <w:t xml:space="preserve">- </w:t>
      </w:r>
      <w:r w:rsidR="00BE2998" w:rsidRPr="00BE2998">
        <w:rPr>
          <w:b/>
          <w:bCs/>
          <w:szCs w:val="28"/>
        </w:rPr>
        <w:t>18</w:t>
      </w:r>
      <w:r w:rsidRPr="00BE2998">
        <w:rPr>
          <w:bCs/>
          <w:szCs w:val="28"/>
        </w:rPr>
        <w:t xml:space="preserve"> </w:t>
      </w:r>
      <w:r w:rsidR="00BE2998" w:rsidRPr="00BE2998">
        <w:rPr>
          <w:bCs/>
          <w:szCs w:val="28"/>
        </w:rPr>
        <w:t xml:space="preserve">во вкладке </w:t>
      </w:r>
      <w:r w:rsidRPr="00BE2998">
        <w:rPr>
          <w:bCs/>
          <w:szCs w:val="28"/>
        </w:rPr>
        <w:t>"Городские объекты".</w:t>
      </w:r>
    </w:p>
    <w:p w:rsidR="006D092B" w:rsidRPr="00DF6A81" w:rsidRDefault="006D092B" w:rsidP="006D092B">
      <w:pPr>
        <w:ind w:firstLine="709"/>
        <w:jc w:val="both"/>
        <w:rPr>
          <w:szCs w:val="28"/>
        </w:rPr>
      </w:pPr>
      <w:r w:rsidRPr="00DF6A81">
        <w:rPr>
          <w:szCs w:val="28"/>
        </w:rPr>
        <w:t>Управой района уделяется особое внимание работе по рассмотрению обращений граждан, поступающих на портал «Наш город». За 201</w:t>
      </w:r>
      <w:r w:rsidR="00DF6A81" w:rsidRPr="00DF6A81">
        <w:rPr>
          <w:szCs w:val="28"/>
        </w:rPr>
        <w:t>7</w:t>
      </w:r>
      <w:r w:rsidRPr="00DF6A81">
        <w:rPr>
          <w:szCs w:val="28"/>
        </w:rPr>
        <w:t xml:space="preserve"> год, по всем обращениям средний срок подготовки ответов составил </w:t>
      </w:r>
      <w:r w:rsidR="00DF6A81" w:rsidRPr="00DF6A81">
        <w:rPr>
          <w:szCs w:val="28"/>
        </w:rPr>
        <w:t>1</w:t>
      </w:r>
      <w:r w:rsidRPr="00DF6A81">
        <w:rPr>
          <w:szCs w:val="28"/>
        </w:rPr>
        <w:t>-5 дней, при установленном сроке от 3-х до 8-и дней, что говорит о качественной и своевременной отработке поступающих обращений.</w:t>
      </w:r>
    </w:p>
    <w:p w:rsidR="006D092B" w:rsidRPr="00DF6A81" w:rsidRDefault="006D092B" w:rsidP="006D092B">
      <w:pPr>
        <w:shd w:val="clear" w:color="auto" w:fill="FFFFFF"/>
        <w:ind w:firstLine="709"/>
        <w:jc w:val="both"/>
        <w:rPr>
          <w:szCs w:val="28"/>
        </w:rPr>
      </w:pPr>
      <w:r w:rsidRPr="00DF6A81">
        <w:rPr>
          <w:szCs w:val="28"/>
        </w:rPr>
        <w:t>Также постоянно проводятся опросы жителей на различные темы с помощью «Активного гражданина» и сайта управы.</w:t>
      </w:r>
    </w:p>
    <w:p w:rsidR="006D092B" w:rsidRDefault="006D092B" w:rsidP="006D092B">
      <w:pPr>
        <w:shd w:val="clear" w:color="auto" w:fill="FFFFFF"/>
        <w:jc w:val="center"/>
        <w:rPr>
          <w:b/>
          <w:i/>
          <w:color w:val="0070C0"/>
          <w:szCs w:val="28"/>
          <w:u w:val="single"/>
        </w:rPr>
      </w:pPr>
    </w:p>
    <w:p w:rsidR="006D092B" w:rsidRPr="006D092B" w:rsidRDefault="006D092B" w:rsidP="006D092B">
      <w:pPr>
        <w:shd w:val="clear" w:color="auto" w:fill="FFFFFF"/>
        <w:ind w:firstLine="708"/>
        <w:rPr>
          <w:color w:val="0070C0"/>
          <w:szCs w:val="28"/>
        </w:rPr>
      </w:pPr>
      <w:r w:rsidRPr="006D092B">
        <w:rPr>
          <w:color w:val="0070C0"/>
          <w:szCs w:val="28"/>
        </w:rPr>
        <w:t>Информационные стенды</w:t>
      </w:r>
    </w:p>
    <w:p w:rsidR="006D092B" w:rsidRPr="00D52383" w:rsidRDefault="006D092B" w:rsidP="006D092B">
      <w:pPr>
        <w:pStyle w:val="a4"/>
        <w:ind w:firstLine="708"/>
        <w:jc w:val="both"/>
        <w:rPr>
          <w:color w:val="000000" w:themeColor="text1"/>
        </w:rPr>
      </w:pPr>
      <w:r w:rsidRPr="00D52383">
        <w:rPr>
          <w:color w:val="000000" w:themeColor="text1"/>
        </w:rPr>
        <w:t xml:space="preserve">Одним из видов информирования населения являются информационные стенды, расположенные в наиболее посещаемых жителями местах </w:t>
      </w:r>
      <w:r w:rsidRPr="00D52383">
        <w:rPr>
          <w:i/>
          <w:color w:val="000000" w:themeColor="text1"/>
        </w:rPr>
        <w:t>(15 шт.)</w:t>
      </w:r>
      <w:r w:rsidRPr="00D52383">
        <w:rPr>
          <w:color w:val="000000" w:themeColor="text1"/>
        </w:rPr>
        <w:t xml:space="preserve">. Это очень действенный и незаменимый способ распространения информации. Все стенды отличаются друг от друга принадлежностью и видом информации, помещенной на них. </w:t>
      </w:r>
    </w:p>
    <w:p w:rsidR="006D092B" w:rsidRDefault="006D092B" w:rsidP="006D092B">
      <w:pPr>
        <w:pStyle w:val="a4"/>
        <w:rPr>
          <w:color w:val="0070C0"/>
        </w:rPr>
      </w:pPr>
    </w:p>
    <w:p w:rsidR="006D092B" w:rsidRPr="006D092B" w:rsidRDefault="006D092B" w:rsidP="006D092B">
      <w:pPr>
        <w:pStyle w:val="a4"/>
        <w:ind w:firstLine="708"/>
        <w:rPr>
          <w:color w:val="0070C0"/>
        </w:rPr>
      </w:pPr>
      <w:proofErr w:type="spellStart"/>
      <w:r w:rsidRPr="006D092B">
        <w:rPr>
          <w:color w:val="0070C0"/>
        </w:rPr>
        <w:t>Госуслуги</w:t>
      </w:r>
      <w:proofErr w:type="spellEnd"/>
    </w:p>
    <w:p w:rsidR="006D092B" w:rsidRPr="00EF037B" w:rsidRDefault="006D092B" w:rsidP="006D092B">
      <w:pPr>
        <w:pStyle w:val="a4"/>
        <w:ind w:firstLine="708"/>
        <w:jc w:val="both"/>
      </w:pPr>
      <w:r w:rsidRPr="00EF037B">
        <w:t xml:space="preserve">Еще одной задачей по созданию комфортных процедур взаимодействия населения с органами власти является работа Многофункционального центра по оказанию государственных услуг (Капотня 2 квартал, дом 22), в которых собраны городские и федеральные органы власти, и где можно получить более 100 видов услуг, охватывающих порядка 90% стандартных жизненных ситуаций граждан. </w:t>
      </w:r>
    </w:p>
    <w:p w:rsidR="006D092B" w:rsidRPr="00404E8B" w:rsidRDefault="006D092B" w:rsidP="006D092B">
      <w:pPr>
        <w:shd w:val="clear" w:color="auto" w:fill="FFFFFF"/>
        <w:jc w:val="center"/>
        <w:rPr>
          <w:b/>
          <w:i/>
          <w:color w:val="FF0000"/>
          <w:szCs w:val="28"/>
          <w:u w:val="single"/>
        </w:rPr>
      </w:pPr>
    </w:p>
    <w:p w:rsidR="006D092B" w:rsidRPr="00A41ECC" w:rsidRDefault="006D092B" w:rsidP="004147B3">
      <w:pPr>
        <w:pStyle w:val="a4"/>
        <w:ind w:firstLine="708"/>
        <w:jc w:val="both"/>
      </w:pPr>
      <w:r w:rsidRPr="003C5610">
        <w:rPr>
          <w:color w:val="0070C0"/>
          <w:spacing w:val="-10"/>
        </w:rPr>
        <w:t>Работа управы района с советом депутатов муниципального округа</w:t>
      </w:r>
      <w:r w:rsidRPr="00A41ECC">
        <w:t xml:space="preserve"> </w:t>
      </w:r>
      <w:r w:rsidR="009A383A">
        <w:t>о</w:t>
      </w:r>
      <w:r w:rsidRPr="00A41ECC">
        <w:t>существляется на постоянной основе и ведется в направлениях деятельности:</w:t>
      </w:r>
    </w:p>
    <w:p w:rsidR="006D092B" w:rsidRPr="00A41ECC" w:rsidRDefault="006D092B" w:rsidP="006D092B">
      <w:pPr>
        <w:pStyle w:val="a4"/>
        <w:numPr>
          <w:ilvl w:val="0"/>
          <w:numId w:val="9"/>
        </w:numPr>
        <w:ind w:left="0" w:firstLine="708"/>
        <w:jc w:val="both"/>
      </w:pPr>
      <w:r w:rsidRPr="00A41ECC">
        <w:rPr>
          <w:kern w:val="36"/>
        </w:rPr>
        <w:t xml:space="preserve">Проведение ежемесячных (согласно графику) заседаний Координационного совета, с целью выработки </w:t>
      </w:r>
      <w:r w:rsidRPr="00A41ECC">
        <w:t xml:space="preserve">согласованных предложений по вопросам социально - экономического развития и жизнеобеспечения населения района. </w:t>
      </w:r>
    </w:p>
    <w:p w:rsidR="006D092B" w:rsidRPr="00A11899" w:rsidRDefault="006D092B" w:rsidP="006D092B">
      <w:pPr>
        <w:pStyle w:val="a4"/>
        <w:ind w:firstLine="708"/>
        <w:jc w:val="both"/>
      </w:pPr>
      <w:r w:rsidRPr="00A11899">
        <w:t>В</w:t>
      </w:r>
      <w:r w:rsidRPr="00A11899">
        <w:rPr>
          <w:kern w:val="36"/>
        </w:rPr>
        <w:t xml:space="preserve"> 2017 году проведено 12 заседаний по взаимодействию с органами местного самоуправления, рассмотрено в обсуждении 2</w:t>
      </w:r>
      <w:r w:rsidR="00A11899" w:rsidRPr="00A11899">
        <w:rPr>
          <w:kern w:val="36"/>
        </w:rPr>
        <w:t>1</w:t>
      </w:r>
      <w:r w:rsidRPr="00A11899">
        <w:rPr>
          <w:kern w:val="36"/>
        </w:rPr>
        <w:t xml:space="preserve"> тем</w:t>
      </w:r>
      <w:r w:rsidR="00A11899" w:rsidRPr="00A11899">
        <w:rPr>
          <w:kern w:val="36"/>
        </w:rPr>
        <w:t>а</w:t>
      </w:r>
      <w:r w:rsidRPr="00A11899">
        <w:rPr>
          <w:kern w:val="36"/>
        </w:rPr>
        <w:t xml:space="preserve">. </w:t>
      </w:r>
    </w:p>
    <w:p w:rsidR="006D092B" w:rsidRPr="009510CA" w:rsidRDefault="006D092B" w:rsidP="006D092B">
      <w:pPr>
        <w:pStyle w:val="a3"/>
        <w:numPr>
          <w:ilvl w:val="0"/>
          <w:numId w:val="9"/>
        </w:numPr>
        <w:tabs>
          <w:tab w:val="left" w:pos="0"/>
        </w:tabs>
        <w:ind w:left="0" w:firstLine="708"/>
        <w:jc w:val="both"/>
      </w:pPr>
      <w:r w:rsidRPr="009510CA">
        <w:t>Принятии депутатами Совета депутатов активного участия в согласовании: адресного перечня дворовых территорий для проведения работ по благоустройству дворовых территорий, проектов изменения схем размещения нестационарных торговых объектов,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r w:rsidRPr="009510CA">
        <w:rPr>
          <w:i/>
        </w:rPr>
        <w:t xml:space="preserve">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Pr="009510CA">
        <w:t xml:space="preserve">. </w:t>
      </w:r>
    </w:p>
    <w:p w:rsidR="006D092B" w:rsidRPr="009510CA" w:rsidRDefault="006D092B" w:rsidP="006D092B">
      <w:pPr>
        <w:pStyle w:val="a3"/>
        <w:tabs>
          <w:tab w:val="left" w:pos="0"/>
        </w:tabs>
        <w:ind w:left="0" w:firstLine="709"/>
        <w:jc w:val="both"/>
      </w:pPr>
      <w:r w:rsidRPr="009510CA">
        <w:t>На всех заседаниях Совета депутатов муниципального округа Капотня глава управы лично присутствовал и принимал участие.</w:t>
      </w:r>
    </w:p>
    <w:p w:rsidR="006D092B" w:rsidRPr="00D52383" w:rsidRDefault="006D092B" w:rsidP="006D092B">
      <w:pPr>
        <w:ind w:firstLine="708"/>
        <w:jc w:val="both"/>
        <w:rPr>
          <w:color w:val="000000" w:themeColor="text1"/>
          <w:szCs w:val="28"/>
        </w:rPr>
      </w:pPr>
      <w:r w:rsidRPr="00D52383">
        <w:rPr>
          <w:color w:val="000000" w:themeColor="text1"/>
          <w:szCs w:val="28"/>
        </w:rPr>
        <w:t>3</w:t>
      </w:r>
      <w:r w:rsidRPr="00D52383">
        <w:rPr>
          <w:i/>
          <w:color w:val="000000" w:themeColor="text1"/>
          <w:szCs w:val="28"/>
        </w:rPr>
        <w:t>.</w:t>
      </w:r>
      <w:r w:rsidRPr="00D52383">
        <w:rPr>
          <w:color w:val="000000" w:themeColor="text1"/>
          <w:kern w:val="36"/>
          <w:szCs w:val="28"/>
        </w:rPr>
        <w:t xml:space="preserve"> Проведение совместных мероприятий</w:t>
      </w:r>
      <w:r w:rsidRPr="00D52383">
        <w:rPr>
          <w:color w:val="000000" w:themeColor="text1"/>
          <w:szCs w:val="28"/>
        </w:rPr>
        <w:t xml:space="preserve"> по призыву граждан на военную службу </w:t>
      </w:r>
      <w:r w:rsidRPr="00D52383">
        <w:rPr>
          <w:i/>
          <w:color w:val="000000" w:themeColor="text1"/>
          <w:szCs w:val="28"/>
        </w:rPr>
        <w:t xml:space="preserve">(на основании ст. 59 Конституции РФ, Федерального закона от 28 марта 1998 г. № 53-ФЗ «О воинской обязанности и военной службе» и Указов </w:t>
      </w:r>
      <w:r w:rsidRPr="00D52383">
        <w:rPr>
          <w:i/>
          <w:color w:val="000000" w:themeColor="text1"/>
          <w:szCs w:val="28"/>
        </w:rPr>
        <w:lastRenderedPageBreak/>
        <w:t xml:space="preserve">Президента Российской Федерации от 25 марта 2015 № 160 и от 30.09.2015 г. № 493) </w:t>
      </w:r>
    </w:p>
    <w:p w:rsidR="006D092B" w:rsidRPr="001F2A5F" w:rsidRDefault="006D092B" w:rsidP="006D092B">
      <w:pPr>
        <w:ind w:firstLine="708"/>
        <w:jc w:val="both"/>
        <w:rPr>
          <w:color w:val="000000" w:themeColor="text1"/>
          <w:szCs w:val="28"/>
        </w:rPr>
      </w:pPr>
      <w:r w:rsidRPr="001F2A5F">
        <w:rPr>
          <w:color w:val="000000" w:themeColor="text1"/>
          <w:szCs w:val="28"/>
        </w:rPr>
        <w:t>Все мероприятия, связанные с призывом граждан на военную службу, и установленные задания на призыв граждан на военную службу весной и осенью выполнены в полном объеме.</w:t>
      </w:r>
    </w:p>
    <w:p w:rsidR="006D092B" w:rsidRPr="001F2A5F" w:rsidRDefault="006D092B" w:rsidP="006D092B">
      <w:pPr>
        <w:ind w:firstLine="708"/>
        <w:jc w:val="both"/>
        <w:rPr>
          <w:color w:val="000000" w:themeColor="text1"/>
          <w:szCs w:val="28"/>
        </w:rPr>
      </w:pPr>
      <w:r w:rsidRPr="001F2A5F">
        <w:rPr>
          <w:color w:val="000000" w:themeColor="text1"/>
          <w:szCs w:val="28"/>
        </w:rPr>
        <w:t>В 201</w:t>
      </w:r>
      <w:r>
        <w:rPr>
          <w:color w:val="000000" w:themeColor="text1"/>
          <w:szCs w:val="28"/>
        </w:rPr>
        <w:t>7</w:t>
      </w:r>
      <w:r w:rsidRPr="001F2A5F">
        <w:rPr>
          <w:color w:val="000000" w:themeColor="text1"/>
          <w:szCs w:val="28"/>
        </w:rPr>
        <w:t xml:space="preserve"> году в ходе:</w:t>
      </w:r>
    </w:p>
    <w:p w:rsidR="006D092B" w:rsidRPr="000572D8" w:rsidRDefault="006D092B" w:rsidP="006D092B">
      <w:pPr>
        <w:ind w:firstLine="708"/>
        <w:jc w:val="both"/>
        <w:rPr>
          <w:szCs w:val="28"/>
        </w:rPr>
      </w:pPr>
      <w:r w:rsidRPr="000572D8">
        <w:rPr>
          <w:szCs w:val="28"/>
        </w:rPr>
        <w:t xml:space="preserve">- </w:t>
      </w:r>
      <w:r w:rsidRPr="000572D8">
        <w:rPr>
          <w:szCs w:val="28"/>
          <w:u w:val="single"/>
        </w:rPr>
        <w:t>весеннего призыва</w:t>
      </w:r>
      <w:r w:rsidRPr="000572D8">
        <w:rPr>
          <w:szCs w:val="28"/>
        </w:rPr>
        <w:t xml:space="preserve"> граждан на военную службу проведено 14 заседаний призывных комиссий, отправлено в войска – </w:t>
      </w:r>
      <w:r w:rsidR="00061F10" w:rsidRPr="000572D8">
        <w:rPr>
          <w:szCs w:val="28"/>
        </w:rPr>
        <w:t>21</w:t>
      </w:r>
      <w:r w:rsidRPr="000572D8">
        <w:rPr>
          <w:szCs w:val="28"/>
        </w:rPr>
        <w:t xml:space="preserve"> чел.; </w:t>
      </w:r>
    </w:p>
    <w:p w:rsidR="006D092B" w:rsidRPr="000572D8" w:rsidRDefault="006D092B" w:rsidP="006D092B">
      <w:pPr>
        <w:ind w:firstLine="708"/>
        <w:jc w:val="both"/>
        <w:rPr>
          <w:szCs w:val="28"/>
        </w:rPr>
      </w:pPr>
      <w:r w:rsidRPr="000572D8">
        <w:rPr>
          <w:szCs w:val="28"/>
        </w:rPr>
        <w:t xml:space="preserve">- </w:t>
      </w:r>
      <w:r w:rsidRPr="000572D8">
        <w:rPr>
          <w:szCs w:val="28"/>
          <w:u w:val="single"/>
        </w:rPr>
        <w:t>осеннего призыва</w:t>
      </w:r>
      <w:r w:rsidRPr="000572D8">
        <w:rPr>
          <w:szCs w:val="28"/>
        </w:rPr>
        <w:t xml:space="preserve"> граждан на военную службу проведено 1</w:t>
      </w:r>
      <w:r w:rsidR="000572D8" w:rsidRPr="000572D8">
        <w:rPr>
          <w:szCs w:val="28"/>
        </w:rPr>
        <w:t>2</w:t>
      </w:r>
      <w:r w:rsidRPr="000572D8">
        <w:rPr>
          <w:szCs w:val="28"/>
        </w:rPr>
        <w:t xml:space="preserve"> заседаний призывных комиссий, отправлено в войска – </w:t>
      </w:r>
      <w:r w:rsidR="00061F10" w:rsidRPr="000572D8">
        <w:rPr>
          <w:szCs w:val="28"/>
        </w:rPr>
        <w:t>17</w:t>
      </w:r>
      <w:r w:rsidRPr="000572D8">
        <w:rPr>
          <w:szCs w:val="28"/>
        </w:rPr>
        <w:t xml:space="preserve"> чел.</w:t>
      </w:r>
    </w:p>
    <w:p w:rsidR="006D092B" w:rsidRPr="000572D8" w:rsidRDefault="006D092B" w:rsidP="006D092B">
      <w:pPr>
        <w:rPr>
          <w:szCs w:val="28"/>
        </w:rPr>
      </w:pPr>
    </w:p>
    <w:p w:rsidR="006D092B" w:rsidRPr="001F2A5F" w:rsidRDefault="006D092B" w:rsidP="006D092B">
      <w:pPr>
        <w:pStyle w:val="a4"/>
        <w:ind w:firstLine="708"/>
        <w:jc w:val="both"/>
        <w:rPr>
          <w:color w:val="000000" w:themeColor="text1"/>
        </w:rPr>
      </w:pPr>
      <w:r w:rsidRPr="001F2A5F">
        <w:rPr>
          <w:color w:val="000000" w:themeColor="text1"/>
        </w:rPr>
        <w:t>Также в тесном взаимодействии с Советом депутатов муниципального округа Капотня управой района осуществляется деятельность:</w:t>
      </w:r>
    </w:p>
    <w:p w:rsidR="006D092B" w:rsidRPr="001F2A5F" w:rsidRDefault="006D092B" w:rsidP="006D092B">
      <w:pPr>
        <w:pStyle w:val="a4"/>
        <w:ind w:firstLine="708"/>
        <w:jc w:val="both"/>
        <w:rPr>
          <w:color w:val="000000" w:themeColor="text1"/>
        </w:rPr>
      </w:pPr>
      <w:r w:rsidRPr="001F2A5F">
        <w:rPr>
          <w:i/>
          <w:color w:val="000000" w:themeColor="text1"/>
        </w:rPr>
        <w:t>-</w:t>
      </w:r>
      <w:r w:rsidRPr="001F2A5F">
        <w:rPr>
          <w:color w:val="000000" w:themeColor="text1"/>
          <w:kern w:val="36"/>
        </w:rPr>
        <w:t xml:space="preserve"> по проведению публичных слушаний и общественных обсуждений</w:t>
      </w:r>
      <w:r w:rsidRPr="001F2A5F">
        <w:rPr>
          <w:color w:val="000000" w:themeColor="text1"/>
        </w:rPr>
        <w:t xml:space="preserve"> (собрание, куда приглашаются застройщик, депутаты муниципального Собрания, жители района, живущие в непосредственной близости от предполагаемого строительства);</w:t>
      </w:r>
    </w:p>
    <w:p w:rsidR="006D092B" w:rsidRPr="001F2A5F" w:rsidRDefault="006D092B" w:rsidP="006D092B">
      <w:pPr>
        <w:pStyle w:val="a4"/>
        <w:ind w:firstLine="708"/>
        <w:jc w:val="both"/>
        <w:rPr>
          <w:color w:val="000000" w:themeColor="text1"/>
        </w:rPr>
      </w:pPr>
      <w:r w:rsidRPr="001F2A5F">
        <w:rPr>
          <w:i/>
          <w:color w:val="000000" w:themeColor="text1"/>
        </w:rPr>
        <w:t xml:space="preserve">- </w:t>
      </w:r>
      <w:r w:rsidRPr="001F2A5F">
        <w:rPr>
          <w:color w:val="000000" w:themeColor="text1"/>
        </w:rPr>
        <w:t>по работе с населением района (это совместное проведение встреч, семинаров, учебных занятий и решение многих вопросов, поступивших в ходе их проведения);</w:t>
      </w:r>
    </w:p>
    <w:p w:rsidR="006D092B" w:rsidRPr="001F2A5F" w:rsidRDefault="006D092B" w:rsidP="006D092B">
      <w:pPr>
        <w:pStyle w:val="a4"/>
        <w:ind w:firstLine="708"/>
        <w:jc w:val="both"/>
        <w:rPr>
          <w:color w:val="000000" w:themeColor="text1"/>
        </w:rPr>
      </w:pPr>
      <w:r w:rsidRPr="001F2A5F">
        <w:rPr>
          <w:i/>
          <w:color w:val="000000" w:themeColor="text1"/>
        </w:rPr>
        <w:t>-</w:t>
      </w:r>
      <w:r w:rsidRPr="001F2A5F">
        <w:rPr>
          <w:color w:val="000000" w:themeColor="text1"/>
        </w:rPr>
        <w:t xml:space="preserve"> по организации информационной и разъяснительной работы с различными группами и категориями населения: с общественными организациями, Молодежным парламентом, Советом  ветеранов района, филиалом ЦСО, обществом инвалидов района, трудовыми коллективами, со старшими по домам и подъездам, общественными советниками главы управы, активом района; </w:t>
      </w:r>
    </w:p>
    <w:p w:rsidR="006D092B" w:rsidRPr="001F2A5F" w:rsidRDefault="006D092B" w:rsidP="006D092B">
      <w:pPr>
        <w:pStyle w:val="a4"/>
        <w:ind w:firstLine="708"/>
        <w:jc w:val="both"/>
        <w:rPr>
          <w:color w:val="000000" w:themeColor="text1"/>
        </w:rPr>
      </w:pPr>
      <w:r w:rsidRPr="001F2A5F">
        <w:rPr>
          <w:i/>
          <w:color w:val="000000" w:themeColor="text1"/>
        </w:rPr>
        <w:t>-</w:t>
      </w:r>
      <w:r w:rsidRPr="001F2A5F">
        <w:rPr>
          <w:color w:val="000000" w:themeColor="text1"/>
        </w:rPr>
        <w:t xml:space="preserve"> по реализации окружных и районных Программ и Программ Правительства Москвы; </w:t>
      </w:r>
    </w:p>
    <w:p w:rsidR="006D092B" w:rsidRPr="001F2A5F" w:rsidRDefault="006D092B" w:rsidP="006D092B">
      <w:pPr>
        <w:pStyle w:val="a4"/>
        <w:ind w:firstLine="708"/>
        <w:jc w:val="both"/>
        <w:rPr>
          <w:i/>
          <w:color w:val="000000" w:themeColor="text1"/>
        </w:rPr>
      </w:pPr>
      <w:r w:rsidRPr="001F2A5F">
        <w:rPr>
          <w:i/>
          <w:color w:val="000000" w:themeColor="text1"/>
        </w:rPr>
        <w:t>-</w:t>
      </w:r>
      <w:r w:rsidRPr="001F2A5F">
        <w:rPr>
          <w:color w:val="000000" w:themeColor="text1"/>
        </w:rPr>
        <w:t xml:space="preserve"> по организации досуговой, социально-воспитательной, физкультурно-оздоровительной  и спортивной работы с населением;</w:t>
      </w:r>
    </w:p>
    <w:p w:rsidR="006D092B" w:rsidRPr="001F2A5F" w:rsidRDefault="006D092B" w:rsidP="006D092B">
      <w:pPr>
        <w:pStyle w:val="a4"/>
        <w:ind w:firstLine="708"/>
        <w:jc w:val="both"/>
        <w:rPr>
          <w:i/>
          <w:color w:val="000000" w:themeColor="text1"/>
        </w:rPr>
      </w:pPr>
      <w:r w:rsidRPr="001F2A5F">
        <w:rPr>
          <w:i/>
          <w:color w:val="000000" w:themeColor="text1"/>
        </w:rPr>
        <w:t>-</w:t>
      </w:r>
      <w:r w:rsidRPr="001F2A5F">
        <w:rPr>
          <w:iCs/>
          <w:color w:val="000000" w:themeColor="text1"/>
        </w:rPr>
        <w:t xml:space="preserve">  по работе со СМИ</w:t>
      </w:r>
      <w:r w:rsidRPr="001F2A5F">
        <w:rPr>
          <w:color w:val="000000" w:themeColor="text1"/>
        </w:rPr>
        <w:t xml:space="preserve">; </w:t>
      </w:r>
    </w:p>
    <w:p w:rsidR="006D092B" w:rsidRPr="001F2A5F" w:rsidRDefault="006D092B" w:rsidP="006D092B">
      <w:pPr>
        <w:pStyle w:val="a4"/>
        <w:ind w:firstLine="708"/>
        <w:jc w:val="both"/>
        <w:rPr>
          <w:color w:val="000000" w:themeColor="text1"/>
        </w:rPr>
      </w:pPr>
      <w:r w:rsidRPr="001F2A5F">
        <w:rPr>
          <w:i/>
          <w:color w:val="000000" w:themeColor="text1"/>
        </w:rPr>
        <w:t>-</w:t>
      </w:r>
      <w:r w:rsidRPr="001F2A5F">
        <w:rPr>
          <w:color w:val="000000" w:themeColor="text1"/>
        </w:rPr>
        <w:t xml:space="preserve"> по изготовлению справочной информации, буклетов, информационных листков на определенную тематику и</w:t>
      </w:r>
      <w:r w:rsidRPr="001F2A5F">
        <w:rPr>
          <w:i/>
          <w:color w:val="000000" w:themeColor="text1"/>
        </w:rPr>
        <w:t xml:space="preserve"> </w:t>
      </w:r>
      <w:r w:rsidRPr="001F2A5F">
        <w:rPr>
          <w:color w:val="000000" w:themeColor="text1"/>
        </w:rPr>
        <w:t xml:space="preserve">освещению деятельности </w:t>
      </w:r>
      <w:r w:rsidRPr="001F2A5F">
        <w:rPr>
          <w:iCs/>
          <w:color w:val="000000" w:themeColor="text1"/>
        </w:rPr>
        <w:t xml:space="preserve">управы района и </w:t>
      </w:r>
      <w:r w:rsidRPr="001F2A5F">
        <w:rPr>
          <w:color w:val="000000" w:themeColor="text1"/>
          <w:kern w:val="36"/>
        </w:rPr>
        <w:t>органов местного самоуправления МО Капотня;</w:t>
      </w:r>
      <w:r w:rsidRPr="001F2A5F">
        <w:rPr>
          <w:color w:val="000000" w:themeColor="text1"/>
        </w:rPr>
        <w:t xml:space="preserve"> </w:t>
      </w:r>
    </w:p>
    <w:p w:rsidR="006D092B" w:rsidRPr="001F2A5F" w:rsidRDefault="006D092B" w:rsidP="006D092B">
      <w:pPr>
        <w:pStyle w:val="a4"/>
        <w:ind w:firstLine="708"/>
        <w:jc w:val="both"/>
        <w:rPr>
          <w:color w:val="000000" w:themeColor="text1"/>
        </w:rPr>
      </w:pPr>
      <w:r w:rsidRPr="001F2A5F">
        <w:rPr>
          <w:i/>
          <w:color w:val="000000" w:themeColor="text1"/>
        </w:rPr>
        <w:t>-</w:t>
      </w:r>
      <w:r w:rsidRPr="001F2A5F">
        <w:rPr>
          <w:iCs/>
          <w:color w:val="000000" w:themeColor="text1"/>
        </w:rPr>
        <w:t xml:space="preserve"> по развитию системы информирования (</w:t>
      </w:r>
      <w:r w:rsidRPr="001F2A5F">
        <w:rPr>
          <w:color w:val="000000" w:themeColor="text1"/>
        </w:rPr>
        <w:t>формирование совместных планов, оперативных совещаний, заседаний, комиссий, взаимодействия в подготовке и проведении праздничных мероприятий на территории района; информирования населения, подготовки и проведения выборных кампаний и т.д.) и т.д.</w:t>
      </w:r>
    </w:p>
    <w:p w:rsidR="006D092B" w:rsidRPr="001F2A5F" w:rsidRDefault="006D092B" w:rsidP="006D092B">
      <w:pPr>
        <w:tabs>
          <w:tab w:val="left" w:pos="-142"/>
        </w:tabs>
        <w:ind w:firstLine="426"/>
        <w:jc w:val="both"/>
        <w:rPr>
          <w:color w:val="000000" w:themeColor="text1"/>
        </w:rPr>
      </w:pPr>
      <w:r>
        <w:rPr>
          <w:color w:val="000000" w:themeColor="text1"/>
        </w:rPr>
        <w:tab/>
      </w:r>
      <w:r w:rsidRPr="001F2A5F">
        <w:rPr>
          <w:color w:val="000000" w:themeColor="text1"/>
        </w:rPr>
        <w:t>Также не могу не отметить плодотворное сотрудничество и участие депутатов в работе комиссий, осуществляющих приемку выполненных работ по благоустройству дворовых территории, открытии работ и приемке выполненных работ по капитальному ремонту многоквартирных домов и поблагодарить их за участие в контроле за ходом выполнения указанных работ.</w:t>
      </w:r>
    </w:p>
    <w:p w:rsidR="00E616A0" w:rsidRDefault="00E616A0" w:rsidP="006D092B">
      <w:pPr>
        <w:ind w:firstLine="708"/>
        <w:jc w:val="both"/>
        <w:rPr>
          <w:szCs w:val="28"/>
        </w:rPr>
      </w:pPr>
    </w:p>
    <w:p w:rsidR="00E616A0" w:rsidRDefault="00E616A0" w:rsidP="006D092B">
      <w:pPr>
        <w:ind w:firstLine="708"/>
        <w:jc w:val="both"/>
        <w:rPr>
          <w:szCs w:val="28"/>
        </w:rPr>
      </w:pPr>
      <w:r w:rsidRPr="00482BF9">
        <w:rPr>
          <w:color w:val="0070C0"/>
          <w:spacing w:val="-10"/>
          <w:szCs w:val="28"/>
        </w:rPr>
        <w:t>Р</w:t>
      </w:r>
      <w:r w:rsidRPr="00A663C3">
        <w:rPr>
          <w:color w:val="0070C0"/>
          <w:spacing w:val="-10"/>
          <w:szCs w:val="28"/>
        </w:rPr>
        <w:t>абот</w:t>
      </w:r>
      <w:r w:rsidRPr="00482BF9">
        <w:rPr>
          <w:color w:val="0070C0"/>
          <w:spacing w:val="-10"/>
          <w:szCs w:val="28"/>
        </w:rPr>
        <w:t>а</w:t>
      </w:r>
      <w:r w:rsidRPr="00A663C3">
        <w:rPr>
          <w:color w:val="0070C0"/>
          <w:spacing w:val="-10"/>
          <w:szCs w:val="28"/>
        </w:rPr>
        <w:t xml:space="preserve"> управы района с представителями населения</w:t>
      </w:r>
      <w:r w:rsidRPr="00B76E6C">
        <w:rPr>
          <w:szCs w:val="28"/>
        </w:rPr>
        <w:t xml:space="preserve"> </w:t>
      </w:r>
    </w:p>
    <w:p w:rsidR="00211BED" w:rsidRPr="00B76E6C" w:rsidRDefault="00211BED" w:rsidP="00211BED">
      <w:pPr>
        <w:ind w:firstLine="708"/>
        <w:jc w:val="both"/>
        <w:rPr>
          <w:szCs w:val="28"/>
        </w:rPr>
      </w:pPr>
      <w:r w:rsidRPr="00B76E6C">
        <w:rPr>
          <w:szCs w:val="28"/>
        </w:rPr>
        <w:t>В настоящее время в районе сформировался полноценный мощный институт общественных советников (74 чел.)</w:t>
      </w:r>
      <w:r>
        <w:rPr>
          <w:szCs w:val="28"/>
        </w:rPr>
        <w:t>,</w:t>
      </w:r>
      <w:r w:rsidRPr="006D092B">
        <w:rPr>
          <w:sz w:val="32"/>
          <w:szCs w:val="32"/>
        </w:rPr>
        <w:t xml:space="preserve"> </w:t>
      </w:r>
      <w:r w:rsidRPr="006D092B">
        <w:rPr>
          <w:szCs w:val="28"/>
        </w:rPr>
        <w:t>в 67 многоквартирных домах,</w:t>
      </w:r>
      <w:r w:rsidRPr="00B76E6C">
        <w:rPr>
          <w:szCs w:val="28"/>
        </w:rPr>
        <w:t xml:space="preserve"> </w:t>
      </w:r>
      <w:r w:rsidRPr="00B76E6C">
        <w:rPr>
          <w:szCs w:val="28"/>
        </w:rPr>
        <w:lastRenderedPageBreak/>
        <w:t>своевременно  доводящих  до сведения жителей района актуальную информацию о деятельности органов государственной власти города Москвы.</w:t>
      </w:r>
    </w:p>
    <w:p w:rsidR="006D092B" w:rsidRPr="00B76E6C" w:rsidRDefault="006D092B" w:rsidP="006D092B">
      <w:pPr>
        <w:ind w:firstLine="708"/>
        <w:jc w:val="both"/>
        <w:rPr>
          <w:szCs w:val="28"/>
        </w:rPr>
      </w:pPr>
      <w:r w:rsidRPr="00B76E6C">
        <w:rPr>
          <w:szCs w:val="28"/>
        </w:rPr>
        <w:t>На официальном сайте управы района, открыта страница общественного советника, с перечнем домов и с фотографиями закрепленных за ними советников.</w:t>
      </w:r>
    </w:p>
    <w:p w:rsidR="006D092B" w:rsidRPr="00B76E6C" w:rsidRDefault="006D092B" w:rsidP="006D092B">
      <w:pPr>
        <w:ind w:firstLine="708"/>
        <w:jc w:val="both"/>
        <w:rPr>
          <w:szCs w:val="28"/>
        </w:rPr>
      </w:pPr>
      <w:r w:rsidRPr="00B76E6C">
        <w:rPr>
          <w:szCs w:val="28"/>
        </w:rPr>
        <w:t>Утвержден, и действует состав Районного совета.</w:t>
      </w:r>
    </w:p>
    <w:p w:rsidR="006D092B" w:rsidRDefault="006D092B" w:rsidP="006D092B">
      <w:pPr>
        <w:ind w:firstLine="708"/>
        <w:jc w:val="both"/>
        <w:rPr>
          <w:szCs w:val="28"/>
        </w:rPr>
      </w:pPr>
      <w:r w:rsidRPr="00B76E6C">
        <w:rPr>
          <w:szCs w:val="28"/>
        </w:rPr>
        <w:t>Советники активно принимают участие в городских, окружных и районных мероприятиях</w:t>
      </w:r>
      <w:r>
        <w:rPr>
          <w:szCs w:val="28"/>
        </w:rPr>
        <w:t xml:space="preserve">; мероприятиях, посвященных праздничным датам (9 мая), «Большой обед», спортивные соревнования, акции и т.д. </w:t>
      </w:r>
    </w:p>
    <w:p w:rsidR="006D092B" w:rsidRPr="00B76E6C" w:rsidRDefault="006D092B" w:rsidP="006D092B">
      <w:pPr>
        <w:ind w:firstLine="708"/>
        <w:jc w:val="both"/>
        <w:rPr>
          <w:szCs w:val="28"/>
        </w:rPr>
      </w:pPr>
    </w:p>
    <w:p w:rsidR="006D092B" w:rsidRPr="00B76E6C" w:rsidRDefault="006D092B" w:rsidP="006D092B">
      <w:pPr>
        <w:ind w:firstLine="708"/>
        <w:jc w:val="both"/>
        <w:rPr>
          <w:i/>
          <w:szCs w:val="28"/>
        </w:rPr>
      </w:pPr>
      <w:r w:rsidRPr="00B76E6C">
        <w:rPr>
          <w:szCs w:val="28"/>
        </w:rPr>
        <w:t xml:space="preserve">Для совершенствования деятельности общественных советников, на базе ГБУ ЦДС «Капотня» проводится обучение </w:t>
      </w:r>
      <w:r w:rsidRPr="00B76E6C">
        <w:rPr>
          <w:i/>
          <w:szCs w:val="28"/>
        </w:rPr>
        <w:t>по следующим направлениям деятельности:</w:t>
      </w:r>
    </w:p>
    <w:p w:rsidR="006D092B" w:rsidRPr="00B76E6C" w:rsidRDefault="006D092B" w:rsidP="006D092B">
      <w:pPr>
        <w:ind w:firstLine="567"/>
        <w:jc w:val="both"/>
        <w:rPr>
          <w:i/>
          <w:szCs w:val="28"/>
        </w:rPr>
      </w:pPr>
      <w:r w:rsidRPr="00B76E6C">
        <w:rPr>
          <w:i/>
          <w:szCs w:val="28"/>
        </w:rPr>
        <w:t>- Курсы по ораторскому мастерству,</w:t>
      </w:r>
    </w:p>
    <w:p w:rsidR="006D092B" w:rsidRPr="00B76E6C" w:rsidRDefault="006D092B" w:rsidP="006D092B">
      <w:pPr>
        <w:ind w:firstLine="567"/>
        <w:jc w:val="both"/>
        <w:rPr>
          <w:i/>
          <w:szCs w:val="28"/>
        </w:rPr>
      </w:pPr>
      <w:r w:rsidRPr="00B76E6C">
        <w:rPr>
          <w:i/>
          <w:szCs w:val="28"/>
        </w:rPr>
        <w:t>- Компьютерные курсы,</w:t>
      </w:r>
    </w:p>
    <w:p w:rsidR="006D092B" w:rsidRPr="00B76E6C" w:rsidRDefault="006D092B" w:rsidP="006D092B">
      <w:pPr>
        <w:ind w:firstLine="567"/>
        <w:jc w:val="both"/>
        <w:rPr>
          <w:i/>
          <w:szCs w:val="28"/>
        </w:rPr>
      </w:pPr>
      <w:r w:rsidRPr="00B76E6C">
        <w:rPr>
          <w:i/>
          <w:szCs w:val="28"/>
        </w:rPr>
        <w:t>- Психологический тренинг,</w:t>
      </w:r>
    </w:p>
    <w:p w:rsidR="006D092B" w:rsidRPr="00B76E6C" w:rsidRDefault="006D092B" w:rsidP="006D092B">
      <w:pPr>
        <w:ind w:firstLine="567"/>
        <w:jc w:val="both"/>
        <w:rPr>
          <w:szCs w:val="28"/>
        </w:rPr>
      </w:pPr>
      <w:r w:rsidRPr="00B76E6C">
        <w:rPr>
          <w:i/>
          <w:szCs w:val="28"/>
        </w:rPr>
        <w:t>- Мастер-классы по живописи.</w:t>
      </w:r>
    </w:p>
    <w:p w:rsidR="006D092B" w:rsidRDefault="006D092B" w:rsidP="006D092B">
      <w:pPr>
        <w:ind w:firstLine="708"/>
        <w:jc w:val="both"/>
        <w:rPr>
          <w:szCs w:val="28"/>
        </w:rPr>
      </w:pPr>
    </w:p>
    <w:p w:rsidR="006D092B" w:rsidRPr="00B76E6C" w:rsidRDefault="006D092B" w:rsidP="006D092B">
      <w:pPr>
        <w:ind w:firstLine="708"/>
        <w:jc w:val="both"/>
        <w:rPr>
          <w:szCs w:val="28"/>
        </w:rPr>
      </w:pPr>
      <w:r w:rsidRPr="00B76E6C">
        <w:rPr>
          <w:szCs w:val="28"/>
        </w:rPr>
        <w:t>Также на постоянной основе проводятся выездные экскурсии в парки и музеи города Москвы.</w:t>
      </w:r>
    </w:p>
    <w:p w:rsidR="006D092B" w:rsidRPr="00B76E6C" w:rsidRDefault="006D092B" w:rsidP="006D092B">
      <w:pPr>
        <w:ind w:firstLine="708"/>
        <w:jc w:val="both"/>
        <w:rPr>
          <w:szCs w:val="28"/>
        </w:rPr>
      </w:pPr>
      <w:r w:rsidRPr="00B76E6C">
        <w:rPr>
          <w:szCs w:val="28"/>
        </w:rPr>
        <w:t xml:space="preserve">Лучшие общественные советники района представляются к награждению благодарственными письмами, медалями, грамотами на уровне района, округа, города. </w:t>
      </w:r>
    </w:p>
    <w:p w:rsidR="009A383A" w:rsidRDefault="009A383A" w:rsidP="006D092B">
      <w:pPr>
        <w:pStyle w:val="a4"/>
        <w:ind w:firstLine="708"/>
        <w:jc w:val="both"/>
      </w:pPr>
    </w:p>
    <w:p w:rsidR="006D092B" w:rsidRPr="00B76E6C" w:rsidRDefault="006D092B" w:rsidP="006D092B">
      <w:pPr>
        <w:pStyle w:val="a4"/>
        <w:ind w:firstLine="708"/>
        <w:jc w:val="both"/>
      </w:pPr>
      <w:r w:rsidRPr="00B76E6C">
        <w:t>В целях организации контроля за надлежащим санитарно-техническим состоянием территории района и объектов, расположенных на территории района Капотня, недопущения фактов самовольного строительства объектов капитального строительства и не являющихся объектами капитального строительства, обеспечения общественного порядка, а также устойчивой работы районных служб по созданию необходимых условий для нужд населения района работает институт старших по домам и подъездам, инициативные жители района, а также депутаты Совета депутатов муниципального округа Капотня.</w:t>
      </w:r>
    </w:p>
    <w:p w:rsidR="006D092B" w:rsidRDefault="006D092B" w:rsidP="006D092B">
      <w:pPr>
        <w:shd w:val="clear" w:color="auto" w:fill="FFFFFF"/>
        <w:jc w:val="center"/>
        <w:rPr>
          <w:b/>
          <w:i/>
          <w:color w:val="0070C0"/>
          <w:szCs w:val="28"/>
          <w:u w:val="single"/>
        </w:rPr>
      </w:pPr>
    </w:p>
    <w:p w:rsidR="006D092B" w:rsidRDefault="006D092B"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211BED" w:rsidRDefault="00211BED" w:rsidP="006D092B">
      <w:pPr>
        <w:shd w:val="clear" w:color="auto" w:fill="FFFFFF"/>
        <w:ind w:firstLine="709"/>
        <w:jc w:val="both"/>
        <w:rPr>
          <w:color w:val="0070C0"/>
          <w:szCs w:val="28"/>
        </w:rPr>
      </w:pPr>
    </w:p>
    <w:p w:rsidR="006D092B" w:rsidRDefault="006D092B" w:rsidP="00E616A0">
      <w:pPr>
        <w:pStyle w:val="a4"/>
        <w:ind w:firstLine="708"/>
        <w:jc w:val="both"/>
        <w:rPr>
          <w:b/>
        </w:rPr>
      </w:pPr>
      <w:r w:rsidRPr="00E616A0">
        <w:rPr>
          <w:b/>
          <w:lang w:val="en-US"/>
        </w:rPr>
        <w:lastRenderedPageBreak/>
        <w:t>III</w:t>
      </w:r>
      <w:r w:rsidRPr="00E616A0">
        <w:rPr>
          <w:b/>
        </w:rPr>
        <w:t>. Ответы на вопросы, поставленные в письменном виде советом депутатов.</w:t>
      </w:r>
    </w:p>
    <w:p w:rsidR="00FC7445" w:rsidRPr="00E616A0" w:rsidRDefault="00FC7445" w:rsidP="00E616A0">
      <w:pPr>
        <w:pStyle w:val="a4"/>
        <w:ind w:firstLine="708"/>
        <w:jc w:val="both"/>
        <w:rPr>
          <w:b/>
        </w:rPr>
      </w:pPr>
    </w:p>
    <w:p w:rsidR="006D092B" w:rsidRPr="009510CA" w:rsidRDefault="006D092B" w:rsidP="006D092B">
      <w:pPr>
        <w:pStyle w:val="a4"/>
        <w:ind w:firstLine="708"/>
        <w:jc w:val="both"/>
      </w:pPr>
      <w:r w:rsidRPr="009510CA">
        <w:t>Управа района оказывает содействие в осуществлении полномочий органами местного самоуправления муниципального округа Капотня по вопросам местного значения.</w:t>
      </w:r>
    </w:p>
    <w:p w:rsidR="006D092B" w:rsidRDefault="006D092B" w:rsidP="006D092B">
      <w:pPr>
        <w:pStyle w:val="a4"/>
        <w:ind w:firstLine="708"/>
        <w:jc w:val="both"/>
      </w:pPr>
      <w:r w:rsidRPr="009510CA">
        <w:t xml:space="preserve">Основными вопросами, поступившими в письменном виде в адрес депутатов Совета депутатов муниципального округа </w:t>
      </w:r>
      <w:r w:rsidR="00E616A0">
        <w:t>Капотня от жителей района в 2017</w:t>
      </w:r>
      <w:r w:rsidRPr="009510CA">
        <w:t xml:space="preserve"> году:</w:t>
      </w:r>
    </w:p>
    <w:p w:rsidR="00E616A0" w:rsidRDefault="00E616A0" w:rsidP="006D092B">
      <w:pPr>
        <w:pStyle w:val="a4"/>
        <w:ind w:firstLine="708"/>
        <w:jc w:val="both"/>
      </w:pPr>
    </w:p>
    <w:p w:rsidR="00E616A0" w:rsidRPr="00AB002A" w:rsidRDefault="00E616A0" w:rsidP="00E616A0">
      <w:pPr>
        <w:pStyle w:val="ConsPlusNormal"/>
        <w:ind w:firstLine="708"/>
        <w:jc w:val="both"/>
        <w:rPr>
          <w:rFonts w:ascii="Times New Roman" w:hAnsi="Times New Roman" w:cs="Times New Roman"/>
          <w:b/>
          <w:sz w:val="28"/>
          <w:szCs w:val="28"/>
        </w:rPr>
      </w:pPr>
      <w:r w:rsidRPr="00AB002A">
        <w:rPr>
          <w:rFonts w:ascii="Times New Roman" w:hAnsi="Times New Roman" w:cs="Times New Roman"/>
          <w:b/>
          <w:sz w:val="28"/>
          <w:szCs w:val="28"/>
        </w:rPr>
        <w:t>1. В сфере жилищно-коммунального хозяйства, благоустройства, праздничного и тематического оформления района, обеспечения благоприятных условий для проживания граждан:</w:t>
      </w:r>
    </w:p>
    <w:p w:rsidR="00E616A0" w:rsidRPr="00AB002A" w:rsidRDefault="00E616A0" w:rsidP="00E616A0">
      <w:pPr>
        <w:pStyle w:val="ConsPlusNormal"/>
        <w:rPr>
          <w:rFonts w:ascii="Times New Roman" w:hAnsi="Times New Roman" w:cs="Times New Roman"/>
          <w:sz w:val="28"/>
          <w:szCs w:val="28"/>
        </w:rPr>
      </w:pPr>
    </w:p>
    <w:p w:rsidR="00E616A0" w:rsidRPr="00051051" w:rsidRDefault="00E616A0" w:rsidP="00E616A0">
      <w:pPr>
        <w:ind w:firstLine="708"/>
        <w:jc w:val="both"/>
        <w:rPr>
          <w:bCs/>
          <w:i/>
          <w:iCs/>
        </w:rPr>
      </w:pPr>
      <w:r w:rsidRPr="0012395A">
        <w:t>1.1.</w:t>
      </w:r>
      <w:r w:rsidRPr="00051051">
        <w:t xml:space="preserve"> Когда планируется установка урн около подъездов дома по адресу 3 квартал, дом 10? (</w:t>
      </w:r>
      <w:r w:rsidRPr="00051051">
        <w:rPr>
          <w:bCs/>
          <w:i/>
          <w:iCs/>
        </w:rPr>
        <w:t>от имени жителей дома– Аверкина Валентина Яковлевна  3-10-16)</w:t>
      </w:r>
    </w:p>
    <w:p w:rsidR="00E616A0" w:rsidRPr="0012395A" w:rsidRDefault="00E616A0" w:rsidP="00E616A0">
      <w:pPr>
        <w:ind w:firstLine="708"/>
        <w:rPr>
          <w:i/>
        </w:rPr>
      </w:pPr>
      <w:r w:rsidRPr="0012395A">
        <w:rPr>
          <w:i/>
          <w:u w:val="single"/>
        </w:rPr>
        <w:t>Ответ</w:t>
      </w:r>
      <w:r w:rsidRPr="0012395A">
        <w:rPr>
          <w:i/>
        </w:rPr>
        <w:t>: По адресу: 3 квартал, д. 1 урны установлены у каждого подъезда , в количестве 4 шт. В период проведения месячника благоустройства (весна 2018 г.) будут выполнены работы по ремонту и окраске урн.</w:t>
      </w:r>
    </w:p>
    <w:p w:rsidR="00E616A0" w:rsidRPr="00051051" w:rsidRDefault="00E616A0" w:rsidP="00E616A0">
      <w:pPr>
        <w:ind w:firstLine="708"/>
        <w:jc w:val="both"/>
      </w:pPr>
    </w:p>
    <w:p w:rsidR="00E616A0" w:rsidRPr="00051051" w:rsidRDefault="00E616A0" w:rsidP="00E616A0">
      <w:pPr>
        <w:ind w:firstLine="708"/>
        <w:jc w:val="both"/>
      </w:pPr>
      <w:r w:rsidRPr="0012395A">
        <w:t>1.2.</w:t>
      </w:r>
      <w:r w:rsidRPr="00051051">
        <w:t xml:space="preserve"> Когда планируется ремонт дорожки от дома 25 по 3 кварталу в сторону Яблоневого сада? (</w:t>
      </w:r>
      <w:r w:rsidRPr="00051051">
        <w:rPr>
          <w:bCs/>
          <w:i/>
          <w:iCs/>
        </w:rPr>
        <w:t>от имени жителей дома – Рой Людмилы Ивановны 3-25-5)</w:t>
      </w:r>
    </w:p>
    <w:p w:rsidR="00E616A0" w:rsidRPr="0012395A" w:rsidRDefault="00E616A0" w:rsidP="00E616A0">
      <w:pPr>
        <w:ind w:firstLine="708"/>
        <w:jc w:val="both"/>
        <w:rPr>
          <w:i/>
        </w:rPr>
      </w:pPr>
      <w:r w:rsidRPr="0012395A">
        <w:rPr>
          <w:i/>
          <w:u w:val="single"/>
        </w:rPr>
        <w:t>Ответ</w:t>
      </w:r>
      <w:r w:rsidRPr="0012395A">
        <w:rPr>
          <w:i/>
        </w:rPr>
        <w:t>: Ремонт дорожки запланирован на весенне-летний период 2018 года.</w:t>
      </w:r>
    </w:p>
    <w:p w:rsidR="00E616A0" w:rsidRPr="00051051" w:rsidRDefault="00E616A0" w:rsidP="00E616A0">
      <w:pPr>
        <w:ind w:firstLine="708"/>
        <w:jc w:val="both"/>
        <w:rPr>
          <w:bCs/>
          <w:i/>
          <w:iCs/>
        </w:rPr>
      </w:pPr>
      <w:r w:rsidRPr="0012395A">
        <w:t>1.3.</w:t>
      </w:r>
      <w:r w:rsidRPr="00051051">
        <w:t xml:space="preserve"> Когда планируется произвести замену асфальтового покрытия по 5 кварталу вдоль домов: 20, 29? (</w:t>
      </w:r>
      <w:r w:rsidRPr="00051051">
        <w:rPr>
          <w:bCs/>
          <w:i/>
          <w:iCs/>
        </w:rPr>
        <w:t>от имени жителей домов – Депутат Совета депутатов муниципального округа Капотня – Тихонов Валерий Анатольевич)</w:t>
      </w:r>
    </w:p>
    <w:p w:rsidR="00E616A0" w:rsidRPr="0012395A" w:rsidRDefault="00E616A0" w:rsidP="00E616A0">
      <w:pPr>
        <w:ind w:firstLine="708"/>
        <w:jc w:val="both"/>
        <w:rPr>
          <w:bCs/>
          <w:i/>
          <w:iCs/>
        </w:rPr>
      </w:pPr>
      <w:r w:rsidRPr="0012395A">
        <w:rPr>
          <w:bCs/>
          <w:i/>
          <w:iCs/>
          <w:u w:val="single"/>
        </w:rPr>
        <w:t>Ответ</w:t>
      </w:r>
      <w:r w:rsidRPr="0012395A">
        <w:rPr>
          <w:bCs/>
          <w:i/>
          <w:iCs/>
        </w:rPr>
        <w:t>: Вдоль д.20</w:t>
      </w:r>
      <w:r w:rsidR="009A383A">
        <w:rPr>
          <w:bCs/>
          <w:i/>
          <w:iCs/>
        </w:rPr>
        <w:t xml:space="preserve"> и </w:t>
      </w:r>
      <w:r w:rsidRPr="0012395A">
        <w:rPr>
          <w:bCs/>
          <w:i/>
          <w:iCs/>
        </w:rPr>
        <w:t>29 по 5-му кварталу Капотни в 2018 году запланировано проведение работ по ремонту асфальтобетонного покрытия большими картами - 3 500 м</w:t>
      </w:r>
      <w:r w:rsidRPr="0012395A">
        <w:rPr>
          <w:bCs/>
          <w:i/>
          <w:iCs/>
          <w:vertAlign w:val="superscript"/>
        </w:rPr>
        <w:t>2</w:t>
      </w:r>
      <w:r w:rsidRPr="0012395A">
        <w:rPr>
          <w:bCs/>
          <w:i/>
          <w:iCs/>
        </w:rPr>
        <w:t xml:space="preserve"> и замена бортового камня 150 </w:t>
      </w:r>
      <w:proofErr w:type="spellStart"/>
      <w:r w:rsidRPr="0012395A">
        <w:rPr>
          <w:bCs/>
          <w:i/>
          <w:iCs/>
        </w:rPr>
        <w:t>пог.м</w:t>
      </w:r>
      <w:proofErr w:type="spellEnd"/>
      <w:r w:rsidRPr="0012395A">
        <w:rPr>
          <w:bCs/>
          <w:i/>
          <w:iCs/>
        </w:rPr>
        <w:t xml:space="preserve">. При условии доведения финансирования на проведение данного вида работ. </w:t>
      </w:r>
    </w:p>
    <w:p w:rsidR="00E616A0" w:rsidRPr="00051051" w:rsidRDefault="00E616A0" w:rsidP="00E616A0">
      <w:pPr>
        <w:pStyle w:val="a3"/>
        <w:ind w:left="0" w:firstLine="709"/>
        <w:jc w:val="both"/>
      </w:pPr>
    </w:p>
    <w:p w:rsidR="00E616A0" w:rsidRPr="00051051" w:rsidRDefault="00E616A0" w:rsidP="00E616A0">
      <w:pPr>
        <w:pStyle w:val="a3"/>
        <w:ind w:left="0" w:firstLine="709"/>
        <w:jc w:val="both"/>
      </w:pPr>
      <w:r w:rsidRPr="0012395A">
        <w:t>1.4.</w:t>
      </w:r>
      <w:r w:rsidRPr="00051051">
        <w:t xml:space="preserve"> Планируется ли  установка световых опор от автобусной остановки «Управа» до 1 квартала. (</w:t>
      </w:r>
      <w:r w:rsidRPr="00051051">
        <w:rPr>
          <w:bCs/>
          <w:i/>
          <w:iCs/>
        </w:rPr>
        <w:t>от имени жителей – Депутат Совета депутатов муниципального округа Капотня – Капичников Владимир Васильевич)</w:t>
      </w:r>
    </w:p>
    <w:p w:rsidR="00E616A0" w:rsidRPr="0012395A" w:rsidRDefault="00E616A0" w:rsidP="00E616A0">
      <w:pPr>
        <w:pStyle w:val="a3"/>
        <w:ind w:left="0" w:firstLine="709"/>
        <w:jc w:val="both"/>
        <w:rPr>
          <w:i/>
        </w:rPr>
      </w:pPr>
      <w:r w:rsidRPr="0012395A">
        <w:rPr>
          <w:i/>
          <w:u w:val="single"/>
        </w:rPr>
        <w:t>Ответ</w:t>
      </w:r>
      <w:r w:rsidRPr="0012395A">
        <w:rPr>
          <w:i/>
        </w:rPr>
        <w:t>: В 2018 году запланирована установка 4-х дополнительных опор освещения на дорожке, ведущей от остановки «Управа» до д.2 по 1-му кварталу Капотни.</w:t>
      </w:r>
    </w:p>
    <w:p w:rsidR="00E616A0" w:rsidRPr="00051051" w:rsidRDefault="00E616A0" w:rsidP="00E616A0">
      <w:pPr>
        <w:pStyle w:val="a3"/>
        <w:ind w:left="0" w:firstLine="709"/>
        <w:jc w:val="both"/>
      </w:pPr>
    </w:p>
    <w:p w:rsidR="00E616A0" w:rsidRPr="00051051" w:rsidRDefault="00E616A0" w:rsidP="00E616A0">
      <w:pPr>
        <w:pStyle w:val="a3"/>
        <w:ind w:left="0" w:firstLine="709"/>
        <w:jc w:val="both"/>
        <w:rPr>
          <w:bCs/>
          <w:i/>
          <w:iCs/>
        </w:rPr>
      </w:pPr>
      <w:r w:rsidRPr="0012395A">
        <w:t>1.5.</w:t>
      </w:r>
      <w:r w:rsidRPr="00051051">
        <w:t xml:space="preserve">  Планируется ли  установка световых опор от автобусной остановки до 5 квартала  дом 12. (</w:t>
      </w:r>
      <w:r w:rsidRPr="00051051">
        <w:rPr>
          <w:bCs/>
          <w:i/>
          <w:iCs/>
        </w:rPr>
        <w:t xml:space="preserve">от имени жителей дома – </w:t>
      </w:r>
      <w:proofErr w:type="spellStart"/>
      <w:r w:rsidRPr="00051051">
        <w:rPr>
          <w:bCs/>
          <w:i/>
          <w:iCs/>
        </w:rPr>
        <w:t>Шеповалова</w:t>
      </w:r>
      <w:proofErr w:type="spellEnd"/>
      <w:r w:rsidRPr="00051051">
        <w:rPr>
          <w:bCs/>
          <w:i/>
          <w:iCs/>
        </w:rPr>
        <w:t xml:space="preserve"> Тамара Васильевна 5-11-35)</w:t>
      </w:r>
    </w:p>
    <w:p w:rsidR="00E616A0" w:rsidRPr="0012395A" w:rsidRDefault="00E616A0" w:rsidP="00E616A0">
      <w:pPr>
        <w:pStyle w:val="a3"/>
        <w:ind w:left="0" w:firstLine="709"/>
        <w:jc w:val="both"/>
        <w:rPr>
          <w:i/>
        </w:rPr>
      </w:pPr>
      <w:r w:rsidRPr="0012395A">
        <w:rPr>
          <w:bCs/>
          <w:i/>
          <w:iCs/>
          <w:u w:val="single"/>
        </w:rPr>
        <w:t>Ответ</w:t>
      </w:r>
      <w:r w:rsidRPr="0012395A">
        <w:rPr>
          <w:bCs/>
          <w:i/>
          <w:iCs/>
        </w:rPr>
        <w:t>: Да планируется в 2018 году установка 4-х опор освещения.</w:t>
      </w:r>
    </w:p>
    <w:p w:rsidR="00E616A0" w:rsidRPr="00051051" w:rsidRDefault="00E616A0" w:rsidP="00E616A0">
      <w:pPr>
        <w:pStyle w:val="a3"/>
        <w:ind w:left="709"/>
        <w:jc w:val="both"/>
        <w:rPr>
          <w:i/>
        </w:rPr>
      </w:pPr>
    </w:p>
    <w:p w:rsidR="00E616A0" w:rsidRPr="00051051" w:rsidRDefault="00E616A0" w:rsidP="00E616A0">
      <w:pPr>
        <w:pStyle w:val="a3"/>
        <w:ind w:left="0" w:firstLine="709"/>
        <w:jc w:val="both"/>
        <w:rPr>
          <w:bCs/>
          <w:iCs/>
        </w:rPr>
      </w:pPr>
      <w:r w:rsidRPr="0012395A">
        <w:rPr>
          <w:bCs/>
          <w:iCs/>
        </w:rPr>
        <w:t>1.6.</w:t>
      </w:r>
      <w:r w:rsidRPr="00051051">
        <w:rPr>
          <w:bCs/>
          <w:iCs/>
        </w:rPr>
        <w:t xml:space="preserve"> Когда планируется ремонт лестницы рядом с домом 11 по 5 кварталу.</w:t>
      </w:r>
      <w:r w:rsidRPr="00051051">
        <w:t xml:space="preserve"> (</w:t>
      </w:r>
      <w:r w:rsidRPr="00051051">
        <w:rPr>
          <w:bCs/>
          <w:i/>
          <w:iCs/>
        </w:rPr>
        <w:t>от имени жителей дома – Ильичева Ольга Николаевна 5-11-9)</w:t>
      </w:r>
    </w:p>
    <w:p w:rsidR="00E616A0" w:rsidRPr="0012395A" w:rsidRDefault="00E616A0" w:rsidP="00E616A0">
      <w:pPr>
        <w:ind w:firstLine="708"/>
        <w:jc w:val="both"/>
        <w:rPr>
          <w:i/>
        </w:rPr>
      </w:pPr>
      <w:r w:rsidRPr="0012395A">
        <w:rPr>
          <w:i/>
          <w:u w:val="single"/>
        </w:rPr>
        <w:lastRenderedPageBreak/>
        <w:t>Ответ:</w:t>
      </w:r>
      <w:r w:rsidRPr="0012395A">
        <w:rPr>
          <w:i/>
        </w:rPr>
        <w:t xml:space="preserve"> Ремонт будет выполнен при наступлении устойчивой плюсовой температуры наружного воздуха (весенне-летний период 2018г).</w:t>
      </w:r>
    </w:p>
    <w:p w:rsidR="00E616A0" w:rsidRPr="00051051" w:rsidRDefault="00E616A0" w:rsidP="00E616A0">
      <w:pPr>
        <w:ind w:firstLine="708"/>
        <w:jc w:val="both"/>
      </w:pPr>
    </w:p>
    <w:p w:rsidR="00E616A0" w:rsidRPr="00051051" w:rsidRDefault="00E616A0" w:rsidP="00E616A0">
      <w:pPr>
        <w:ind w:firstLine="708"/>
        <w:jc w:val="both"/>
        <w:rPr>
          <w:i/>
        </w:rPr>
      </w:pPr>
      <w:r w:rsidRPr="0012395A">
        <w:t>1.7.</w:t>
      </w:r>
      <w:r w:rsidRPr="00051051">
        <w:t xml:space="preserve"> Когда планируется ремонт фонтанов возле магазина «Пятёрочка» на территории 5 квартала, и у дома по 4 кварталу, д.8? (</w:t>
      </w:r>
      <w:r w:rsidRPr="00051051">
        <w:rPr>
          <w:bCs/>
          <w:i/>
          <w:iCs/>
        </w:rPr>
        <w:t>от имени жителей – Депутат Совета депутатов муниципального округа Капотня – Тихонов Валерий Анатольевич)</w:t>
      </w:r>
    </w:p>
    <w:p w:rsidR="00E616A0" w:rsidRPr="0012395A" w:rsidRDefault="00E616A0" w:rsidP="00E616A0">
      <w:pPr>
        <w:ind w:firstLine="709"/>
        <w:jc w:val="both"/>
        <w:rPr>
          <w:i/>
        </w:rPr>
      </w:pPr>
      <w:r w:rsidRPr="0012395A">
        <w:rPr>
          <w:i/>
          <w:u w:val="single"/>
        </w:rPr>
        <w:t>Ответ</w:t>
      </w:r>
      <w:r w:rsidRPr="0012395A">
        <w:rPr>
          <w:i/>
        </w:rPr>
        <w:t>: Текущий ремонт, настройка и пуск фонтанов осуществляется ежегодно в весенний период. Следовательно, ремонт будет выполнен в период проведения месячника благоустройства (весна 2018</w:t>
      </w:r>
      <w:r w:rsidR="009A383A">
        <w:rPr>
          <w:i/>
        </w:rPr>
        <w:t xml:space="preserve"> </w:t>
      </w:r>
      <w:r w:rsidRPr="0012395A">
        <w:rPr>
          <w:i/>
        </w:rPr>
        <w:t>г</w:t>
      </w:r>
      <w:r w:rsidR="009A383A">
        <w:rPr>
          <w:i/>
        </w:rPr>
        <w:t>.</w:t>
      </w:r>
      <w:r w:rsidRPr="0012395A">
        <w:rPr>
          <w:i/>
        </w:rPr>
        <w:t>).</w:t>
      </w:r>
    </w:p>
    <w:p w:rsidR="00E616A0" w:rsidRPr="00051051" w:rsidRDefault="00E616A0" w:rsidP="00E616A0">
      <w:pPr>
        <w:pStyle w:val="a3"/>
        <w:ind w:left="450" w:firstLine="258"/>
        <w:jc w:val="both"/>
        <w:rPr>
          <w:i/>
          <w:color w:val="FF0000"/>
          <w:u w:val="single"/>
        </w:rPr>
      </w:pPr>
    </w:p>
    <w:p w:rsidR="00E616A0" w:rsidRPr="00051051" w:rsidRDefault="00E616A0" w:rsidP="00E616A0">
      <w:pPr>
        <w:pStyle w:val="a3"/>
        <w:ind w:left="0" w:firstLine="709"/>
        <w:jc w:val="both"/>
        <w:rPr>
          <w:i/>
          <w:u w:val="single"/>
        </w:rPr>
      </w:pPr>
      <w:r w:rsidRPr="0012395A">
        <w:t>1.8.</w:t>
      </w:r>
      <w:r w:rsidRPr="00051051">
        <w:t xml:space="preserve"> Возможно ли облагородить тропинку вдоль забора у школьного стадиона по адресу 5 квартал, дом 28? В заборе дырка. (</w:t>
      </w:r>
      <w:r w:rsidRPr="00051051">
        <w:rPr>
          <w:bCs/>
          <w:i/>
          <w:iCs/>
        </w:rPr>
        <w:t xml:space="preserve">от имени жителей – </w:t>
      </w:r>
      <w:proofErr w:type="spellStart"/>
      <w:r w:rsidRPr="00051051">
        <w:rPr>
          <w:bCs/>
          <w:i/>
          <w:iCs/>
        </w:rPr>
        <w:t>Шиптей</w:t>
      </w:r>
      <w:proofErr w:type="spellEnd"/>
      <w:r w:rsidRPr="00051051">
        <w:rPr>
          <w:bCs/>
          <w:i/>
          <w:iCs/>
        </w:rPr>
        <w:t xml:space="preserve"> Татьяна Александровна 5-12-96)</w:t>
      </w:r>
    </w:p>
    <w:p w:rsidR="00E616A0" w:rsidRPr="0012395A" w:rsidRDefault="00E616A0" w:rsidP="00E616A0">
      <w:pPr>
        <w:ind w:firstLine="709"/>
        <w:jc w:val="both"/>
        <w:rPr>
          <w:i/>
        </w:rPr>
      </w:pPr>
      <w:r w:rsidRPr="0012395A">
        <w:rPr>
          <w:i/>
          <w:u w:val="single"/>
        </w:rPr>
        <w:t>Ответ</w:t>
      </w:r>
      <w:r w:rsidRPr="0012395A">
        <w:rPr>
          <w:i/>
        </w:rPr>
        <w:t>: Тропинка вдоль забора у школьного стадиона по адресу 5 квартал, дом 28 отсутствует в Паспорте «Планировочное решение и благоустройство территории». Устройство асфальтобетонного покрытия не планируется в связи с тем, что на данной территории произрастают деревья, а обустройство тротуаров возможно при отступе от деревьев не менее 2-х метров.  В весенний период планируется проведение работ по рекультивации газона с посевом семян травы.</w:t>
      </w:r>
    </w:p>
    <w:p w:rsidR="00E616A0" w:rsidRPr="00006698" w:rsidRDefault="00E616A0" w:rsidP="00E616A0">
      <w:pPr>
        <w:pStyle w:val="a3"/>
        <w:ind w:left="450"/>
        <w:jc w:val="both"/>
      </w:pPr>
    </w:p>
    <w:p w:rsidR="00E616A0" w:rsidRPr="00051051" w:rsidRDefault="00E616A0" w:rsidP="00E616A0">
      <w:pPr>
        <w:ind w:left="142" w:firstLine="567"/>
        <w:jc w:val="both"/>
        <w:rPr>
          <w:bCs/>
          <w:i/>
          <w:iCs/>
        </w:rPr>
      </w:pPr>
      <w:r w:rsidRPr="00051051">
        <w:t xml:space="preserve">1.9. Когда планируется ремонт фасада и крыши ГБУ </w:t>
      </w:r>
      <w:proofErr w:type="spellStart"/>
      <w:r w:rsidRPr="00051051">
        <w:t>ЦДиС</w:t>
      </w:r>
      <w:proofErr w:type="spellEnd"/>
      <w:r w:rsidRPr="00051051">
        <w:t xml:space="preserve"> по адресу: 2-й квартал, д.5? (</w:t>
      </w:r>
      <w:r w:rsidRPr="00051051">
        <w:rPr>
          <w:bCs/>
          <w:i/>
          <w:iCs/>
        </w:rPr>
        <w:t>от имени жителей – Депутат Совета депутатов муниципального округа Капотня - Колесникова Елена Витальевна)</w:t>
      </w:r>
    </w:p>
    <w:p w:rsidR="00E616A0" w:rsidRPr="00640367" w:rsidRDefault="00E616A0" w:rsidP="00E616A0">
      <w:pPr>
        <w:ind w:left="142" w:firstLine="567"/>
        <w:jc w:val="both"/>
        <w:rPr>
          <w:bCs/>
          <w:i/>
          <w:iCs/>
        </w:rPr>
      </w:pPr>
      <w:r w:rsidRPr="00640367">
        <w:rPr>
          <w:bCs/>
          <w:i/>
          <w:iCs/>
          <w:u w:val="single"/>
        </w:rPr>
        <w:t>Ответ:</w:t>
      </w:r>
      <w:r w:rsidRPr="00640367">
        <w:rPr>
          <w:bCs/>
          <w:i/>
          <w:iCs/>
        </w:rPr>
        <w:t xml:space="preserve"> ремонтные работы по </w:t>
      </w:r>
      <w:r w:rsidR="00064ACD" w:rsidRPr="00640367">
        <w:rPr>
          <w:bCs/>
          <w:i/>
          <w:iCs/>
        </w:rPr>
        <w:t>ремонту</w:t>
      </w:r>
      <w:r w:rsidRPr="00640367">
        <w:rPr>
          <w:bCs/>
          <w:i/>
          <w:iCs/>
        </w:rPr>
        <w:t xml:space="preserve"> фасада и кровли проводятся в рамках текущего содержания – ГБУ «Жилищник района Капотня». </w:t>
      </w:r>
      <w:r w:rsidR="00640367" w:rsidRPr="00640367">
        <w:rPr>
          <w:bCs/>
          <w:i/>
          <w:iCs/>
        </w:rPr>
        <w:t xml:space="preserve">По завершению оформления 2-го этажа здания </w:t>
      </w:r>
      <w:r w:rsidR="00640367" w:rsidRPr="00640367">
        <w:rPr>
          <w:i/>
        </w:rPr>
        <w:t xml:space="preserve">ГБУ </w:t>
      </w:r>
      <w:proofErr w:type="spellStart"/>
      <w:r w:rsidR="00640367" w:rsidRPr="00640367">
        <w:rPr>
          <w:i/>
        </w:rPr>
        <w:t>ЦДиС</w:t>
      </w:r>
      <w:proofErr w:type="spellEnd"/>
      <w:r w:rsidR="00640367" w:rsidRPr="00640367">
        <w:rPr>
          <w:bCs/>
          <w:i/>
          <w:iCs/>
        </w:rPr>
        <w:t xml:space="preserve"> будет инициировано перед префектурой ЮВАО -</w:t>
      </w:r>
      <w:r w:rsidRPr="00640367">
        <w:rPr>
          <w:bCs/>
          <w:i/>
          <w:iCs/>
        </w:rPr>
        <w:t xml:space="preserve"> выделени</w:t>
      </w:r>
      <w:r w:rsidR="00640367">
        <w:rPr>
          <w:bCs/>
          <w:i/>
          <w:iCs/>
        </w:rPr>
        <w:t>е</w:t>
      </w:r>
      <w:r w:rsidRPr="00640367">
        <w:rPr>
          <w:bCs/>
          <w:i/>
          <w:iCs/>
        </w:rPr>
        <w:t xml:space="preserve"> финансирования на проведение </w:t>
      </w:r>
      <w:r w:rsidR="00640367">
        <w:rPr>
          <w:bCs/>
          <w:i/>
          <w:iCs/>
        </w:rPr>
        <w:t>капитальных работ</w:t>
      </w:r>
      <w:r w:rsidRPr="00640367">
        <w:rPr>
          <w:bCs/>
          <w:i/>
          <w:iCs/>
        </w:rPr>
        <w:t xml:space="preserve">  </w:t>
      </w:r>
      <w:r w:rsidRPr="00640367">
        <w:rPr>
          <w:i/>
        </w:rPr>
        <w:t>нежилого строе</w:t>
      </w:r>
      <w:r w:rsidR="00640367" w:rsidRPr="00640367">
        <w:rPr>
          <w:i/>
        </w:rPr>
        <w:t>ния по адресу: 2-й квартал, д.5.</w:t>
      </w:r>
    </w:p>
    <w:p w:rsidR="00E616A0" w:rsidRPr="00896092" w:rsidRDefault="00E616A0" w:rsidP="00E616A0">
      <w:pPr>
        <w:pStyle w:val="a3"/>
        <w:ind w:left="709"/>
        <w:jc w:val="both"/>
        <w:rPr>
          <w:i/>
          <w:u w:val="single"/>
        </w:rPr>
      </w:pPr>
    </w:p>
    <w:p w:rsidR="00E616A0" w:rsidRPr="00051051" w:rsidRDefault="00E616A0" w:rsidP="00E616A0">
      <w:pPr>
        <w:ind w:firstLine="709"/>
        <w:jc w:val="both"/>
        <w:rPr>
          <w:i/>
          <w:u w:val="single"/>
        </w:rPr>
      </w:pPr>
      <w:r w:rsidRPr="0012395A">
        <w:t>1.10.</w:t>
      </w:r>
      <w:r w:rsidRPr="00051051">
        <w:t xml:space="preserve"> Возможно ли благоустройство территории перед ГБУ ЦДС «Капотня»? (</w:t>
      </w:r>
      <w:r w:rsidRPr="00051051">
        <w:rPr>
          <w:bCs/>
          <w:i/>
          <w:iCs/>
        </w:rPr>
        <w:t>от имени жителей - Депутат Совета депутатов муниципального округа Капотня - Колесникова Елена Витальевна)</w:t>
      </w:r>
    </w:p>
    <w:p w:rsidR="00E616A0" w:rsidRPr="0012395A" w:rsidRDefault="00E616A0" w:rsidP="00E616A0">
      <w:pPr>
        <w:ind w:firstLine="709"/>
        <w:jc w:val="both"/>
        <w:rPr>
          <w:i/>
        </w:rPr>
      </w:pPr>
      <w:r w:rsidRPr="0012395A">
        <w:rPr>
          <w:i/>
          <w:u w:val="single"/>
        </w:rPr>
        <w:t>Ответ</w:t>
      </w:r>
      <w:r w:rsidRPr="0012395A">
        <w:rPr>
          <w:i/>
        </w:rPr>
        <w:t xml:space="preserve">: Территория по адресу: 2 квартал, д. 5 относится к объектам озеленения 2-й категории и не относится к дворовым  территориям. В связи с тем, что бюджетное финансирование по программе «Жилище» выделяется только на дворовые территории, включить вышеуказанную территорию в титульный список на проведение работ по благоустройству не представляется возможным. </w:t>
      </w:r>
    </w:p>
    <w:p w:rsidR="00E616A0" w:rsidRPr="00051051" w:rsidRDefault="00E616A0" w:rsidP="00E616A0">
      <w:pPr>
        <w:pStyle w:val="a3"/>
        <w:ind w:left="0" w:firstLine="708"/>
        <w:rPr>
          <w:b/>
          <w:i/>
          <w:u w:val="single"/>
        </w:rPr>
      </w:pPr>
    </w:p>
    <w:p w:rsidR="00E616A0" w:rsidRPr="00051051" w:rsidRDefault="00E616A0" w:rsidP="00E616A0">
      <w:pPr>
        <w:pStyle w:val="a8"/>
        <w:ind w:firstLine="708"/>
        <w:jc w:val="both"/>
        <w:rPr>
          <w:szCs w:val="28"/>
        </w:rPr>
      </w:pPr>
      <w:r w:rsidRPr="0012395A">
        <w:rPr>
          <w:szCs w:val="28"/>
        </w:rPr>
        <w:t>1.11.</w:t>
      </w:r>
      <w:r w:rsidRPr="00051051">
        <w:rPr>
          <w:szCs w:val="28"/>
        </w:rPr>
        <w:t xml:space="preserve"> Возможно ли благоустройство ветеранского двора, убрать беседку отремонтировать сцену и добавить скамейки и освещение? (</w:t>
      </w:r>
      <w:r w:rsidRPr="00051051">
        <w:rPr>
          <w:bCs/>
          <w:i/>
          <w:iCs/>
          <w:szCs w:val="28"/>
        </w:rPr>
        <w:t>от имени жителей– Депутат Совета депутатов муниципального округа Капотня -</w:t>
      </w:r>
      <w:r w:rsidRPr="00051051">
        <w:rPr>
          <w:bCs/>
          <w:i/>
          <w:iCs/>
        </w:rPr>
        <w:t xml:space="preserve"> </w:t>
      </w:r>
      <w:r w:rsidRPr="00051051">
        <w:rPr>
          <w:bCs/>
          <w:i/>
          <w:iCs/>
          <w:szCs w:val="28"/>
        </w:rPr>
        <w:t>Круглова Тамара Васильевна)</w:t>
      </w:r>
    </w:p>
    <w:p w:rsidR="00E616A0" w:rsidRPr="0012395A" w:rsidRDefault="00E616A0" w:rsidP="00E616A0">
      <w:pPr>
        <w:ind w:firstLine="709"/>
        <w:jc w:val="both"/>
        <w:rPr>
          <w:i/>
        </w:rPr>
      </w:pPr>
      <w:r w:rsidRPr="0012395A">
        <w:rPr>
          <w:i/>
          <w:u w:val="single"/>
        </w:rPr>
        <w:lastRenderedPageBreak/>
        <w:t>Ответ</w:t>
      </w:r>
      <w:r w:rsidRPr="0012395A">
        <w:rPr>
          <w:i/>
        </w:rPr>
        <w:t>: В 2018 году работы по комплексному благоустройству «Ветеранского дворика» не планируются. В весенний период планируется выполнение работ по ремонту, окраске малых архитектурных форм, сцены. Устройство опор наружного освещения в 2018 году по данному адресу не планируется.</w:t>
      </w:r>
    </w:p>
    <w:p w:rsidR="00E616A0" w:rsidRPr="00051051" w:rsidRDefault="00E616A0" w:rsidP="00E616A0">
      <w:pPr>
        <w:pStyle w:val="a3"/>
        <w:ind w:left="0" w:firstLine="708"/>
      </w:pPr>
    </w:p>
    <w:p w:rsidR="00E616A0" w:rsidRPr="00051051" w:rsidRDefault="00E616A0" w:rsidP="00E616A0">
      <w:pPr>
        <w:ind w:firstLine="708"/>
        <w:jc w:val="both"/>
        <w:rPr>
          <w:bCs/>
          <w:i/>
          <w:iCs/>
        </w:rPr>
      </w:pPr>
      <w:r w:rsidRPr="00051051">
        <w:t>1.12. Проработать вопрос по переносу контейнерной площадки у забора детского сада (2 квартал, д.17 стр.1,2,3) (</w:t>
      </w:r>
      <w:r w:rsidRPr="00051051">
        <w:rPr>
          <w:bCs/>
          <w:i/>
          <w:iCs/>
        </w:rPr>
        <w:t>от имени жителей – Депутат Совета депутатов муниципального округа Капотня – Тихонов Валерий Анатольевич)</w:t>
      </w:r>
    </w:p>
    <w:p w:rsidR="00E616A0" w:rsidRPr="0012395A" w:rsidRDefault="00E616A0" w:rsidP="00E616A0">
      <w:pPr>
        <w:ind w:firstLine="708"/>
        <w:jc w:val="both"/>
        <w:rPr>
          <w:i/>
        </w:rPr>
      </w:pPr>
      <w:r w:rsidRPr="0012395A">
        <w:rPr>
          <w:bCs/>
          <w:i/>
          <w:iCs/>
          <w:u w:val="single"/>
        </w:rPr>
        <w:t>Ответ</w:t>
      </w:r>
      <w:r w:rsidRPr="0012395A">
        <w:rPr>
          <w:bCs/>
          <w:i/>
          <w:iCs/>
        </w:rPr>
        <w:t xml:space="preserve">: Данная контейнерная площадка находится в границах дворовой территории по адресу: Капотня 2-й квартал, д.1,2,9. Расположена в соответствии с паспортом, её местоположение утверждено </w:t>
      </w:r>
      <w:proofErr w:type="spellStart"/>
      <w:r w:rsidRPr="0012395A">
        <w:rPr>
          <w:bCs/>
          <w:i/>
          <w:iCs/>
        </w:rPr>
        <w:t>Москомархитектурой</w:t>
      </w:r>
      <w:proofErr w:type="spellEnd"/>
      <w:r w:rsidRPr="0012395A">
        <w:rPr>
          <w:bCs/>
          <w:i/>
          <w:iCs/>
        </w:rPr>
        <w:t>. В 2017 году произведена реконструкция данной площадки с привлечением средств бюджетного финансирования.</w:t>
      </w:r>
    </w:p>
    <w:p w:rsidR="00E616A0" w:rsidRPr="0012395A" w:rsidRDefault="00E616A0" w:rsidP="00E616A0">
      <w:pPr>
        <w:pStyle w:val="a3"/>
        <w:ind w:left="0" w:firstLine="708"/>
        <w:rPr>
          <w:i/>
        </w:rPr>
      </w:pPr>
    </w:p>
    <w:p w:rsidR="00E616A0" w:rsidRPr="00051051" w:rsidRDefault="00E616A0" w:rsidP="00E616A0">
      <w:pPr>
        <w:pStyle w:val="a8"/>
        <w:ind w:firstLine="708"/>
        <w:jc w:val="both"/>
        <w:rPr>
          <w:bCs/>
          <w:i/>
          <w:iCs/>
          <w:szCs w:val="28"/>
        </w:rPr>
      </w:pPr>
      <w:r w:rsidRPr="0012395A">
        <w:rPr>
          <w:szCs w:val="28"/>
        </w:rPr>
        <w:t>1.13.</w:t>
      </w:r>
      <w:r w:rsidRPr="00051051">
        <w:rPr>
          <w:szCs w:val="28"/>
        </w:rPr>
        <w:t xml:space="preserve"> Просьба установить световые опоры на детской площадке по адресу 3 квартал, д.20(</w:t>
      </w:r>
      <w:r w:rsidRPr="00051051">
        <w:rPr>
          <w:bCs/>
          <w:i/>
          <w:iCs/>
          <w:szCs w:val="28"/>
        </w:rPr>
        <w:t>от имени жителей –    Сапожников Вячеслав Анатольевич)</w:t>
      </w:r>
    </w:p>
    <w:p w:rsidR="00E616A0" w:rsidRPr="0012395A" w:rsidRDefault="00E616A0" w:rsidP="00E616A0">
      <w:pPr>
        <w:pStyle w:val="a8"/>
        <w:ind w:firstLine="708"/>
        <w:jc w:val="both"/>
        <w:rPr>
          <w:i/>
          <w:szCs w:val="28"/>
        </w:rPr>
      </w:pPr>
      <w:r w:rsidRPr="0012395A">
        <w:rPr>
          <w:bCs/>
          <w:i/>
          <w:iCs/>
          <w:szCs w:val="28"/>
          <w:u w:val="single"/>
        </w:rPr>
        <w:t>Ответ</w:t>
      </w:r>
      <w:r w:rsidRPr="0012395A">
        <w:rPr>
          <w:bCs/>
          <w:i/>
          <w:iCs/>
          <w:szCs w:val="28"/>
        </w:rPr>
        <w:t xml:space="preserve">: В 2018 г на детской площадке запланировано установить 4 дополнительные опоры освещения.                                 </w:t>
      </w:r>
    </w:p>
    <w:p w:rsidR="00E616A0" w:rsidRPr="00051051" w:rsidRDefault="00E616A0" w:rsidP="00E616A0">
      <w:pPr>
        <w:rPr>
          <w:i/>
          <w:u w:val="single"/>
        </w:rPr>
      </w:pPr>
      <w:r w:rsidRPr="00051051">
        <w:t xml:space="preserve"> </w:t>
      </w:r>
    </w:p>
    <w:p w:rsidR="00E616A0" w:rsidRPr="00051051" w:rsidRDefault="00E616A0" w:rsidP="00E616A0">
      <w:pPr>
        <w:pStyle w:val="a8"/>
        <w:ind w:firstLine="708"/>
        <w:jc w:val="both"/>
        <w:rPr>
          <w:bCs/>
          <w:i/>
          <w:iCs/>
          <w:szCs w:val="28"/>
        </w:rPr>
      </w:pPr>
      <w:r w:rsidRPr="0012395A">
        <w:rPr>
          <w:bCs/>
          <w:iCs/>
          <w:szCs w:val="28"/>
        </w:rPr>
        <w:t>1.14.</w:t>
      </w:r>
      <w:r w:rsidRPr="00051051">
        <w:rPr>
          <w:bCs/>
          <w:iCs/>
          <w:szCs w:val="28"/>
        </w:rPr>
        <w:t xml:space="preserve">  Оказать содействие в высадке боярышника вдоль МКАД на 5-м квартале Капотни (не менее 100 кустарника) </w:t>
      </w:r>
      <w:r w:rsidRPr="00051051">
        <w:rPr>
          <w:szCs w:val="28"/>
        </w:rPr>
        <w:t>(</w:t>
      </w:r>
      <w:r w:rsidRPr="00051051">
        <w:rPr>
          <w:bCs/>
          <w:i/>
          <w:iCs/>
          <w:szCs w:val="28"/>
        </w:rPr>
        <w:t xml:space="preserve">от имени жителей –  </w:t>
      </w:r>
      <w:proofErr w:type="spellStart"/>
      <w:r w:rsidRPr="00051051">
        <w:rPr>
          <w:bCs/>
          <w:i/>
          <w:iCs/>
          <w:szCs w:val="28"/>
        </w:rPr>
        <w:t>Ращупкин</w:t>
      </w:r>
      <w:proofErr w:type="spellEnd"/>
      <w:r w:rsidRPr="00051051">
        <w:rPr>
          <w:bCs/>
          <w:i/>
          <w:iCs/>
          <w:szCs w:val="28"/>
        </w:rPr>
        <w:t xml:space="preserve"> Леонид Кузьмич 5-1-330)</w:t>
      </w:r>
    </w:p>
    <w:p w:rsidR="00E616A0" w:rsidRPr="009718CF" w:rsidRDefault="00E616A0" w:rsidP="00E616A0">
      <w:pPr>
        <w:pStyle w:val="a8"/>
        <w:ind w:firstLine="708"/>
        <w:jc w:val="both"/>
        <w:rPr>
          <w:bCs/>
          <w:i/>
          <w:iCs/>
          <w:szCs w:val="28"/>
        </w:rPr>
      </w:pPr>
      <w:r w:rsidRPr="009718CF">
        <w:rPr>
          <w:bCs/>
          <w:i/>
          <w:iCs/>
          <w:szCs w:val="28"/>
          <w:u w:val="single"/>
        </w:rPr>
        <w:t>Ответ</w:t>
      </w:r>
      <w:r w:rsidRPr="009718CF">
        <w:rPr>
          <w:bCs/>
          <w:i/>
          <w:iCs/>
          <w:szCs w:val="28"/>
        </w:rPr>
        <w:t xml:space="preserve">: </w:t>
      </w:r>
      <w:r w:rsidR="009718CF" w:rsidRPr="009718CF">
        <w:rPr>
          <w:bCs/>
          <w:i/>
          <w:iCs/>
          <w:szCs w:val="28"/>
        </w:rPr>
        <w:t>Возможна в</w:t>
      </w:r>
      <w:r w:rsidRPr="009718CF">
        <w:rPr>
          <w:bCs/>
          <w:i/>
          <w:iCs/>
          <w:szCs w:val="28"/>
        </w:rPr>
        <w:t xml:space="preserve">ысадка древесно-кустарниковой растительности на территории 2-й категории озеленения, расположенной по адресу: Проектируемый проезд 5217 (вдоль МКАД) </w:t>
      </w:r>
      <w:r w:rsidR="009718CF" w:rsidRPr="009718CF">
        <w:rPr>
          <w:bCs/>
          <w:i/>
          <w:iCs/>
          <w:szCs w:val="28"/>
        </w:rPr>
        <w:t>там, где отсутствуют коммуникации</w:t>
      </w:r>
      <w:r w:rsidRPr="009718CF">
        <w:rPr>
          <w:bCs/>
          <w:i/>
          <w:iCs/>
          <w:szCs w:val="28"/>
        </w:rPr>
        <w:t>, т.к. данная территория находится в охранной зоне. По данному участку проходит транзитная магистраль газа высокого давления, чья охранная зона составляет по 50 метров в обе стороны от газопровода, а также транзитные сети МОЭК и ОЭК. Высадка в охранной зоне без согласования, предусматривает ответственность в соответствии с Российским законодательством.</w:t>
      </w:r>
    </w:p>
    <w:p w:rsidR="00E616A0" w:rsidRPr="0012395A" w:rsidRDefault="00E616A0" w:rsidP="00E616A0">
      <w:pPr>
        <w:pStyle w:val="a8"/>
        <w:ind w:firstLine="708"/>
        <w:jc w:val="both"/>
        <w:rPr>
          <w:szCs w:val="28"/>
        </w:rPr>
      </w:pPr>
      <w:r w:rsidRPr="0012395A">
        <w:rPr>
          <w:bCs/>
          <w:iCs/>
          <w:szCs w:val="28"/>
        </w:rPr>
        <w:t>1.15. Когда планируется открытие</w:t>
      </w:r>
      <w:r w:rsidRPr="0012395A">
        <w:rPr>
          <w:szCs w:val="28"/>
        </w:rPr>
        <w:t xml:space="preserve"> Аллеи Славы и беседки для ветеранов.</w:t>
      </w:r>
    </w:p>
    <w:p w:rsidR="00E616A0" w:rsidRPr="0012395A" w:rsidRDefault="00E616A0" w:rsidP="00E616A0">
      <w:pPr>
        <w:pStyle w:val="a8"/>
        <w:jc w:val="both"/>
        <w:rPr>
          <w:bCs/>
          <w:i/>
          <w:iCs/>
          <w:szCs w:val="28"/>
        </w:rPr>
      </w:pPr>
      <w:r w:rsidRPr="0012395A">
        <w:rPr>
          <w:szCs w:val="28"/>
        </w:rPr>
        <w:t>(</w:t>
      </w:r>
      <w:r w:rsidRPr="0012395A">
        <w:rPr>
          <w:bCs/>
          <w:i/>
          <w:iCs/>
          <w:szCs w:val="28"/>
        </w:rPr>
        <w:t>от имени жителей –  Юдина Галина Алексеевна 3-13-278 )</w:t>
      </w:r>
    </w:p>
    <w:p w:rsidR="00E616A0" w:rsidRPr="0012395A" w:rsidRDefault="00E616A0" w:rsidP="00E616A0">
      <w:pPr>
        <w:pStyle w:val="a8"/>
        <w:jc w:val="both"/>
        <w:rPr>
          <w:bCs/>
          <w:i/>
          <w:iCs/>
          <w:szCs w:val="28"/>
        </w:rPr>
      </w:pPr>
      <w:r w:rsidRPr="0012395A">
        <w:rPr>
          <w:bCs/>
          <w:i/>
          <w:iCs/>
          <w:szCs w:val="28"/>
        </w:rPr>
        <w:t xml:space="preserve"> </w:t>
      </w:r>
      <w:r w:rsidRPr="0012395A">
        <w:rPr>
          <w:bCs/>
          <w:i/>
          <w:iCs/>
          <w:szCs w:val="28"/>
        </w:rPr>
        <w:tab/>
      </w:r>
      <w:r w:rsidRPr="0012395A">
        <w:rPr>
          <w:bCs/>
          <w:i/>
          <w:iCs/>
          <w:szCs w:val="28"/>
          <w:u w:val="single"/>
        </w:rPr>
        <w:t>Ответ</w:t>
      </w:r>
      <w:r w:rsidRPr="0012395A">
        <w:rPr>
          <w:bCs/>
          <w:i/>
          <w:iCs/>
          <w:szCs w:val="28"/>
        </w:rPr>
        <w:t xml:space="preserve">: </w:t>
      </w:r>
      <w:r w:rsidR="00640367">
        <w:rPr>
          <w:bCs/>
          <w:i/>
          <w:iCs/>
          <w:szCs w:val="28"/>
        </w:rPr>
        <w:t xml:space="preserve">установка </w:t>
      </w:r>
      <w:r w:rsidR="00640367" w:rsidRPr="0012395A">
        <w:rPr>
          <w:bCs/>
          <w:i/>
          <w:iCs/>
          <w:szCs w:val="28"/>
        </w:rPr>
        <w:t>арк</w:t>
      </w:r>
      <w:r w:rsidR="00640367">
        <w:rPr>
          <w:bCs/>
          <w:i/>
          <w:iCs/>
          <w:szCs w:val="28"/>
        </w:rPr>
        <w:t>и</w:t>
      </w:r>
      <w:r w:rsidR="00640367" w:rsidRPr="0012395A">
        <w:rPr>
          <w:bCs/>
          <w:i/>
          <w:iCs/>
          <w:szCs w:val="28"/>
        </w:rPr>
        <w:t xml:space="preserve"> с надписью на входе в Парк </w:t>
      </w:r>
      <w:r w:rsidR="00640367">
        <w:rPr>
          <w:bCs/>
          <w:i/>
          <w:iCs/>
          <w:szCs w:val="28"/>
        </w:rPr>
        <w:t>запланирован</w:t>
      </w:r>
      <w:r w:rsidR="00622186">
        <w:rPr>
          <w:bCs/>
          <w:i/>
          <w:iCs/>
          <w:szCs w:val="28"/>
        </w:rPr>
        <w:t>а</w:t>
      </w:r>
      <w:r w:rsidR="00640367">
        <w:rPr>
          <w:bCs/>
          <w:i/>
          <w:iCs/>
          <w:szCs w:val="28"/>
        </w:rPr>
        <w:t xml:space="preserve"> к 9 мая 2018 г. Обустройство беседки</w:t>
      </w:r>
      <w:r w:rsidR="00640367" w:rsidRPr="0012395A">
        <w:rPr>
          <w:bCs/>
          <w:i/>
          <w:iCs/>
          <w:szCs w:val="28"/>
        </w:rPr>
        <w:t xml:space="preserve"> </w:t>
      </w:r>
      <w:r w:rsidRPr="0012395A">
        <w:rPr>
          <w:bCs/>
          <w:i/>
          <w:iCs/>
          <w:szCs w:val="28"/>
        </w:rPr>
        <w:t>при выделении 2-й части средств стимулирования на 2018 г. (при согласовании Депутатами МО).</w:t>
      </w:r>
    </w:p>
    <w:p w:rsidR="009718CF" w:rsidRDefault="009718CF" w:rsidP="00E616A0">
      <w:pPr>
        <w:pStyle w:val="a8"/>
        <w:ind w:firstLine="708"/>
        <w:jc w:val="both"/>
        <w:rPr>
          <w:bCs/>
          <w:iCs/>
          <w:szCs w:val="28"/>
        </w:rPr>
      </w:pPr>
    </w:p>
    <w:p w:rsidR="00E616A0" w:rsidRPr="0012395A" w:rsidRDefault="00E616A0" w:rsidP="00E616A0">
      <w:pPr>
        <w:pStyle w:val="a8"/>
        <w:ind w:firstLine="708"/>
        <w:jc w:val="both"/>
        <w:rPr>
          <w:bCs/>
          <w:i/>
          <w:iCs/>
          <w:szCs w:val="28"/>
        </w:rPr>
      </w:pPr>
      <w:r w:rsidRPr="0012395A">
        <w:rPr>
          <w:bCs/>
          <w:iCs/>
          <w:szCs w:val="28"/>
        </w:rPr>
        <w:t>1.16. Во время дождей не пройти у магазина «Пятёрочка» (Капотня 4 квартал) очень большие лужи. Отсутствует слив дождевых вод. Какие меры планируется принять?</w:t>
      </w:r>
      <w:r w:rsidRPr="0012395A">
        <w:rPr>
          <w:bCs/>
          <w:i/>
          <w:iCs/>
          <w:szCs w:val="28"/>
        </w:rPr>
        <w:t xml:space="preserve"> </w:t>
      </w:r>
      <w:r w:rsidRPr="0012395A">
        <w:rPr>
          <w:szCs w:val="28"/>
        </w:rPr>
        <w:t>(</w:t>
      </w:r>
      <w:r w:rsidRPr="0012395A">
        <w:rPr>
          <w:bCs/>
          <w:i/>
          <w:iCs/>
          <w:szCs w:val="28"/>
        </w:rPr>
        <w:t xml:space="preserve">от имени жителей –  </w:t>
      </w:r>
      <w:proofErr w:type="spellStart"/>
      <w:r w:rsidRPr="0012395A">
        <w:rPr>
          <w:bCs/>
          <w:i/>
          <w:iCs/>
          <w:szCs w:val="28"/>
        </w:rPr>
        <w:t>Хартикайнен</w:t>
      </w:r>
      <w:proofErr w:type="spellEnd"/>
      <w:r w:rsidRPr="0012395A">
        <w:rPr>
          <w:bCs/>
          <w:i/>
          <w:iCs/>
          <w:szCs w:val="28"/>
        </w:rPr>
        <w:t xml:space="preserve"> Дина Дмитриевна 3-13-196)</w:t>
      </w:r>
    </w:p>
    <w:p w:rsidR="00E616A0" w:rsidRPr="0012395A" w:rsidRDefault="00E616A0" w:rsidP="00E616A0">
      <w:pPr>
        <w:pStyle w:val="a8"/>
        <w:ind w:firstLine="708"/>
        <w:jc w:val="both"/>
        <w:rPr>
          <w:bCs/>
          <w:i/>
          <w:iCs/>
          <w:szCs w:val="28"/>
        </w:rPr>
      </w:pPr>
      <w:r w:rsidRPr="0012395A">
        <w:rPr>
          <w:bCs/>
          <w:i/>
          <w:iCs/>
          <w:szCs w:val="28"/>
          <w:u w:val="single"/>
        </w:rPr>
        <w:lastRenderedPageBreak/>
        <w:t>Ответ</w:t>
      </w:r>
      <w:r w:rsidRPr="0012395A">
        <w:rPr>
          <w:bCs/>
          <w:i/>
          <w:iCs/>
          <w:szCs w:val="28"/>
        </w:rPr>
        <w:t xml:space="preserve">.  </w:t>
      </w:r>
      <w:r w:rsidRPr="0012395A">
        <w:rPr>
          <w:i/>
          <w:szCs w:val="28"/>
        </w:rPr>
        <w:t xml:space="preserve">Участок 1-го </w:t>
      </w:r>
      <w:proofErr w:type="spellStart"/>
      <w:r w:rsidRPr="0012395A">
        <w:rPr>
          <w:i/>
          <w:szCs w:val="28"/>
        </w:rPr>
        <w:t>Капотнинского</w:t>
      </w:r>
      <w:proofErr w:type="spellEnd"/>
      <w:r w:rsidRPr="0012395A">
        <w:rPr>
          <w:i/>
          <w:szCs w:val="28"/>
        </w:rPr>
        <w:t xml:space="preserve"> проезда, возле магазина «Пятерочка» вошел в перечень объектов дорожного хозяйства, на которых требуется ремонт асфальтобетонного покрытия с изменением вертикальных отметок. Данный перечень в настоящее время находится в стадии формирования и подлежит дополнению и актуализации в весенний период 2018 года в период прохождения талых вод. Также сформировано техническое задание на выполнение комплекса работ инженерно-геодезических изысканий для назначения необходимых видов текущего ремонта. Заказчиком проектно-изыскательских работ является ГБУ </w:t>
      </w:r>
      <w:r w:rsidR="009718CF">
        <w:rPr>
          <w:i/>
          <w:szCs w:val="28"/>
        </w:rPr>
        <w:t>«Автомобильные дороги г. Москвы, которые ведут работу с мая по октябрь</w:t>
      </w:r>
      <w:r w:rsidRPr="0012395A">
        <w:rPr>
          <w:i/>
          <w:szCs w:val="28"/>
        </w:rPr>
        <w:t>.</w:t>
      </w:r>
    </w:p>
    <w:p w:rsidR="00E616A0" w:rsidRDefault="00E616A0" w:rsidP="00E616A0">
      <w:pPr>
        <w:pStyle w:val="a8"/>
        <w:ind w:firstLine="708"/>
        <w:jc w:val="both"/>
        <w:rPr>
          <w:bCs/>
          <w:i/>
          <w:iCs/>
          <w:szCs w:val="28"/>
        </w:rPr>
      </w:pPr>
    </w:p>
    <w:p w:rsidR="00E616A0" w:rsidRPr="0012395A" w:rsidRDefault="00E616A0" w:rsidP="00E616A0">
      <w:pPr>
        <w:pStyle w:val="a8"/>
        <w:ind w:firstLine="708"/>
        <w:jc w:val="both"/>
        <w:rPr>
          <w:bCs/>
          <w:i/>
          <w:iCs/>
          <w:szCs w:val="28"/>
        </w:rPr>
      </w:pPr>
      <w:r w:rsidRPr="0012395A">
        <w:rPr>
          <w:bCs/>
          <w:iCs/>
          <w:szCs w:val="28"/>
        </w:rPr>
        <w:t>1.17. В плохом состоянии дорога и спуск за домом 16 по 5 кварталу. Просим сделать лестницу на спуске к магазинам.</w:t>
      </w:r>
      <w:r w:rsidRPr="0012395A">
        <w:rPr>
          <w:bCs/>
          <w:i/>
          <w:iCs/>
          <w:szCs w:val="28"/>
        </w:rPr>
        <w:t xml:space="preserve"> (от имени жителей – </w:t>
      </w:r>
      <w:proofErr w:type="spellStart"/>
      <w:r w:rsidRPr="0012395A">
        <w:rPr>
          <w:bCs/>
          <w:i/>
          <w:iCs/>
          <w:szCs w:val="28"/>
        </w:rPr>
        <w:t>Шпаченкова</w:t>
      </w:r>
      <w:proofErr w:type="spellEnd"/>
      <w:r w:rsidRPr="0012395A">
        <w:rPr>
          <w:bCs/>
          <w:i/>
          <w:iCs/>
          <w:szCs w:val="28"/>
        </w:rPr>
        <w:t xml:space="preserve"> Татьяна Михайловна 5-17-6)</w:t>
      </w:r>
    </w:p>
    <w:p w:rsidR="00E616A0" w:rsidRPr="0012395A" w:rsidRDefault="00E616A0" w:rsidP="00E616A0">
      <w:pPr>
        <w:ind w:firstLine="708"/>
        <w:jc w:val="both"/>
        <w:rPr>
          <w:i/>
        </w:rPr>
      </w:pPr>
      <w:r w:rsidRPr="0012395A">
        <w:rPr>
          <w:bCs/>
          <w:i/>
          <w:iCs/>
          <w:u w:val="single"/>
        </w:rPr>
        <w:t>Ответ</w:t>
      </w:r>
      <w:r w:rsidRPr="0012395A">
        <w:rPr>
          <w:bCs/>
          <w:i/>
          <w:iCs/>
        </w:rPr>
        <w:t xml:space="preserve">: </w:t>
      </w:r>
      <w:r w:rsidRPr="0012395A">
        <w:rPr>
          <w:i/>
        </w:rPr>
        <w:t>Спуск за домом № 16 по 5 кварталу не предусмотрен</w:t>
      </w:r>
      <w:r w:rsidRPr="0012395A">
        <w:rPr>
          <w:b/>
          <w:i/>
        </w:rPr>
        <w:t xml:space="preserve"> </w:t>
      </w:r>
      <w:r w:rsidRPr="0012395A">
        <w:rPr>
          <w:i/>
        </w:rPr>
        <w:t>Паспортом «Планировочное решение и благоустройство территории». Выполнение работ по обустройству спуска не представляется возможным в связи с большим количеством подземных коммуникаций и наличием люков колодцев. Для удобства жителей, в непосредственной близости, в 2017 году обустроена асфальтированная дорожка со ступенями и перилами. Данная дорожка обустроена в соответствии с пожеланиями и обращениями жителей.</w:t>
      </w:r>
    </w:p>
    <w:p w:rsidR="00E616A0" w:rsidRPr="0012395A" w:rsidRDefault="00E616A0" w:rsidP="00E616A0">
      <w:pPr>
        <w:pStyle w:val="a8"/>
        <w:ind w:firstLine="708"/>
        <w:jc w:val="both"/>
        <w:rPr>
          <w:bCs/>
          <w:iCs/>
          <w:szCs w:val="28"/>
        </w:rPr>
      </w:pPr>
    </w:p>
    <w:p w:rsidR="00E616A0" w:rsidRPr="0012395A" w:rsidRDefault="00E616A0" w:rsidP="00E616A0">
      <w:pPr>
        <w:pStyle w:val="a8"/>
        <w:ind w:firstLine="708"/>
        <w:jc w:val="both"/>
        <w:rPr>
          <w:bCs/>
          <w:i/>
          <w:iCs/>
          <w:szCs w:val="28"/>
        </w:rPr>
      </w:pPr>
      <w:r w:rsidRPr="0012395A">
        <w:rPr>
          <w:bCs/>
          <w:iCs/>
          <w:szCs w:val="28"/>
        </w:rPr>
        <w:t>1.18. В каких домах района в 2018 году запланированы работы по замене лифтов?</w:t>
      </w:r>
      <w:r w:rsidRPr="0012395A">
        <w:rPr>
          <w:bCs/>
          <w:i/>
          <w:iCs/>
          <w:szCs w:val="28"/>
        </w:rPr>
        <w:t xml:space="preserve"> (от имени жителей</w:t>
      </w:r>
      <w:r w:rsidR="009718CF">
        <w:rPr>
          <w:bCs/>
          <w:i/>
          <w:iCs/>
          <w:szCs w:val="28"/>
        </w:rPr>
        <w:t xml:space="preserve"> </w:t>
      </w:r>
      <w:r w:rsidRPr="0012395A">
        <w:rPr>
          <w:bCs/>
          <w:i/>
          <w:iCs/>
          <w:szCs w:val="28"/>
        </w:rPr>
        <w:t>– Бардина Надежда Федоровна 4-6-163)</w:t>
      </w:r>
    </w:p>
    <w:p w:rsidR="00071B7A" w:rsidRPr="00071B7A" w:rsidRDefault="00E616A0" w:rsidP="00E616A0">
      <w:pPr>
        <w:ind w:firstLine="709"/>
        <w:jc w:val="both"/>
        <w:rPr>
          <w:i/>
          <w:szCs w:val="28"/>
        </w:rPr>
      </w:pPr>
      <w:r w:rsidRPr="00071B7A">
        <w:rPr>
          <w:i/>
          <w:u w:val="single"/>
        </w:rPr>
        <w:t>Ответ</w:t>
      </w:r>
      <w:r w:rsidRPr="00071B7A">
        <w:rPr>
          <w:i/>
        </w:rPr>
        <w:t xml:space="preserve">: </w:t>
      </w:r>
      <w:r w:rsidR="009718CF" w:rsidRPr="00071B7A">
        <w:rPr>
          <w:i/>
        </w:rPr>
        <w:t>В 2017 году в доме провед</w:t>
      </w:r>
      <w:r w:rsidR="00071B7A" w:rsidRPr="00071B7A">
        <w:rPr>
          <w:i/>
        </w:rPr>
        <w:t xml:space="preserve">ены работы капитального характера: </w:t>
      </w:r>
      <w:r w:rsidR="009718CF" w:rsidRPr="00071B7A">
        <w:rPr>
          <w:i/>
        </w:rPr>
        <w:t xml:space="preserve"> </w:t>
      </w:r>
      <w:r w:rsidR="00071B7A" w:rsidRPr="00071B7A">
        <w:rPr>
          <w:i/>
          <w:szCs w:val="28"/>
        </w:rPr>
        <w:t xml:space="preserve">замена  систем центрального отопления, стояков горячей и холодной воды, электрохозяйства и ремонт подвальных помещений. Замена лифтового хозяйства </w:t>
      </w:r>
      <w:r w:rsidR="00BA03A5" w:rsidRPr="00071B7A">
        <w:rPr>
          <w:i/>
          <w:szCs w:val="28"/>
        </w:rPr>
        <w:t xml:space="preserve">по данному адресу </w:t>
      </w:r>
      <w:r w:rsidR="00071B7A" w:rsidRPr="00071B7A">
        <w:rPr>
          <w:i/>
          <w:szCs w:val="28"/>
        </w:rPr>
        <w:t>Фондом капитального ремонта в 2018 г. не предусмотрено.</w:t>
      </w:r>
    </w:p>
    <w:p w:rsidR="00E616A0" w:rsidRPr="00071B7A" w:rsidRDefault="00E616A0" w:rsidP="00E616A0">
      <w:pPr>
        <w:ind w:firstLine="709"/>
        <w:jc w:val="both"/>
        <w:rPr>
          <w:i/>
        </w:rPr>
      </w:pPr>
      <w:r w:rsidRPr="00071B7A">
        <w:rPr>
          <w:i/>
        </w:rPr>
        <w:t>В 2018 году,  запланирован капитальный ремонт лифтового оборудования по адресу: 4 квартал Капотни дом 8.</w:t>
      </w:r>
    </w:p>
    <w:p w:rsidR="00E616A0" w:rsidRPr="0012395A" w:rsidRDefault="00E616A0" w:rsidP="00E616A0">
      <w:pPr>
        <w:pStyle w:val="a8"/>
        <w:ind w:firstLine="708"/>
        <w:jc w:val="both"/>
        <w:rPr>
          <w:bCs/>
          <w:i/>
          <w:iCs/>
          <w:szCs w:val="28"/>
        </w:rPr>
      </w:pPr>
    </w:p>
    <w:p w:rsidR="00E616A0" w:rsidRPr="0012395A" w:rsidRDefault="00E616A0" w:rsidP="00E616A0">
      <w:pPr>
        <w:pStyle w:val="a8"/>
        <w:ind w:firstLine="708"/>
        <w:jc w:val="both"/>
        <w:rPr>
          <w:bCs/>
          <w:i/>
          <w:iCs/>
          <w:szCs w:val="28"/>
        </w:rPr>
      </w:pPr>
      <w:r w:rsidRPr="0012395A">
        <w:rPr>
          <w:bCs/>
          <w:iCs/>
          <w:szCs w:val="28"/>
        </w:rPr>
        <w:t>1.19. Когда будет закончено благоустройство берега Москвы реки?</w:t>
      </w:r>
      <w:r w:rsidRPr="0012395A">
        <w:rPr>
          <w:bCs/>
          <w:i/>
          <w:iCs/>
          <w:szCs w:val="28"/>
        </w:rPr>
        <w:t xml:space="preserve"> (от имени жителей – Алехина Раиса Николаевна 5-4-22)</w:t>
      </w:r>
    </w:p>
    <w:p w:rsidR="00E616A0" w:rsidRPr="0012395A" w:rsidRDefault="00E616A0" w:rsidP="00E616A0">
      <w:pPr>
        <w:ind w:firstLine="708"/>
        <w:jc w:val="both"/>
        <w:rPr>
          <w:i/>
        </w:rPr>
      </w:pPr>
      <w:r w:rsidRPr="0012395A">
        <w:rPr>
          <w:bCs/>
          <w:i/>
          <w:iCs/>
          <w:u w:val="single"/>
        </w:rPr>
        <w:t>Ответ</w:t>
      </w:r>
      <w:r w:rsidRPr="0012395A">
        <w:rPr>
          <w:bCs/>
          <w:i/>
          <w:iCs/>
        </w:rPr>
        <w:t xml:space="preserve">: </w:t>
      </w:r>
      <w:r w:rsidRPr="0012395A">
        <w:rPr>
          <w:i/>
          <w:color w:val="000000"/>
        </w:rPr>
        <w:t xml:space="preserve">В настоящее время ГКУ «Дирекция Департамента природопользования и охраны окружающей среды города Москвы» </w:t>
      </w:r>
      <w:r w:rsidRPr="0012395A">
        <w:rPr>
          <w:i/>
        </w:rPr>
        <w:t>заключен Государственный контракт с  ООО «ЭКОГРАД М» №№ ВР-24/17 от 30.11.2017г.</w:t>
      </w:r>
    </w:p>
    <w:p w:rsidR="00E616A0" w:rsidRPr="0012395A" w:rsidRDefault="00E616A0" w:rsidP="00E616A0">
      <w:pPr>
        <w:ind w:firstLine="708"/>
        <w:jc w:val="both"/>
        <w:rPr>
          <w:i/>
        </w:rPr>
      </w:pPr>
      <w:r w:rsidRPr="0012395A">
        <w:rPr>
          <w:i/>
        </w:rPr>
        <w:t>По условиям данного Контракта дата начала работ 01.01.2018 г., дата завершения работ 31 октября 2018 г. К работам уже приступили.</w:t>
      </w:r>
      <w:r w:rsidR="00D20DB3">
        <w:rPr>
          <w:i/>
        </w:rPr>
        <w:t xml:space="preserve"> Управой района Капотня инициирован вопрос перед ДПиООС города Москвы о завершении работ до конца августа 2018 года.</w:t>
      </w:r>
    </w:p>
    <w:p w:rsidR="00E616A0" w:rsidRDefault="00E616A0" w:rsidP="00E616A0">
      <w:pPr>
        <w:pStyle w:val="a8"/>
        <w:ind w:firstLine="708"/>
        <w:jc w:val="both"/>
        <w:rPr>
          <w:bCs/>
          <w:i/>
          <w:iCs/>
          <w:szCs w:val="28"/>
        </w:rPr>
      </w:pPr>
    </w:p>
    <w:p w:rsidR="00E616A0" w:rsidRPr="005F07FA" w:rsidRDefault="00E616A0" w:rsidP="00E616A0">
      <w:pPr>
        <w:pStyle w:val="a8"/>
        <w:ind w:firstLine="708"/>
        <w:jc w:val="both"/>
        <w:rPr>
          <w:bCs/>
          <w:i/>
          <w:iCs/>
          <w:szCs w:val="28"/>
        </w:rPr>
      </w:pPr>
      <w:r w:rsidRPr="005F07FA">
        <w:rPr>
          <w:bCs/>
          <w:iCs/>
          <w:szCs w:val="28"/>
        </w:rPr>
        <w:lastRenderedPageBreak/>
        <w:t>1.20. Планируется ли благоустройство на месте сноса «КРУИЗ</w:t>
      </w:r>
      <w:r w:rsidRPr="005F07FA">
        <w:rPr>
          <w:bCs/>
          <w:i/>
          <w:iCs/>
          <w:szCs w:val="28"/>
        </w:rPr>
        <w:t>»? (Жители района Капотня)</w:t>
      </w:r>
    </w:p>
    <w:p w:rsidR="00E616A0" w:rsidRPr="0012395A" w:rsidRDefault="00E616A0" w:rsidP="00E616A0">
      <w:pPr>
        <w:pStyle w:val="a8"/>
        <w:ind w:firstLine="708"/>
        <w:jc w:val="both"/>
        <w:rPr>
          <w:bCs/>
          <w:i/>
          <w:iCs/>
          <w:szCs w:val="28"/>
        </w:rPr>
      </w:pPr>
      <w:r w:rsidRPr="0012395A">
        <w:rPr>
          <w:bCs/>
          <w:i/>
          <w:iCs/>
          <w:szCs w:val="28"/>
          <w:u w:val="single"/>
        </w:rPr>
        <w:t>Ответ</w:t>
      </w:r>
      <w:r w:rsidRPr="0012395A">
        <w:rPr>
          <w:bCs/>
          <w:i/>
          <w:iCs/>
          <w:szCs w:val="28"/>
        </w:rPr>
        <w:t xml:space="preserve">: весной 2018 г. при подъеме уровня воды в Москва-реке будут продолжены работы по освобождению территории набережной от крупнотоннажных судов и вывозу оставшегося мусора от причалов и строений. </w:t>
      </w:r>
      <w:r w:rsidR="00BA30E7">
        <w:rPr>
          <w:bCs/>
          <w:i/>
          <w:iCs/>
          <w:szCs w:val="28"/>
        </w:rPr>
        <w:t>После полного освобождения участка набережной управой района будет направлено обращение о выделении</w:t>
      </w:r>
      <w:r w:rsidR="00BA30E7" w:rsidRPr="0012395A">
        <w:rPr>
          <w:bCs/>
          <w:i/>
          <w:iCs/>
          <w:szCs w:val="28"/>
        </w:rPr>
        <w:t xml:space="preserve"> финансирования</w:t>
      </w:r>
      <w:r w:rsidR="00BA30E7">
        <w:rPr>
          <w:bCs/>
          <w:i/>
          <w:iCs/>
          <w:szCs w:val="28"/>
        </w:rPr>
        <w:t xml:space="preserve"> на р</w:t>
      </w:r>
      <w:r w:rsidRPr="0012395A">
        <w:rPr>
          <w:bCs/>
          <w:i/>
          <w:iCs/>
          <w:szCs w:val="28"/>
        </w:rPr>
        <w:t>аботы по обустройству набережной на месте демонтажа клуба «Круиз».</w:t>
      </w:r>
    </w:p>
    <w:p w:rsidR="00BA03A5" w:rsidRDefault="00BA03A5" w:rsidP="00E616A0">
      <w:pPr>
        <w:pStyle w:val="a8"/>
        <w:ind w:firstLine="708"/>
        <w:jc w:val="both"/>
        <w:rPr>
          <w:bCs/>
          <w:iCs/>
          <w:szCs w:val="28"/>
        </w:rPr>
      </w:pPr>
    </w:p>
    <w:p w:rsidR="00E616A0" w:rsidRPr="0012395A" w:rsidRDefault="00E616A0" w:rsidP="00E616A0">
      <w:pPr>
        <w:pStyle w:val="a8"/>
        <w:ind w:firstLine="708"/>
        <w:jc w:val="both"/>
        <w:rPr>
          <w:bCs/>
          <w:i/>
          <w:iCs/>
          <w:szCs w:val="28"/>
        </w:rPr>
      </w:pPr>
      <w:r w:rsidRPr="005F07FA">
        <w:rPr>
          <w:bCs/>
          <w:iCs/>
          <w:szCs w:val="28"/>
        </w:rPr>
        <w:t>1.21.</w:t>
      </w:r>
      <w:r w:rsidRPr="0012395A">
        <w:rPr>
          <w:bCs/>
          <w:iCs/>
          <w:szCs w:val="28"/>
        </w:rPr>
        <w:t xml:space="preserve"> По каким адресам на территории района Капотня будут в 2018 году работы по ремонту подъездов? </w:t>
      </w:r>
      <w:r w:rsidRPr="0012395A">
        <w:rPr>
          <w:bCs/>
          <w:i/>
          <w:iCs/>
          <w:szCs w:val="28"/>
        </w:rPr>
        <w:t>(Жители района Капотня)</w:t>
      </w:r>
    </w:p>
    <w:p w:rsidR="00E616A0" w:rsidRPr="0012395A" w:rsidRDefault="00E616A0" w:rsidP="00E616A0">
      <w:pPr>
        <w:shd w:val="clear" w:color="auto" w:fill="FFFFFF"/>
        <w:ind w:firstLine="709"/>
        <w:jc w:val="both"/>
        <w:rPr>
          <w:i/>
        </w:rPr>
      </w:pPr>
      <w:r w:rsidRPr="0012395A">
        <w:rPr>
          <w:bCs/>
          <w:i/>
          <w:iCs/>
          <w:u w:val="single"/>
        </w:rPr>
        <w:t>Ответ</w:t>
      </w:r>
      <w:r w:rsidRPr="0012395A">
        <w:rPr>
          <w:bCs/>
          <w:i/>
          <w:iCs/>
        </w:rPr>
        <w:t xml:space="preserve">: </w:t>
      </w:r>
      <w:r w:rsidRPr="0012395A">
        <w:rPr>
          <w:i/>
        </w:rPr>
        <w:t>В жилом фонде района Капотня за счет средств управляющей компании согласно план-графику выполнения работ по приведению в порядок подъездов в 2018 году запланирован ремонт в 49-ти подъездах по 16 адресам:</w:t>
      </w:r>
    </w:p>
    <w:p w:rsidR="00E616A0" w:rsidRPr="0012395A" w:rsidRDefault="00E616A0" w:rsidP="00E616A0">
      <w:pPr>
        <w:shd w:val="clear" w:color="auto" w:fill="FFFFFF"/>
        <w:ind w:firstLine="709"/>
        <w:jc w:val="both"/>
        <w:rPr>
          <w:i/>
        </w:rPr>
      </w:pPr>
      <w:r w:rsidRPr="0012395A">
        <w:rPr>
          <w:i/>
        </w:rPr>
        <w:t>- Капотня 1 квартал, д. 6, под. 1- 2.</w:t>
      </w:r>
    </w:p>
    <w:p w:rsidR="00E616A0" w:rsidRPr="0012395A" w:rsidRDefault="00E616A0" w:rsidP="00E616A0">
      <w:pPr>
        <w:shd w:val="clear" w:color="auto" w:fill="FFFFFF"/>
        <w:ind w:firstLine="709"/>
        <w:jc w:val="both"/>
        <w:rPr>
          <w:i/>
        </w:rPr>
      </w:pPr>
      <w:r w:rsidRPr="0012395A">
        <w:rPr>
          <w:i/>
        </w:rPr>
        <w:t>- Капотня 2 квартал, д. 11, под. 1-3.</w:t>
      </w:r>
    </w:p>
    <w:p w:rsidR="00E616A0" w:rsidRDefault="00E616A0" w:rsidP="00E616A0">
      <w:pPr>
        <w:shd w:val="clear" w:color="auto" w:fill="FFFFFF"/>
        <w:ind w:firstLine="709"/>
        <w:jc w:val="both"/>
        <w:rPr>
          <w:i/>
        </w:rPr>
      </w:pPr>
      <w:r w:rsidRPr="0012395A">
        <w:rPr>
          <w:i/>
        </w:rPr>
        <w:t>- Капотня 4 квартал д.1, под. 1-8.</w:t>
      </w:r>
    </w:p>
    <w:p w:rsidR="003741E6" w:rsidRDefault="003741E6" w:rsidP="003741E6">
      <w:pPr>
        <w:shd w:val="clear" w:color="auto" w:fill="FFFFFF"/>
        <w:ind w:firstLine="709"/>
        <w:jc w:val="both"/>
        <w:rPr>
          <w:i/>
        </w:rPr>
      </w:pPr>
      <w:r w:rsidRPr="0012395A">
        <w:rPr>
          <w:i/>
        </w:rPr>
        <w:t>- Капотня 4 квартал д.2, под. 1.</w:t>
      </w:r>
    </w:p>
    <w:p w:rsidR="003741E6" w:rsidRPr="0012395A" w:rsidRDefault="003741E6" w:rsidP="003741E6">
      <w:pPr>
        <w:shd w:val="clear" w:color="auto" w:fill="FFFFFF"/>
        <w:ind w:firstLine="709"/>
        <w:jc w:val="both"/>
        <w:rPr>
          <w:i/>
        </w:rPr>
      </w:pPr>
      <w:r w:rsidRPr="0012395A">
        <w:rPr>
          <w:i/>
        </w:rPr>
        <w:t>- Капотня 4 квартал д.3, под. 1.</w:t>
      </w:r>
    </w:p>
    <w:p w:rsidR="003741E6" w:rsidRPr="0012395A" w:rsidRDefault="003741E6" w:rsidP="003741E6">
      <w:pPr>
        <w:shd w:val="clear" w:color="auto" w:fill="FFFFFF"/>
        <w:ind w:firstLine="709"/>
        <w:jc w:val="both"/>
        <w:rPr>
          <w:i/>
        </w:rPr>
      </w:pPr>
      <w:r w:rsidRPr="0012395A">
        <w:rPr>
          <w:i/>
        </w:rPr>
        <w:t>- Капотня 4 квартал д.4, под. 1-4.</w:t>
      </w:r>
    </w:p>
    <w:p w:rsidR="00E616A0" w:rsidRDefault="00E616A0" w:rsidP="00E616A0">
      <w:pPr>
        <w:shd w:val="clear" w:color="auto" w:fill="FFFFFF"/>
        <w:ind w:firstLine="709"/>
        <w:jc w:val="both"/>
        <w:rPr>
          <w:i/>
        </w:rPr>
      </w:pPr>
      <w:r w:rsidRPr="0012395A">
        <w:rPr>
          <w:i/>
        </w:rPr>
        <w:t>- Капотня 4 квартал д.6, под. 1-8.</w:t>
      </w:r>
    </w:p>
    <w:p w:rsidR="003741E6" w:rsidRPr="0012395A" w:rsidRDefault="003741E6" w:rsidP="003741E6">
      <w:pPr>
        <w:shd w:val="clear" w:color="auto" w:fill="FFFFFF"/>
        <w:ind w:firstLine="709"/>
        <w:jc w:val="both"/>
        <w:rPr>
          <w:i/>
        </w:rPr>
      </w:pPr>
      <w:r w:rsidRPr="0012395A">
        <w:rPr>
          <w:i/>
        </w:rPr>
        <w:t>- Капотня 4 квартал, д. 9, под. 1-3.</w:t>
      </w:r>
    </w:p>
    <w:p w:rsidR="003741E6" w:rsidRPr="0012395A" w:rsidRDefault="003741E6" w:rsidP="003741E6">
      <w:pPr>
        <w:shd w:val="clear" w:color="auto" w:fill="FFFFFF"/>
        <w:ind w:firstLine="709"/>
        <w:jc w:val="both"/>
        <w:rPr>
          <w:i/>
        </w:rPr>
      </w:pPr>
      <w:r w:rsidRPr="0012395A">
        <w:rPr>
          <w:i/>
        </w:rPr>
        <w:t>- Капотня 5 квартал д.5, под. 1-2.</w:t>
      </w:r>
    </w:p>
    <w:p w:rsidR="00E616A0" w:rsidRPr="0012395A" w:rsidRDefault="00E616A0" w:rsidP="00E616A0">
      <w:pPr>
        <w:shd w:val="clear" w:color="auto" w:fill="FFFFFF"/>
        <w:ind w:firstLine="709"/>
        <w:jc w:val="both"/>
        <w:rPr>
          <w:i/>
        </w:rPr>
      </w:pPr>
      <w:r w:rsidRPr="0012395A">
        <w:rPr>
          <w:i/>
        </w:rPr>
        <w:t>- Капотня  5 квартал, д. 13, под. 1-4.</w:t>
      </w:r>
    </w:p>
    <w:p w:rsidR="00E616A0" w:rsidRPr="0012395A" w:rsidRDefault="00E616A0" w:rsidP="00E616A0">
      <w:pPr>
        <w:shd w:val="clear" w:color="auto" w:fill="FFFFFF"/>
        <w:ind w:firstLine="709"/>
        <w:jc w:val="both"/>
        <w:rPr>
          <w:i/>
        </w:rPr>
      </w:pPr>
      <w:r w:rsidRPr="0012395A">
        <w:rPr>
          <w:i/>
        </w:rPr>
        <w:t xml:space="preserve">- Капотня 5 квартал, д. 17, под. 1.  </w:t>
      </w:r>
    </w:p>
    <w:p w:rsidR="00E616A0" w:rsidRDefault="00E616A0" w:rsidP="00E616A0">
      <w:pPr>
        <w:shd w:val="clear" w:color="auto" w:fill="FFFFFF"/>
        <w:ind w:firstLine="709"/>
        <w:jc w:val="both"/>
        <w:rPr>
          <w:i/>
        </w:rPr>
      </w:pPr>
      <w:r w:rsidRPr="0012395A">
        <w:rPr>
          <w:i/>
        </w:rPr>
        <w:t>- Капотня 5 квартал д.19, под. 1.</w:t>
      </w:r>
    </w:p>
    <w:p w:rsidR="003741E6" w:rsidRPr="0012395A" w:rsidRDefault="003741E6" w:rsidP="003741E6">
      <w:pPr>
        <w:shd w:val="clear" w:color="auto" w:fill="FFFFFF"/>
        <w:ind w:firstLine="709"/>
        <w:jc w:val="both"/>
        <w:rPr>
          <w:i/>
        </w:rPr>
      </w:pPr>
      <w:r w:rsidRPr="0012395A">
        <w:rPr>
          <w:i/>
        </w:rPr>
        <w:t>- Капотня 5 квартал, д. 23, под. 1-4.</w:t>
      </w:r>
    </w:p>
    <w:p w:rsidR="00E616A0" w:rsidRPr="0012395A" w:rsidRDefault="00E616A0" w:rsidP="00E616A0">
      <w:pPr>
        <w:shd w:val="clear" w:color="auto" w:fill="FFFFFF"/>
        <w:ind w:firstLine="709"/>
        <w:jc w:val="both"/>
        <w:rPr>
          <w:i/>
        </w:rPr>
      </w:pPr>
      <w:r w:rsidRPr="0012395A">
        <w:rPr>
          <w:i/>
        </w:rPr>
        <w:t>- Капотня 5 квартал д.24, под. 1.</w:t>
      </w:r>
    </w:p>
    <w:p w:rsidR="00E616A0" w:rsidRPr="0012395A" w:rsidRDefault="00E616A0" w:rsidP="00E616A0">
      <w:pPr>
        <w:shd w:val="clear" w:color="auto" w:fill="FFFFFF"/>
        <w:ind w:firstLine="709"/>
        <w:jc w:val="both"/>
        <w:rPr>
          <w:i/>
        </w:rPr>
      </w:pPr>
      <w:r w:rsidRPr="0012395A">
        <w:rPr>
          <w:i/>
        </w:rPr>
        <w:t>- Капотня 5 квартал д.25, под. 1.</w:t>
      </w:r>
    </w:p>
    <w:p w:rsidR="00E616A0" w:rsidRPr="0012395A" w:rsidRDefault="00E616A0" w:rsidP="00E616A0">
      <w:pPr>
        <w:shd w:val="clear" w:color="auto" w:fill="FFFFFF"/>
        <w:ind w:firstLine="709"/>
        <w:jc w:val="both"/>
        <w:rPr>
          <w:i/>
        </w:rPr>
      </w:pPr>
      <w:r w:rsidRPr="0012395A">
        <w:rPr>
          <w:i/>
        </w:rPr>
        <w:t>- Капотня 5 квартал д.26, под. 1.</w:t>
      </w:r>
    </w:p>
    <w:p w:rsidR="00E616A0" w:rsidRPr="0012395A" w:rsidRDefault="00E616A0" w:rsidP="00E616A0">
      <w:pPr>
        <w:shd w:val="clear" w:color="auto" w:fill="FFFFFF"/>
        <w:ind w:firstLine="709"/>
        <w:jc w:val="both"/>
        <w:rPr>
          <w:i/>
        </w:rPr>
      </w:pPr>
      <w:r w:rsidRPr="0012395A">
        <w:rPr>
          <w:i/>
        </w:rPr>
        <w:t xml:space="preserve">  В настоящее время ведутся подготовительные работы по ремонту подъездов (затирка старой краски, штукатурные работы) по адресам:</w:t>
      </w:r>
    </w:p>
    <w:p w:rsidR="00E616A0" w:rsidRPr="0012395A" w:rsidRDefault="00E616A0" w:rsidP="00E616A0">
      <w:pPr>
        <w:shd w:val="clear" w:color="auto" w:fill="FFFFFF"/>
        <w:ind w:firstLine="709"/>
        <w:jc w:val="both"/>
        <w:rPr>
          <w:i/>
        </w:rPr>
      </w:pPr>
      <w:r w:rsidRPr="0012395A">
        <w:rPr>
          <w:i/>
        </w:rPr>
        <w:t>- Капотня 2 квартал, д. 11, под. 1-3.</w:t>
      </w:r>
    </w:p>
    <w:p w:rsidR="00E616A0" w:rsidRDefault="003741E6" w:rsidP="003741E6">
      <w:pPr>
        <w:shd w:val="clear" w:color="auto" w:fill="FFFFFF"/>
        <w:ind w:firstLine="709"/>
        <w:jc w:val="both"/>
        <w:rPr>
          <w:i/>
        </w:rPr>
      </w:pPr>
      <w:r w:rsidRPr="0012395A">
        <w:rPr>
          <w:i/>
        </w:rPr>
        <w:t>- Капотня 4 квартал д.4, под. 1-4.</w:t>
      </w:r>
    </w:p>
    <w:p w:rsidR="00BA03A5" w:rsidRPr="003741E6" w:rsidRDefault="00BA03A5" w:rsidP="003741E6">
      <w:pPr>
        <w:shd w:val="clear" w:color="auto" w:fill="FFFFFF"/>
        <w:ind w:firstLine="709"/>
        <w:jc w:val="both"/>
        <w:rPr>
          <w:i/>
        </w:rPr>
      </w:pPr>
    </w:p>
    <w:p w:rsidR="00E616A0" w:rsidRPr="0012395A" w:rsidRDefault="00E616A0" w:rsidP="00E616A0">
      <w:pPr>
        <w:pStyle w:val="a8"/>
        <w:ind w:firstLine="708"/>
        <w:jc w:val="both"/>
        <w:rPr>
          <w:bCs/>
          <w:i/>
          <w:iCs/>
          <w:szCs w:val="28"/>
        </w:rPr>
      </w:pPr>
      <w:r w:rsidRPr="0012395A">
        <w:rPr>
          <w:bCs/>
          <w:iCs/>
          <w:szCs w:val="28"/>
        </w:rPr>
        <w:t xml:space="preserve">1.22. Планируется ли проведение работ по озеленению в районе в 2018 году, если да по каким адресам? </w:t>
      </w:r>
      <w:r w:rsidRPr="0012395A">
        <w:rPr>
          <w:bCs/>
          <w:i/>
          <w:iCs/>
          <w:szCs w:val="28"/>
        </w:rPr>
        <w:t>(Жители района Капотня)</w:t>
      </w:r>
    </w:p>
    <w:p w:rsidR="00E616A0" w:rsidRDefault="00E616A0" w:rsidP="00E616A0">
      <w:pPr>
        <w:ind w:firstLine="709"/>
        <w:jc w:val="both"/>
        <w:rPr>
          <w:i/>
        </w:rPr>
      </w:pPr>
      <w:r w:rsidRPr="0012395A">
        <w:rPr>
          <w:bCs/>
          <w:i/>
          <w:iCs/>
          <w:u w:val="single"/>
        </w:rPr>
        <w:t>Ответ</w:t>
      </w:r>
      <w:r w:rsidRPr="0012395A">
        <w:rPr>
          <w:bCs/>
          <w:i/>
          <w:iCs/>
        </w:rPr>
        <w:t xml:space="preserve">: </w:t>
      </w:r>
      <w:r w:rsidRPr="0012395A">
        <w:rPr>
          <w:i/>
        </w:rPr>
        <w:t>В весенний период 2018 года, в рамках программы восстановительных посадок, взамен утраченных в результате неблагоприятны погодных явлений 29.05.2017г. и 30.06.2017 г.,  планируется высадка 114 деревьев по 23 адресам:</w:t>
      </w:r>
    </w:p>
    <w:p w:rsidR="003741E6" w:rsidRPr="0012395A" w:rsidRDefault="003741E6" w:rsidP="003741E6">
      <w:pPr>
        <w:pStyle w:val="a4"/>
        <w:ind w:firstLine="709"/>
        <w:jc w:val="both"/>
        <w:rPr>
          <w:i/>
        </w:rPr>
      </w:pPr>
      <w:r w:rsidRPr="0012395A">
        <w:rPr>
          <w:i/>
        </w:rPr>
        <w:t>Капотня, 1 квартал, д. 8</w:t>
      </w:r>
      <w:r>
        <w:rPr>
          <w:i/>
        </w:rPr>
        <w:t>, 12, 13</w:t>
      </w:r>
    </w:p>
    <w:p w:rsidR="00E616A0" w:rsidRPr="0012395A" w:rsidRDefault="00E616A0" w:rsidP="00E616A0">
      <w:pPr>
        <w:pStyle w:val="a4"/>
        <w:ind w:firstLine="709"/>
        <w:jc w:val="both"/>
        <w:rPr>
          <w:i/>
        </w:rPr>
      </w:pPr>
      <w:r w:rsidRPr="0012395A">
        <w:rPr>
          <w:i/>
        </w:rPr>
        <w:t>Капотня, 2 квартал, д. 7</w:t>
      </w:r>
    </w:p>
    <w:p w:rsidR="00E616A0" w:rsidRPr="0012395A" w:rsidRDefault="00E616A0" w:rsidP="00E616A0">
      <w:pPr>
        <w:pStyle w:val="a4"/>
        <w:ind w:firstLine="709"/>
        <w:jc w:val="both"/>
        <w:rPr>
          <w:i/>
        </w:rPr>
      </w:pPr>
      <w:r w:rsidRPr="0012395A">
        <w:rPr>
          <w:i/>
        </w:rPr>
        <w:t>Капотня, 3 квартал, д. 1</w:t>
      </w:r>
      <w:r w:rsidR="003741E6">
        <w:rPr>
          <w:i/>
        </w:rPr>
        <w:t>, 7, 10, 12, 18, 19</w:t>
      </w:r>
    </w:p>
    <w:p w:rsidR="00E616A0" w:rsidRPr="0012395A" w:rsidRDefault="00E616A0" w:rsidP="00E616A0">
      <w:pPr>
        <w:pStyle w:val="a4"/>
        <w:ind w:firstLine="709"/>
        <w:jc w:val="both"/>
        <w:rPr>
          <w:i/>
        </w:rPr>
      </w:pPr>
      <w:r w:rsidRPr="0012395A">
        <w:rPr>
          <w:i/>
        </w:rPr>
        <w:t xml:space="preserve">Капотня, 4 квартал, д. </w:t>
      </w:r>
      <w:r w:rsidR="003741E6">
        <w:rPr>
          <w:i/>
        </w:rPr>
        <w:t xml:space="preserve">3, </w:t>
      </w:r>
      <w:r w:rsidRPr="0012395A">
        <w:rPr>
          <w:i/>
        </w:rPr>
        <w:t>6</w:t>
      </w:r>
      <w:r w:rsidR="003741E6">
        <w:rPr>
          <w:i/>
        </w:rPr>
        <w:t>, 8</w:t>
      </w:r>
    </w:p>
    <w:p w:rsidR="00E616A0" w:rsidRPr="0012395A" w:rsidRDefault="00E616A0" w:rsidP="00E616A0">
      <w:pPr>
        <w:pStyle w:val="a4"/>
        <w:ind w:firstLine="709"/>
        <w:jc w:val="both"/>
        <w:rPr>
          <w:i/>
        </w:rPr>
      </w:pPr>
      <w:r w:rsidRPr="0012395A">
        <w:rPr>
          <w:i/>
        </w:rPr>
        <w:lastRenderedPageBreak/>
        <w:t>Капотня, 5 квартал, д. 2</w:t>
      </w:r>
      <w:r w:rsidR="003741E6">
        <w:rPr>
          <w:i/>
        </w:rPr>
        <w:t>, 5, 9, 13, 15, 20, 24, 25, 26</w:t>
      </w:r>
    </w:p>
    <w:p w:rsidR="00E616A0" w:rsidRPr="0012395A" w:rsidRDefault="00E616A0" w:rsidP="00E616A0">
      <w:pPr>
        <w:pStyle w:val="a4"/>
        <w:ind w:firstLine="709"/>
        <w:jc w:val="both"/>
        <w:rPr>
          <w:i/>
        </w:rPr>
      </w:pPr>
      <w:r w:rsidRPr="0012395A">
        <w:rPr>
          <w:i/>
        </w:rPr>
        <w:t>Капотня, 4 квартал, д. 3</w:t>
      </w:r>
    </w:p>
    <w:p w:rsidR="00E616A0" w:rsidRDefault="00E616A0" w:rsidP="00E616A0">
      <w:pPr>
        <w:pStyle w:val="a4"/>
        <w:ind w:firstLine="709"/>
        <w:jc w:val="both"/>
      </w:pPr>
      <w:r w:rsidRPr="0012395A">
        <w:t>В настоящее время  сформирован лот на высадку 114 деревьев, Проводятся  конкурсные процедуры.</w:t>
      </w:r>
    </w:p>
    <w:p w:rsidR="00E616A0" w:rsidRPr="00027673" w:rsidRDefault="00E616A0" w:rsidP="00E616A0">
      <w:pPr>
        <w:pStyle w:val="a8"/>
        <w:ind w:firstLine="708"/>
        <w:jc w:val="both"/>
        <w:rPr>
          <w:bCs/>
          <w:iCs/>
          <w:szCs w:val="28"/>
        </w:rPr>
      </w:pPr>
    </w:p>
    <w:p w:rsidR="00E616A0" w:rsidRPr="00027673" w:rsidRDefault="00E616A0" w:rsidP="00E616A0">
      <w:pPr>
        <w:pStyle w:val="a8"/>
        <w:ind w:firstLine="708"/>
        <w:jc w:val="both"/>
        <w:rPr>
          <w:bCs/>
          <w:i/>
          <w:iCs/>
          <w:szCs w:val="28"/>
        </w:rPr>
      </w:pPr>
      <w:r w:rsidRPr="00027673">
        <w:rPr>
          <w:bCs/>
          <w:iCs/>
          <w:szCs w:val="28"/>
        </w:rPr>
        <w:t xml:space="preserve">1.23. Когда будет отремонтирована входная группа в </w:t>
      </w:r>
      <w:r w:rsidRPr="00027673">
        <w:rPr>
          <w:rFonts w:eastAsia="Calibri"/>
          <w:szCs w:val="28"/>
        </w:rPr>
        <w:t>Поликлиническом отделении «Капотня» № 49?</w:t>
      </w:r>
      <w:r w:rsidRPr="00027673">
        <w:rPr>
          <w:bCs/>
          <w:i/>
          <w:iCs/>
          <w:szCs w:val="28"/>
        </w:rPr>
        <w:t xml:space="preserve"> (Жители района Капотня)</w:t>
      </w:r>
    </w:p>
    <w:p w:rsidR="00E616A0" w:rsidRPr="00027673" w:rsidRDefault="00E616A0" w:rsidP="00E616A0">
      <w:pPr>
        <w:pStyle w:val="a8"/>
        <w:ind w:firstLine="708"/>
        <w:jc w:val="both"/>
        <w:rPr>
          <w:bCs/>
          <w:i/>
          <w:iCs/>
          <w:szCs w:val="28"/>
        </w:rPr>
      </w:pPr>
      <w:r w:rsidRPr="00027673">
        <w:rPr>
          <w:bCs/>
          <w:i/>
          <w:iCs/>
          <w:szCs w:val="28"/>
          <w:u w:val="single"/>
        </w:rPr>
        <w:t>Ответ</w:t>
      </w:r>
      <w:r w:rsidRPr="00027673">
        <w:rPr>
          <w:bCs/>
          <w:i/>
          <w:iCs/>
          <w:szCs w:val="28"/>
        </w:rPr>
        <w:t>:</w:t>
      </w:r>
      <w:r w:rsidR="00716F14" w:rsidRPr="00027673">
        <w:rPr>
          <w:bCs/>
          <w:i/>
          <w:iCs/>
          <w:szCs w:val="28"/>
        </w:rPr>
        <w:t xml:space="preserve"> в настоящее время подготовлена Проектно-сметная документация, которая направлена в УКРИЗ Департамента здравоохранения города Москвы, </w:t>
      </w:r>
      <w:r w:rsidR="00716F14" w:rsidRPr="00027673">
        <w:rPr>
          <w:rFonts w:eastAsia="Calibri"/>
          <w:i/>
          <w:szCs w:val="28"/>
        </w:rPr>
        <w:t>при проведении капитального ремонта</w:t>
      </w:r>
      <w:r w:rsidR="00027673" w:rsidRPr="00027673">
        <w:rPr>
          <w:bCs/>
          <w:i/>
          <w:iCs/>
          <w:szCs w:val="28"/>
        </w:rPr>
        <w:t xml:space="preserve"> в </w:t>
      </w:r>
      <w:r w:rsidR="00027673" w:rsidRPr="00027673">
        <w:rPr>
          <w:rFonts w:eastAsia="Calibri"/>
          <w:i/>
          <w:szCs w:val="28"/>
        </w:rPr>
        <w:t>Поликлиническом отделении «Капотня</w:t>
      </w:r>
      <w:r w:rsidR="00BA03A5">
        <w:rPr>
          <w:rFonts w:eastAsia="Calibri"/>
          <w:i/>
          <w:szCs w:val="28"/>
        </w:rPr>
        <w:t>»</w:t>
      </w:r>
      <w:r w:rsidR="00027673" w:rsidRPr="00027673">
        <w:rPr>
          <w:bCs/>
          <w:i/>
          <w:iCs/>
          <w:szCs w:val="28"/>
        </w:rPr>
        <w:t xml:space="preserve"> входная группа</w:t>
      </w:r>
      <w:r w:rsidR="00027673" w:rsidRPr="00027673">
        <w:rPr>
          <w:rFonts w:eastAsia="Calibri"/>
          <w:i/>
          <w:szCs w:val="28"/>
        </w:rPr>
        <w:t xml:space="preserve"> будет отремонтирована.</w:t>
      </w:r>
    </w:p>
    <w:p w:rsidR="00E616A0" w:rsidRPr="002573B5" w:rsidRDefault="00E616A0" w:rsidP="00E616A0">
      <w:pPr>
        <w:pStyle w:val="ConsPlusNormal"/>
        <w:ind w:firstLine="708"/>
        <w:jc w:val="both"/>
        <w:rPr>
          <w:i/>
          <w:color w:val="000000" w:themeColor="text1"/>
          <w:u w:val="single"/>
        </w:rPr>
      </w:pPr>
    </w:p>
    <w:p w:rsidR="00E616A0" w:rsidRPr="002573B5" w:rsidRDefault="00E616A0" w:rsidP="00E616A0">
      <w:pPr>
        <w:pStyle w:val="ConsPlusNormal"/>
        <w:ind w:firstLine="708"/>
        <w:jc w:val="both"/>
        <w:rPr>
          <w:rFonts w:ascii="Times New Roman" w:hAnsi="Times New Roman" w:cs="Times New Roman"/>
          <w:b/>
          <w:color w:val="000000" w:themeColor="text1"/>
          <w:sz w:val="28"/>
          <w:szCs w:val="28"/>
        </w:rPr>
      </w:pPr>
      <w:r w:rsidRPr="002573B5">
        <w:rPr>
          <w:rFonts w:ascii="Times New Roman" w:hAnsi="Times New Roman" w:cs="Times New Roman"/>
          <w:b/>
          <w:color w:val="000000" w:themeColor="text1"/>
          <w:sz w:val="28"/>
          <w:szCs w:val="28"/>
        </w:rPr>
        <w:t>2. В сфере градостроительной деятельности, строительства, предотвращения и противодействия самовольному строительству:</w:t>
      </w:r>
    </w:p>
    <w:p w:rsidR="00E616A0" w:rsidRPr="002573B5" w:rsidRDefault="00E616A0" w:rsidP="00E616A0">
      <w:pPr>
        <w:jc w:val="both"/>
        <w:rPr>
          <w:color w:val="000000" w:themeColor="text1"/>
        </w:rPr>
      </w:pPr>
    </w:p>
    <w:p w:rsidR="00E616A0" w:rsidRPr="0012395A" w:rsidRDefault="00E616A0" w:rsidP="00E616A0">
      <w:pPr>
        <w:ind w:firstLine="709"/>
        <w:jc w:val="both"/>
        <w:rPr>
          <w:bCs/>
          <w:i/>
          <w:iCs/>
        </w:rPr>
      </w:pPr>
      <w:r w:rsidRPr="0012395A">
        <w:rPr>
          <w:color w:val="000000" w:themeColor="text1"/>
        </w:rPr>
        <w:t>2.1. Добиться сноса развалин здания на 5 квартале вдоль МКАД (собственность ООО «Клип») напротив дома 20.</w:t>
      </w:r>
      <w:r w:rsidRPr="0012395A">
        <w:t xml:space="preserve"> (</w:t>
      </w:r>
      <w:r w:rsidRPr="0012395A">
        <w:rPr>
          <w:bCs/>
          <w:i/>
          <w:iCs/>
        </w:rPr>
        <w:t xml:space="preserve">от имени жителей – </w:t>
      </w:r>
      <w:proofErr w:type="spellStart"/>
      <w:r w:rsidRPr="0012395A">
        <w:rPr>
          <w:bCs/>
          <w:i/>
          <w:iCs/>
        </w:rPr>
        <w:t>Софроницкий</w:t>
      </w:r>
      <w:proofErr w:type="spellEnd"/>
      <w:r w:rsidRPr="0012395A">
        <w:rPr>
          <w:bCs/>
          <w:i/>
          <w:iCs/>
        </w:rPr>
        <w:t xml:space="preserve">  Александр Игоревич 5-20-227)</w:t>
      </w:r>
    </w:p>
    <w:p w:rsidR="00E616A0" w:rsidRPr="0012395A" w:rsidRDefault="00E616A0" w:rsidP="00E616A0">
      <w:pPr>
        <w:ind w:firstLine="709"/>
        <w:jc w:val="both"/>
        <w:rPr>
          <w:i/>
          <w:color w:val="000000" w:themeColor="text1"/>
        </w:rPr>
      </w:pPr>
      <w:r w:rsidRPr="0012395A">
        <w:rPr>
          <w:bCs/>
          <w:i/>
          <w:iCs/>
          <w:u w:val="single"/>
        </w:rPr>
        <w:t>Ответ:</w:t>
      </w:r>
      <w:r w:rsidRPr="0012395A">
        <w:rPr>
          <w:bCs/>
          <w:i/>
          <w:iCs/>
        </w:rPr>
        <w:t xml:space="preserve"> Неоднократно объект по адресу: </w:t>
      </w:r>
      <w:r w:rsidRPr="0012395A">
        <w:rPr>
          <w:i/>
        </w:rPr>
        <w:t xml:space="preserve">Капотня 5 квартал, д. 20, стр. 4 </w:t>
      </w:r>
      <w:r w:rsidRPr="0012395A">
        <w:rPr>
          <w:bCs/>
          <w:i/>
          <w:iCs/>
        </w:rPr>
        <w:t xml:space="preserve">направлялся в Инспекцию по недвижимости по ЮВАО и на комиссию по пресечению самовольного строительства в префектуре ЮВАО – получен ответ «…объект построен в 1960 г. и не может быть признан самовольной постройкой (самовольное строительство только с 1995 г.), также в собственности </w:t>
      </w:r>
      <w:r w:rsidRPr="0012395A">
        <w:rPr>
          <w:i/>
          <w:color w:val="000000" w:themeColor="text1"/>
        </w:rPr>
        <w:t>ООО «Клип». Демонтажу не подлежит.</w:t>
      </w:r>
    </w:p>
    <w:p w:rsidR="00E616A0" w:rsidRPr="002573B5" w:rsidRDefault="00E616A0" w:rsidP="00E616A0">
      <w:pPr>
        <w:ind w:firstLine="708"/>
        <w:jc w:val="both"/>
        <w:rPr>
          <w:color w:val="000000" w:themeColor="text1"/>
        </w:rPr>
      </w:pPr>
    </w:p>
    <w:p w:rsidR="00E616A0" w:rsidRDefault="00E616A0" w:rsidP="00E616A0">
      <w:pPr>
        <w:ind w:firstLine="708"/>
        <w:jc w:val="both"/>
        <w:rPr>
          <w:bCs/>
          <w:i/>
          <w:iCs/>
        </w:rPr>
      </w:pPr>
      <w:r>
        <w:t>2</w:t>
      </w:r>
      <w:r w:rsidRPr="00210024">
        <w:t>.</w:t>
      </w:r>
      <w:r>
        <w:t>2</w:t>
      </w:r>
      <w:r w:rsidRPr="00210024">
        <w:t xml:space="preserve">. Много лет обещается строительство </w:t>
      </w:r>
      <w:proofErr w:type="spellStart"/>
      <w:r w:rsidRPr="00210024">
        <w:t>ФОКа</w:t>
      </w:r>
      <w:proofErr w:type="spellEnd"/>
      <w:r w:rsidRPr="00210024">
        <w:t xml:space="preserve"> с бассейном по 1 кварталу Капотни</w:t>
      </w:r>
      <w:r>
        <w:t>, д. 4б</w:t>
      </w:r>
      <w:r w:rsidRPr="00210024">
        <w:t xml:space="preserve"> (над бомбоубежищем), а теперь еще слышали</w:t>
      </w:r>
      <w:r>
        <w:t>,</w:t>
      </w:r>
      <w:r w:rsidRPr="00210024">
        <w:t xml:space="preserve"> что возможно будет ФОК и по адресу: </w:t>
      </w:r>
      <w:r w:rsidRPr="00210024">
        <w:rPr>
          <w:spacing w:val="-1"/>
        </w:rPr>
        <w:t>Капотня, 2-й квартал, вл. 21. Так ли это</w:t>
      </w:r>
      <w:r w:rsidRPr="00210024">
        <w:t>?</w:t>
      </w:r>
      <w:r w:rsidRPr="00210024">
        <w:rPr>
          <w:i/>
        </w:rPr>
        <w:t xml:space="preserve"> </w:t>
      </w:r>
      <w:r w:rsidRPr="00F03310">
        <w:rPr>
          <w:bCs/>
          <w:i/>
          <w:iCs/>
        </w:rPr>
        <w:t>(Жители района Капотня)</w:t>
      </w:r>
    </w:p>
    <w:p w:rsidR="00E616A0" w:rsidRPr="00BA30E7" w:rsidRDefault="00E616A0" w:rsidP="00E616A0">
      <w:pPr>
        <w:ind w:firstLine="708"/>
        <w:jc w:val="both"/>
        <w:rPr>
          <w:i/>
        </w:rPr>
      </w:pPr>
      <w:r w:rsidRPr="0012395A">
        <w:rPr>
          <w:bCs/>
          <w:i/>
          <w:iCs/>
          <w:u w:val="single"/>
        </w:rPr>
        <w:t>Ответ</w:t>
      </w:r>
      <w:r w:rsidR="00BA30E7">
        <w:rPr>
          <w:bCs/>
          <w:i/>
          <w:iCs/>
        </w:rPr>
        <w:t xml:space="preserve">: </w:t>
      </w:r>
      <w:r w:rsidR="00BA30E7" w:rsidRPr="00BA30E7">
        <w:rPr>
          <w:bCs/>
          <w:i/>
          <w:iCs/>
        </w:rPr>
        <w:t>В Департаменте города Москвы по конкурентной политике 18</w:t>
      </w:r>
      <w:r w:rsidRPr="00BA30E7">
        <w:rPr>
          <w:bCs/>
          <w:i/>
          <w:iCs/>
        </w:rPr>
        <w:t>.01.2018 г. состоял</w:t>
      </w:r>
      <w:r w:rsidR="00BA30E7" w:rsidRPr="00BA30E7">
        <w:rPr>
          <w:bCs/>
          <w:i/>
          <w:iCs/>
        </w:rPr>
        <w:t xml:space="preserve">ся аукцион </w:t>
      </w:r>
      <w:r w:rsidRPr="00BA30E7">
        <w:rPr>
          <w:bCs/>
          <w:i/>
          <w:iCs/>
        </w:rPr>
        <w:t xml:space="preserve">на выбор инвестора </w:t>
      </w:r>
      <w:r w:rsidR="00BA30E7" w:rsidRPr="00BA30E7">
        <w:rPr>
          <w:bCs/>
          <w:i/>
          <w:iCs/>
        </w:rPr>
        <w:t xml:space="preserve">на право заключения договора аренды земли по адресу: </w:t>
      </w:r>
      <w:r w:rsidR="00BA30E7" w:rsidRPr="00BA30E7">
        <w:rPr>
          <w:i/>
          <w:spacing w:val="-1"/>
        </w:rPr>
        <w:t xml:space="preserve">Капотня, 2-й квартал, вл. 21 – строительство </w:t>
      </w:r>
      <w:proofErr w:type="spellStart"/>
      <w:r w:rsidR="00BA30E7" w:rsidRPr="00BA30E7">
        <w:rPr>
          <w:i/>
          <w:spacing w:val="-1"/>
        </w:rPr>
        <w:t>ФОКа</w:t>
      </w:r>
      <w:proofErr w:type="spellEnd"/>
      <w:r w:rsidR="00BA30E7" w:rsidRPr="00BA30E7">
        <w:rPr>
          <w:i/>
          <w:spacing w:val="-1"/>
        </w:rPr>
        <w:t>. Заявки не поданы. Аукцион признан не состоявшимся.</w:t>
      </w:r>
    </w:p>
    <w:p w:rsidR="00E616A0" w:rsidRDefault="00E616A0" w:rsidP="00E616A0">
      <w:pPr>
        <w:ind w:firstLine="708"/>
        <w:jc w:val="both"/>
        <w:rPr>
          <w:bCs/>
          <w:iCs/>
        </w:rPr>
      </w:pPr>
    </w:p>
    <w:p w:rsidR="00E616A0" w:rsidRPr="0012395A" w:rsidRDefault="00E616A0" w:rsidP="00E616A0">
      <w:pPr>
        <w:ind w:firstLine="708"/>
        <w:jc w:val="both"/>
        <w:rPr>
          <w:bCs/>
          <w:i/>
          <w:iCs/>
        </w:rPr>
      </w:pPr>
      <w:r w:rsidRPr="0012395A">
        <w:rPr>
          <w:bCs/>
          <w:iCs/>
        </w:rPr>
        <w:t xml:space="preserve">2.3. Как осуществляется контроль по выявлению фактов незаконного (нецелевого) использования земельных участков и самовольного строительства? </w:t>
      </w:r>
      <w:r w:rsidRPr="0012395A">
        <w:rPr>
          <w:bCs/>
          <w:i/>
          <w:iCs/>
        </w:rPr>
        <w:t>(Жители района Капотня)</w:t>
      </w:r>
    </w:p>
    <w:p w:rsidR="00E616A0" w:rsidRPr="0012395A" w:rsidRDefault="00E616A0" w:rsidP="00E616A0">
      <w:pPr>
        <w:ind w:firstLine="708"/>
        <w:jc w:val="both"/>
        <w:rPr>
          <w:i/>
        </w:rPr>
      </w:pPr>
      <w:r w:rsidRPr="0012395A">
        <w:rPr>
          <w:bCs/>
          <w:i/>
          <w:iCs/>
          <w:u w:val="single"/>
        </w:rPr>
        <w:t>Ответ</w:t>
      </w:r>
      <w:r w:rsidRPr="0012395A">
        <w:rPr>
          <w:bCs/>
          <w:i/>
          <w:iCs/>
        </w:rPr>
        <w:t>: Еженедельно инспектор Инспекции по недвижимости по ЮВАО объезжает район на предмет выявления самовольных построек. Также сотрудниками управы осуществляется мониторинг территории района и оперативно рассматриваются обращения граждан по вопросу правомерности размещения объектов и начала работ по строительству.</w:t>
      </w:r>
    </w:p>
    <w:p w:rsidR="00E616A0" w:rsidRDefault="00E616A0" w:rsidP="00E616A0">
      <w:pPr>
        <w:pStyle w:val="ConsPlusNormal"/>
        <w:ind w:firstLine="708"/>
        <w:jc w:val="both"/>
        <w:rPr>
          <w:rFonts w:ascii="Times New Roman" w:hAnsi="Times New Roman" w:cs="Times New Roman"/>
          <w:b/>
          <w:color w:val="FF0000"/>
          <w:sz w:val="28"/>
          <w:szCs w:val="28"/>
        </w:rPr>
      </w:pPr>
    </w:p>
    <w:p w:rsidR="00650660" w:rsidRDefault="00650660" w:rsidP="00E616A0">
      <w:pPr>
        <w:pStyle w:val="ConsPlusNormal"/>
        <w:ind w:firstLine="708"/>
        <w:jc w:val="both"/>
        <w:rPr>
          <w:rFonts w:ascii="Times New Roman" w:hAnsi="Times New Roman" w:cs="Times New Roman"/>
          <w:b/>
          <w:color w:val="FF0000"/>
          <w:sz w:val="28"/>
          <w:szCs w:val="28"/>
        </w:rPr>
      </w:pPr>
    </w:p>
    <w:p w:rsidR="00650660" w:rsidRDefault="00650660" w:rsidP="00E616A0">
      <w:pPr>
        <w:pStyle w:val="ConsPlusNormal"/>
        <w:ind w:firstLine="708"/>
        <w:jc w:val="both"/>
        <w:rPr>
          <w:rFonts w:ascii="Times New Roman" w:hAnsi="Times New Roman" w:cs="Times New Roman"/>
          <w:b/>
          <w:color w:val="FF0000"/>
          <w:sz w:val="28"/>
          <w:szCs w:val="28"/>
        </w:rPr>
      </w:pPr>
    </w:p>
    <w:p w:rsidR="00650660" w:rsidRDefault="00650660" w:rsidP="00E616A0">
      <w:pPr>
        <w:pStyle w:val="ConsPlusNormal"/>
        <w:ind w:firstLine="708"/>
        <w:jc w:val="both"/>
        <w:rPr>
          <w:rFonts w:ascii="Times New Roman" w:hAnsi="Times New Roman" w:cs="Times New Roman"/>
          <w:b/>
          <w:color w:val="FF0000"/>
          <w:sz w:val="28"/>
          <w:szCs w:val="28"/>
        </w:rPr>
      </w:pPr>
    </w:p>
    <w:p w:rsidR="00E616A0" w:rsidRPr="00F03310" w:rsidRDefault="00E616A0" w:rsidP="00E616A0">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F03310">
        <w:rPr>
          <w:rFonts w:ascii="Times New Roman" w:hAnsi="Times New Roman" w:cs="Times New Roman"/>
          <w:b/>
          <w:sz w:val="28"/>
          <w:szCs w:val="28"/>
        </w:rPr>
        <w:t>. В сфере транспорта и дорожно-транспортной инфраструктуры:</w:t>
      </w:r>
    </w:p>
    <w:p w:rsidR="00E616A0" w:rsidRPr="00F03310" w:rsidRDefault="00E616A0" w:rsidP="00E616A0">
      <w:pPr>
        <w:pStyle w:val="ConsPlusNormal"/>
        <w:ind w:firstLine="708"/>
        <w:jc w:val="both"/>
        <w:rPr>
          <w:rFonts w:ascii="Times New Roman" w:hAnsi="Times New Roman" w:cs="Times New Roman"/>
          <w:b/>
          <w:sz w:val="28"/>
          <w:szCs w:val="28"/>
        </w:rPr>
      </w:pPr>
    </w:p>
    <w:p w:rsidR="00716F14" w:rsidRPr="00027673" w:rsidRDefault="00716F14" w:rsidP="00716F14">
      <w:pPr>
        <w:pStyle w:val="a8"/>
        <w:ind w:firstLine="709"/>
        <w:jc w:val="both"/>
        <w:rPr>
          <w:bCs/>
          <w:i/>
          <w:iCs/>
          <w:szCs w:val="28"/>
        </w:rPr>
      </w:pPr>
      <w:r w:rsidRPr="00027673">
        <w:rPr>
          <w:bCs/>
          <w:iCs/>
          <w:szCs w:val="28"/>
        </w:rPr>
        <w:t>3</w:t>
      </w:r>
      <w:r w:rsidRPr="00027673">
        <w:rPr>
          <w:szCs w:val="28"/>
        </w:rPr>
        <w:t>.1. Оказать содействие в решении вопроса по установке искусственных неровностей (лежачий полицейский), дорожного знака (остановка запрещена, кирпич) и нанесения дорожной разметки «Пешеходный переход» перед центральным входом в учебный корпус «Краснопресненский» ГБОУ Школа в Капотне по адресу: Капотня, 2-й квартал, д.19 (</w:t>
      </w:r>
      <w:r w:rsidRPr="00027673">
        <w:rPr>
          <w:bCs/>
          <w:i/>
          <w:iCs/>
          <w:szCs w:val="28"/>
        </w:rPr>
        <w:t>от имени жителей района Капотня – Депутат Совета депутатов муниципального округа Капотня – Тихонов Валерий Анатольевич)</w:t>
      </w:r>
    </w:p>
    <w:p w:rsidR="00716F14" w:rsidRPr="00027673" w:rsidRDefault="00716F14" w:rsidP="00716F14">
      <w:pPr>
        <w:pStyle w:val="a8"/>
        <w:ind w:firstLine="709"/>
        <w:jc w:val="both"/>
        <w:rPr>
          <w:bCs/>
          <w:i/>
          <w:iCs/>
          <w:szCs w:val="28"/>
        </w:rPr>
      </w:pPr>
      <w:r w:rsidRPr="00027673">
        <w:rPr>
          <w:bCs/>
          <w:i/>
          <w:iCs/>
          <w:szCs w:val="28"/>
          <w:u w:val="single"/>
        </w:rPr>
        <w:t>Ответ</w:t>
      </w:r>
      <w:r w:rsidRPr="00027673">
        <w:rPr>
          <w:bCs/>
          <w:i/>
          <w:iCs/>
          <w:szCs w:val="28"/>
        </w:rPr>
        <w:t xml:space="preserve">: </w:t>
      </w:r>
    </w:p>
    <w:p w:rsidR="00716F14" w:rsidRPr="00027673" w:rsidRDefault="00716F14" w:rsidP="00716F14">
      <w:pPr>
        <w:pStyle w:val="a8"/>
        <w:ind w:firstLine="709"/>
        <w:jc w:val="both"/>
        <w:rPr>
          <w:bCs/>
          <w:i/>
          <w:iCs/>
          <w:szCs w:val="28"/>
        </w:rPr>
      </w:pPr>
      <w:r w:rsidRPr="00027673">
        <w:rPr>
          <w:bCs/>
          <w:i/>
          <w:iCs/>
          <w:szCs w:val="28"/>
        </w:rPr>
        <w:t>- Лежачий полицейский на межквартальном проезде 2-го квартала (со стороны ворот школы) имеется. Также установлены знаки «Осторожно дети».</w:t>
      </w:r>
    </w:p>
    <w:p w:rsidR="00716F14" w:rsidRPr="00027673" w:rsidRDefault="00716F14" w:rsidP="00716F14">
      <w:pPr>
        <w:pStyle w:val="a8"/>
        <w:ind w:firstLine="709"/>
        <w:jc w:val="both"/>
        <w:rPr>
          <w:bCs/>
          <w:i/>
          <w:iCs/>
          <w:szCs w:val="28"/>
        </w:rPr>
      </w:pPr>
      <w:r w:rsidRPr="00027673">
        <w:rPr>
          <w:bCs/>
          <w:i/>
          <w:iCs/>
          <w:szCs w:val="28"/>
        </w:rPr>
        <w:t>- Установка дорожного знака «Остановка запрещена» не целесообразна, т.к. учащихся привозят в школу и забирают родители, останавливаясь в непосредственной близости от школы.</w:t>
      </w:r>
    </w:p>
    <w:p w:rsidR="00716F14" w:rsidRPr="00027673" w:rsidRDefault="00716F14" w:rsidP="00716F14">
      <w:pPr>
        <w:pStyle w:val="a8"/>
        <w:ind w:firstLine="709"/>
        <w:jc w:val="both"/>
        <w:rPr>
          <w:bCs/>
          <w:i/>
          <w:iCs/>
          <w:szCs w:val="28"/>
        </w:rPr>
      </w:pPr>
      <w:r w:rsidRPr="00027673">
        <w:rPr>
          <w:bCs/>
          <w:i/>
          <w:iCs/>
          <w:szCs w:val="28"/>
        </w:rPr>
        <w:t xml:space="preserve">-  Вопрос нанесения разметки пешеходного перехода (зебра) перед центральным входом в учебный корпус, будет вынесен на заседание окружной комиссии по безопасности дорожного движения. В случае принятия положительного решения, разметка будет нанесена. </w:t>
      </w:r>
    </w:p>
    <w:p w:rsidR="00716F14" w:rsidRPr="00027673" w:rsidRDefault="00716F14" w:rsidP="00716F14">
      <w:pPr>
        <w:ind w:firstLine="708"/>
        <w:jc w:val="both"/>
        <w:rPr>
          <w:i/>
        </w:rPr>
      </w:pPr>
    </w:p>
    <w:p w:rsidR="00716F14" w:rsidRPr="00027673" w:rsidRDefault="00716F14" w:rsidP="00716F14">
      <w:pPr>
        <w:ind w:firstLine="708"/>
        <w:jc w:val="both"/>
      </w:pPr>
      <w:r w:rsidRPr="00027673">
        <w:rPr>
          <w:bCs/>
          <w:iCs/>
        </w:rPr>
        <w:t>3.2. Поступили ряд вопросов по о</w:t>
      </w:r>
      <w:r w:rsidRPr="00027673">
        <w:t>казанию содействия:</w:t>
      </w:r>
    </w:p>
    <w:p w:rsidR="00716F14" w:rsidRPr="00027673" w:rsidRDefault="00716F14" w:rsidP="00716F14">
      <w:pPr>
        <w:pStyle w:val="a3"/>
        <w:numPr>
          <w:ilvl w:val="0"/>
          <w:numId w:val="18"/>
        </w:numPr>
        <w:ind w:left="0" w:firstLine="768"/>
        <w:jc w:val="both"/>
        <w:rPr>
          <w:bCs/>
          <w:i/>
          <w:iCs/>
        </w:rPr>
      </w:pPr>
      <w:r w:rsidRPr="00027673">
        <w:t xml:space="preserve">в установке </w:t>
      </w:r>
      <w:r w:rsidRPr="00027673">
        <w:rPr>
          <w:bCs/>
          <w:iCs/>
        </w:rPr>
        <w:t xml:space="preserve">дорожного знака «Пешеходный переход» напротив Дворца Культуры «Капотня» </w:t>
      </w:r>
      <w:r w:rsidRPr="00027673">
        <w:rPr>
          <w:bCs/>
          <w:i/>
          <w:iCs/>
        </w:rPr>
        <w:t>(от имени жителей района Капотня – депутат Совета депутатов муниципального округа Капотня – Федотов Андрей Алексеевич)</w:t>
      </w:r>
    </w:p>
    <w:p w:rsidR="00716F14" w:rsidRPr="00027673" w:rsidRDefault="00716F14" w:rsidP="00716F14">
      <w:pPr>
        <w:pStyle w:val="a3"/>
        <w:numPr>
          <w:ilvl w:val="0"/>
          <w:numId w:val="18"/>
        </w:numPr>
        <w:ind w:left="0" w:firstLine="768"/>
        <w:jc w:val="both"/>
        <w:rPr>
          <w:bCs/>
          <w:i/>
          <w:iCs/>
          <w:u w:val="single"/>
        </w:rPr>
      </w:pPr>
      <w:r w:rsidRPr="00027673">
        <w:t>в организ</w:t>
      </w:r>
      <w:r w:rsidR="00DF7FA9">
        <w:t>ац</w:t>
      </w:r>
      <w:r w:rsidRPr="00027673">
        <w:t xml:space="preserve">ии одностороннего движение около детской музыкальной школы им. Калинина и учебного корпуса «Краснопресненский»? </w:t>
      </w:r>
      <w:r w:rsidRPr="00027673">
        <w:rPr>
          <w:bCs/>
          <w:i/>
          <w:iCs/>
        </w:rPr>
        <w:t>(от имени жителей района Капотня – депутат Совета депутатов муниципального округа Капотня – Кабанов Юрий Павлович)</w:t>
      </w:r>
    </w:p>
    <w:p w:rsidR="00716F14" w:rsidRPr="00027673" w:rsidRDefault="00716F14" w:rsidP="00716F14">
      <w:pPr>
        <w:pStyle w:val="a3"/>
        <w:numPr>
          <w:ilvl w:val="0"/>
          <w:numId w:val="18"/>
        </w:numPr>
        <w:ind w:left="0" w:firstLine="768"/>
        <w:jc w:val="both"/>
        <w:rPr>
          <w:bCs/>
          <w:i/>
          <w:iCs/>
          <w:u w:val="single"/>
        </w:rPr>
      </w:pPr>
      <w:r w:rsidRPr="00027673">
        <w:t xml:space="preserve">Установки </w:t>
      </w:r>
      <w:r w:rsidRPr="00027673">
        <w:rPr>
          <w:szCs w:val="28"/>
        </w:rPr>
        <w:t>знак</w:t>
      </w:r>
      <w:r w:rsidRPr="00027673">
        <w:t>а</w:t>
      </w:r>
      <w:r w:rsidRPr="00027673">
        <w:rPr>
          <w:szCs w:val="28"/>
        </w:rPr>
        <w:t xml:space="preserve"> «Стоянка запрещена» для автомобилей у здания Совета ветеранов, кроме спецмашин.</w:t>
      </w:r>
      <w:r w:rsidRPr="00027673">
        <w:t xml:space="preserve"> </w:t>
      </w:r>
      <w:r w:rsidRPr="00027673">
        <w:rPr>
          <w:szCs w:val="28"/>
        </w:rPr>
        <w:t>(</w:t>
      </w:r>
      <w:r w:rsidRPr="00027673">
        <w:rPr>
          <w:bCs/>
          <w:i/>
          <w:iCs/>
          <w:szCs w:val="28"/>
        </w:rPr>
        <w:t>от имени жителей – Круглова Тамара Васильевна)</w:t>
      </w:r>
    </w:p>
    <w:p w:rsidR="00716F14" w:rsidRPr="00027673" w:rsidRDefault="00716F14" w:rsidP="00716F14">
      <w:pPr>
        <w:ind w:firstLine="708"/>
        <w:jc w:val="both"/>
        <w:rPr>
          <w:bCs/>
          <w:i/>
          <w:iCs/>
          <w:u w:val="single"/>
        </w:rPr>
      </w:pPr>
    </w:p>
    <w:p w:rsidR="00716F14" w:rsidRPr="00027673" w:rsidRDefault="00716F14" w:rsidP="00716F14">
      <w:pPr>
        <w:ind w:firstLine="708"/>
        <w:jc w:val="both"/>
        <w:rPr>
          <w:bCs/>
          <w:i/>
          <w:iCs/>
        </w:rPr>
      </w:pPr>
      <w:r w:rsidRPr="00027673">
        <w:rPr>
          <w:bCs/>
          <w:i/>
          <w:iCs/>
          <w:u w:val="single"/>
        </w:rPr>
        <w:t>Ответ</w:t>
      </w:r>
      <w:r w:rsidRPr="00027673">
        <w:rPr>
          <w:bCs/>
          <w:i/>
          <w:iCs/>
        </w:rPr>
        <w:t>: Вопрос установки дорожн</w:t>
      </w:r>
      <w:r w:rsidR="00DF7FA9">
        <w:rPr>
          <w:bCs/>
          <w:i/>
          <w:iCs/>
        </w:rPr>
        <w:t>ых</w:t>
      </w:r>
      <w:r w:rsidRPr="00027673">
        <w:rPr>
          <w:bCs/>
          <w:i/>
          <w:iCs/>
        </w:rPr>
        <w:t xml:space="preserve"> знак</w:t>
      </w:r>
      <w:r w:rsidR="00DF7FA9">
        <w:rPr>
          <w:bCs/>
          <w:i/>
          <w:iCs/>
        </w:rPr>
        <w:t>ов и организации движения</w:t>
      </w:r>
      <w:r w:rsidRPr="00027673">
        <w:rPr>
          <w:bCs/>
          <w:i/>
          <w:iCs/>
        </w:rPr>
        <w:t>, будет вынесен на ближайшее заседание окружной комиссии по безопасности дорожного движения. В случае принятия положительного решения, знак</w:t>
      </w:r>
      <w:r w:rsidR="00DF7FA9">
        <w:rPr>
          <w:bCs/>
          <w:i/>
          <w:iCs/>
        </w:rPr>
        <w:t>и</w:t>
      </w:r>
      <w:r w:rsidRPr="00027673">
        <w:rPr>
          <w:bCs/>
          <w:i/>
          <w:iCs/>
        </w:rPr>
        <w:t xml:space="preserve"> буд</w:t>
      </w:r>
      <w:r w:rsidR="00DF7FA9">
        <w:rPr>
          <w:bCs/>
          <w:i/>
          <w:iCs/>
        </w:rPr>
        <w:t>у</w:t>
      </w:r>
      <w:r w:rsidRPr="00027673">
        <w:rPr>
          <w:bCs/>
          <w:i/>
          <w:iCs/>
        </w:rPr>
        <w:t>т установлен</w:t>
      </w:r>
      <w:r w:rsidR="00DF7FA9">
        <w:rPr>
          <w:bCs/>
          <w:i/>
          <w:iCs/>
        </w:rPr>
        <w:t>ы</w:t>
      </w:r>
      <w:r w:rsidRPr="00027673">
        <w:rPr>
          <w:bCs/>
          <w:i/>
          <w:iCs/>
        </w:rPr>
        <w:t>.</w:t>
      </w:r>
    </w:p>
    <w:p w:rsidR="00716F14" w:rsidRPr="00027673" w:rsidRDefault="00716F14" w:rsidP="00716F14">
      <w:pPr>
        <w:pStyle w:val="a4"/>
        <w:ind w:firstLine="708"/>
        <w:jc w:val="both"/>
      </w:pPr>
    </w:p>
    <w:p w:rsidR="00716F14" w:rsidRPr="00027673" w:rsidRDefault="00716F14" w:rsidP="00716F14">
      <w:pPr>
        <w:pStyle w:val="a8"/>
        <w:ind w:firstLine="708"/>
        <w:jc w:val="both"/>
        <w:rPr>
          <w:bCs/>
          <w:i/>
          <w:iCs/>
          <w:szCs w:val="28"/>
        </w:rPr>
      </w:pPr>
      <w:r w:rsidRPr="00027673">
        <w:rPr>
          <w:bCs/>
          <w:iCs/>
          <w:szCs w:val="28"/>
        </w:rPr>
        <w:t>3.3.</w:t>
      </w:r>
      <w:r w:rsidRPr="00027673">
        <w:rPr>
          <w:b/>
          <w:bCs/>
          <w:iCs/>
          <w:szCs w:val="28"/>
        </w:rPr>
        <w:t xml:space="preserve"> </w:t>
      </w:r>
      <w:r w:rsidRPr="00027673">
        <w:rPr>
          <w:bCs/>
          <w:iCs/>
          <w:szCs w:val="28"/>
        </w:rPr>
        <w:t>Оказать содействие в установке противошумовых экранов вдоль МКАД напротив жилых домов по 5 кварталу.</w:t>
      </w:r>
      <w:r w:rsidRPr="00027673">
        <w:rPr>
          <w:szCs w:val="28"/>
        </w:rPr>
        <w:t xml:space="preserve"> (</w:t>
      </w:r>
      <w:r w:rsidRPr="00027673">
        <w:rPr>
          <w:bCs/>
          <w:i/>
          <w:iCs/>
          <w:szCs w:val="28"/>
        </w:rPr>
        <w:t xml:space="preserve">от имени жителей –  </w:t>
      </w:r>
      <w:proofErr w:type="spellStart"/>
      <w:r w:rsidRPr="00027673">
        <w:rPr>
          <w:bCs/>
          <w:i/>
          <w:iCs/>
          <w:szCs w:val="28"/>
        </w:rPr>
        <w:t>Кущенко</w:t>
      </w:r>
      <w:proofErr w:type="spellEnd"/>
      <w:r w:rsidRPr="00027673">
        <w:rPr>
          <w:bCs/>
          <w:i/>
          <w:iCs/>
          <w:szCs w:val="28"/>
        </w:rPr>
        <w:t xml:space="preserve"> Любовь Григорьевна 5-25-52) </w:t>
      </w:r>
    </w:p>
    <w:p w:rsidR="00716F14" w:rsidRPr="00027673" w:rsidRDefault="00716F14" w:rsidP="00716F14">
      <w:pPr>
        <w:pStyle w:val="a8"/>
        <w:ind w:firstLine="708"/>
        <w:jc w:val="both"/>
        <w:rPr>
          <w:bCs/>
          <w:i/>
          <w:iCs/>
          <w:szCs w:val="28"/>
        </w:rPr>
      </w:pPr>
      <w:r w:rsidRPr="00027673">
        <w:rPr>
          <w:bCs/>
          <w:i/>
          <w:iCs/>
          <w:szCs w:val="28"/>
          <w:u w:val="single"/>
        </w:rPr>
        <w:t>Ответ</w:t>
      </w:r>
      <w:r w:rsidRPr="00027673">
        <w:rPr>
          <w:bCs/>
          <w:i/>
          <w:iCs/>
          <w:szCs w:val="28"/>
        </w:rPr>
        <w:t xml:space="preserve">: Вопрос установки противошумовых экранов вдоль МКАД напротив жилых домов по 5 кварталу неоднократно инициировался управой перед </w:t>
      </w:r>
      <w:proofErr w:type="spellStart"/>
      <w:r w:rsidRPr="00027673">
        <w:rPr>
          <w:bCs/>
          <w:i/>
          <w:iCs/>
          <w:szCs w:val="28"/>
        </w:rPr>
        <w:lastRenderedPageBreak/>
        <w:t>Москомархитектурой</w:t>
      </w:r>
      <w:proofErr w:type="spellEnd"/>
      <w:r w:rsidRPr="00027673">
        <w:rPr>
          <w:bCs/>
          <w:i/>
          <w:iCs/>
          <w:szCs w:val="28"/>
        </w:rPr>
        <w:t>. Получен ответ о нецелесообразности установки противошумовых экранов в связи с удалённостью свыше 100 м. от МКАД.</w:t>
      </w:r>
    </w:p>
    <w:p w:rsidR="00E616A0" w:rsidRDefault="00E616A0" w:rsidP="00E616A0">
      <w:pPr>
        <w:pStyle w:val="a8"/>
        <w:ind w:firstLine="708"/>
        <w:jc w:val="both"/>
        <w:rPr>
          <w:b/>
          <w:bCs/>
          <w:iCs/>
          <w:szCs w:val="28"/>
        </w:rPr>
      </w:pPr>
      <w:r w:rsidRPr="007B5F2D">
        <w:rPr>
          <w:b/>
          <w:bCs/>
          <w:iCs/>
          <w:szCs w:val="28"/>
        </w:rPr>
        <w:t xml:space="preserve"> В сфере социальной политики, охраны труда:</w:t>
      </w:r>
    </w:p>
    <w:p w:rsidR="00E616A0" w:rsidRDefault="00E616A0" w:rsidP="00E616A0">
      <w:pPr>
        <w:ind w:firstLine="708"/>
        <w:jc w:val="both"/>
        <w:rPr>
          <w:bCs/>
          <w:i/>
          <w:iCs/>
        </w:rPr>
      </w:pPr>
      <w:r>
        <w:t>4</w:t>
      </w:r>
      <w:r w:rsidRPr="00151029">
        <w:t xml:space="preserve">.1.  </w:t>
      </w:r>
      <w:r>
        <w:t>К</w:t>
      </w:r>
      <w:r w:rsidRPr="00151029">
        <w:t>акие новые кружки и с</w:t>
      </w:r>
      <w:r>
        <w:t>екции планируется открыть в 2018</w:t>
      </w:r>
      <w:r w:rsidRPr="00151029">
        <w:t xml:space="preserve"> году на базе центра</w:t>
      </w:r>
      <w:r>
        <w:t xml:space="preserve"> ГБУ </w:t>
      </w:r>
      <w:proofErr w:type="spellStart"/>
      <w:r>
        <w:t>ЦДиС</w:t>
      </w:r>
      <w:proofErr w:type="spellEnd"/>
      <w:r w:rsidRPr="00151029">
        <w:t>?</w:t>
      </w:r>
      <w:r>
        <w:t xml:space="preserve"> И что планируется открыть для молодежи?</w:t>
      </w:r>
      <w:r w:rsidRPr="007B5F2D">
        <w:rPr>
          <w:bCs/>
          <w:i/>
          <w:iCs/>
        </w:rPr>
        <w:t xml:space="preserve"> </w:t>
      </w:r>
      <w:r w:rsidRPr="00A87D3E">
        <w:rPr>
          <w:bCs/>
          <w:i/>
          <w:iCs/>
        </w:rPr>
        <w:t>(от имени жителей района Капотня – депутат Совета депутатов муниципального округа Капотня – Федотов Андрей Алексеевич)</w:t>
      </w:r>
    </w:p>
    <w:p w:rsidR="00E616A0" w:rsidRPr="005F07FA" w:rsidRDefault="00E616A0" w:rsidP="00E616A0">
      <w:pPr>
        <w:ind w:firstLine="708"/>
        <w:jc w:val="both"/>
        <w:rPr>
          <w:bCs/>
          <w:i/>
          <w:iCs/>
        </w:rPr>
      </w:pPr>
      <w:r w:rsidRPr="005F07FA">
        <w:rPr>
          <w:bCs/>
          <w:i/>
          <w:iCs/>
        </w:rPr>
        <w:t>Ответ: В конце 2017 года открылась театрально-вокальная студия «</w:t>
      </w:r>
      <w:proofErr w:type="spellStart"/>
      <w:r w:rsidRPr="005F07FA">
        <w:rPr>
          <w:bCs/>
          <w:i/>
          <w:iCs/>
        </w:rPr>
        <w:t>Пересвет</w:t>
      </w:r>
      <w:proofErr w:type="spellEnd"/>
      <w:r w:rsidRPr="005F07FA">
        <w:rPr>
          <w:bCs/>
          <w:i/>
          <w:iCs/>
        </w:rPr>
        <w:t>», ее функционирование в настоящее время набирает оборот: студию посещают жители различных возрастов, в том числе и дети с ограниченными возможностями. В 2018 году запланирован ремонт помещений 2 этажа ГБУ ЦДС «Капотня», переданных ДГИ под организацию молодежного досуга,  в том числе</w:t>
      </w:r>
      <w:r>
        <w:rPr>
          <w:bCs/>
          <w:i/>
          <w:iCs/>
        </w:rPr>
        <w:t>,</w:t>
      </w:r>
      <w:r w:rsidRPr="005F07FA">
        <w:rPr>
          <w:bCs/>
          <w:i/>
          <w:iCs/>
        </w:rPr>
        <w:t xml:space="preserve"> и под работу молодежного «</w:t>
      </w:r>
      <w:proofErr w:type="spellStart"/>
      <w:r w:rsidRPr="005F07FA">
        <w:rPr>
          <w:bCs/>
          <w:i/>
          <w:iCs/>
        </w:rPr>
        <w:t>Антикафе</w:t>
      </w:r>
      <w:proofErr w:type="spellEnd"/>
      <w:r w:rsidRPr="005F07FA">
        <w:rPr>
          <w:bCs/>
          <w:i/>
          <w:iCs/>
        </w:rPr>
        <w:t>».</w:t>
      </w:r>
    </w:p>
    <w:p w:rsidR="00E616A0" w:rsidRPr="005F07FA" w:rsidRDefault="00E616A0" w:rsidP="00E616A0">
      <w:pPr>
        <w:ind w:firstLine="708"/>
        <w:jc w:val="both"/>
        <w:rPr>
          <w:bCs/>
          <w:i/>
          <w:iCs/>
        </w:rPr>
      </w:pPr>
    </w:p>
    <w:p w:rsidR="00E616A0" w:rsidRPr="007B5F2D" w:rsidRDefault="00E616A0" w:rsidP="00E616A0">
      <w:pPr>
        <w:ind w:firstLine="708"/>
        <w:jc w:val="both"/>
        <w:rPr>
          <w:i/>
        </w:rPr>
      </w:pPr>
      <w:r>
        <w:t>4.2</w:t>
      </w:r>
      <w:r w:rsidRPr="00151029">
        <w:t xml:space="preserve">. </w:t>
      </w:r>
      <w:r>
        <w:t>Какие мероприятия запланированы в районе для взаимодействия управы и советников главы управы для заинтересованности и решения районных вопросов</w:t>
      </w:r>
      <w:r w:rsidRPr="007B5F2D">
        <w:rPr>
          <w:i/>
        </w:rPr>
        <w:t>.  (жители района Капотня)</w:t>
      </w:r>
    </w:p>
    <w:p w:rsidR="006C7EFB" w:rsidRDefault="00E616A0" w:rsidP="006C7EFB">
      <w:pPr>
        <w:ind w:firstLine="708"/>
        <w:jc w:val="both"/>
        <w:rPr>
          <w:i/>
        </w:rPr>
      </w:pPr>
      <w:r w:rsidRPr="005F07FA">
        <w:rPr>
          <w:bCs/>
          <w:i/>
          <w:iCs/>
          <w:u w:val="single"/>
        </w:rPr>
        <w:t>Ответ:</w:t>
      </w:r>
      <w:r w:rsidRPr="005F07FA">
        <w:rPr>
          <w:bCs/>
          <w:i/>
          <w:iCs/>
        </w:rPr>
        <w:t xml:space="preserve"> </w:t>
      </w:r>
      <w:r w:rsidR="006C7EFB" w:rsidRPr="006C7EFB">
        <w:rPr>
          <w:i/>
        </w:rPr>
        <w:t>Для взаимодействия управы с советниками главы управы, их  заинтересованности в решении районных вопросов на 2018 год запланированы мероприятия</w:t>
      </w:r>
    </w:p>
    <w:p w:rsidR="006C7EFB" w:rsidRPr="006C7EFB" w:rsidRDefault="006C7EFB" w:rsidP="006C7EFB">
      <w:pPr>
        <w:ind w:firstLine="708"/>
        <w:jc w:val="both"/>
        <w:rPr>
          <w:i/>
          <w:color w:val="000000"/>
          <w:szCs w:val="28"/>
          <w:lang w:bidi="ru-RU"/>
        </w:rPr>
      </w:pPr>
      <w:r>
        <w:rPr>
          <w:i/>
        </w:rPr>
        <w:t>-</w:t>
      </w:r>
      <w:r w:rsidRPr="006C7EFB">
        <w:rPr>
          <w:i/>
          <w:szCs w:val="28"/>
        </w:rPr>
        <w:t xml:space="preserve"> </w:t>
      </w:r>
      <w:r w:rsidRPr="006C7EFB">
        <w:rPr>
          <w:i/>
          <w:szCs w:val="28"/>
          <w:u w:val="single"/>
        </w:rPr>
        <w:t xml:space="preserve">по </w:t>
      </w:r>
      <w:r w:rsidRPr="006C7EFB">
        <w:rPr>
          <w:i/>
          <w:color w:val="000000"/>
          <w:szCs w:val="28"/>
          <w:u w:val="single"/>
          <w:lang w:bidi="ru-RU"/>
        </w:rPr>
        <w:t>формированию общественной и социальной активности и инициативы жителей района посредством организации совместной деятельности</w:t>
      </w:r>
      <w:r w:rsidRPr="006C7EFB">
        <w:rPr>
          <w:i/>
          <w:color w:val="000000"/>
          <w:szCs w:val="28"/>
          <w:lang w:bidi="ru-RU"/>
        </w:rPr>
        <w:t xml:space="preserve"> (участие в ежемесячных встречах </w:t>
      </w:r>
      <w:r w:rsidRPr="006C7EFB">
        <w:rPr>
          <w:bCs/>
          <w:i/>
          <w:iCs/>
        </w:rPr>
        <w:t xml:space="preserve">с населением, публичных слушаниях и обсуждениях; во встречах, организованных с руководителями структурных подразделений района, обучение советников на различных тренингах (психологический тренинг: </w:t>
      </w:r>
      <w:r w:rsidRPr="006C7EFB">
        <w:rPr>
          <w:i/>
          <w:szCs w:val="28"/>
        </w:rPr>
        <w:t>«Развитие памяти»)</w:t>
      </w:r>
      <w:r w:rsidRPr="006C7EFB">
        <w:rPr>
          <w:bCs/>
          <w:i/>
          <w:iCs/>
        </w:rPr>
        <w:t>, курсов (к</w:t>
      </w:r>
      <w:r w:rsidRPr="006C7EFB">
        <w:rPr>
          <w:i/>
          <w:szCs w:val="28"/>
        </w:rPr>
        <w:t xml:space="preserve">омпьютерные: «Интернет и почта», «Портал </w:t>
      </w:r>
      <w:proofErr w:type="spellStart"/>
      <w:r w:rsidRPr="006C7EFB">
        <w:rPr>
          <w:i/>
          <w:szCs w:val="28"/>
        </w:rPr>
        <w:t>госуслуг</w:t>
      </w:r>
      <w:proofErr w:type="spellEnd"/>
      <w:r w:rsidRPr="006C7EFB">
        <w:rPr>
          <w:i/>
          <w:szCs w:val="28"/>
        </w:rPr>
        <w:t>», «Активный гражданин»);</w:t>
      </w:r>
    </w:p>
    <w:p w:rsidR="006C7EFB" w:rsidRPr="006C7EFB" w:rsidRDefault="006C7EFB" w:rsidP="006C7EFB">
      <w:pPr>
        <w:ind w:firstLine="708"/>
        <w:jc w:val="both"/>
        <w:rPr>
          <w:i/>
        </w:rPr>
      </w:pPr>
      <w:r w:rsidRPr="006C7EFB">
        <w:rPr>
          <w:i/>
          <w:color w:val="000000"/>
          <w:szCs w:val="28"/>
          <w:lang w:bidi="ru-RU"/>
        </w:rPr>
        <w:t xml:space="preserve">- </w:t>
      </w:r>
      <w:r w:rsidRPr="006C7EFB">
        <w:rPr>
          <w:i/>
          <w:color w:val="000000"/>
          <w:szCs w:val="28"/>
          <w:u w:val="single"/>
          <w:lang w:bidi="ru-RU"/>
        </w:rPr>
        <w:t xml:space="preserve">по обеспечению комфортного морально - психологического климата в районе и привлечению жителей к реализации </w:t>
      </w:r>
      <w:r w:rsidRPr="006C7EFB">
        <w:rPr>
          <w:i/>
          <w:color w:val="000000"/>
          <w:u w:val="single"/>
          <w:lang w:bidi="ru-RU"/>
        </w:rPr>
        <w:t xml:space="preserve">социально-значимых программ </w:t>
      </w:r>
      <w:r w:rsidRPr="006C7EFB">
        <w:rPr>
          <w:i/>
          <w:color w:val="000000"/>
          <w:szCs w:val="28"/>
          <w:u w:val="single"/>
          <w:lang w:bidi="ru-RU"/>
        </w:rPr>
        <w:t>района и города</w:t>
      </w:r>
      <w:r w:rsidRPr="006C7EFB">
        <w:rPr>
          <w:i/>
          <w:color w:val="000000"/>
          <w:szCs w:val="28"/>
          <w:lang w:bidi="ru-RU"/>
        </w:rPr>
        <w:t xml:space="preserve">: участие </w:t>
      </w:r>
      <w:r>
        <w:rPr>
          <w:i/>
          <w:color w:val="000000"/>
          <w:szCs w:val="28"/>
          <w:lang w:bidi="ru-RU"/>
        </w:rPr>
        <w:t xml:space="preserve">в реализации городских программ «Реновация», «Спорт Москвы», </w:t>
      </w:r>
      <w:r w:rsidRPr="006C7EFB">
        <w:rPr>
          <w:i/>
          <w:color w:val="000000"/>
          <w:szCs w:val="28"/>
          <w:lang w:bidi="ru-RU"/>
        </w:rPr>
        <w:t xml:space="preserve">в </w:t>
      </w:r>
      <w:r w:rsidRPr="006C7EFB">
        <w:rPr>
          <w:i/>
          <w:szCs w:val="28"/>
        </w:rPr>
        <w:t>физкультурно-оздоровительных мероприятиях</w:t>
      </w:r>
      <w:r>
        <w:rPr>
          <w:i/>
          <w:szCs w:val="28"/>
        </w:rPr>
        <w:t xml:space="preserve"> (</w:t>
      </w:r>
      <w:r w:rsidRPr="006C7EFB">
        <w:rPr>
          <w:i/>
          <w:szCs w:val="28"/>
        </w:rPr>
        <w:t>«Скандинавская ходьба», «</w:t>
      </w:r>
      <w:proofErr w:type="spellStart"/>
      <w:r w:rsidRPr="006C7EFB">
        <w:rPr>
          <w:i/>
          <w:szCs w:val="28"/>
        </w:rPr>
        <w:t>Бодифлекс</w:t>
      </w:r>
      <w:proofErr w:type="spellEnd"/>
      <w:r w:rsidRPr="006C7EFB">
        <w:rPr>
          <w:i/>
          <w:szCs w:val="28"/>
        </w:rPr>
        <w:t>» (йога 50+)</w:t>
      </w:r>
      <w:r w:rsidRPr="006C7EFB">
        <w:rPr>
          <w:i/>
        </w:rPr>
        <w:t xml:space="preserve">; спортивных городских, окружных и районных соревнованиях: </w:t>
      </w:r>
      <w:r w:rsidRPr="006C7EFB">
        <w:rPr>
          <w:i/>
          <w:szCs w:val="28"/>
        </w:rPr>
        <w:t xml:space="preserve">настольный теннис, мини-футбол, </w:t>
      </w:r>
      <w:proofErr w:type="spellStart"/>
      <w:r w:rsidRPr="006C7EFB">
        <w:rPr>
          <w:i/>
          <w:szCs w:val="28"/>
        </w:rPr>
        <w:t>дартс</w:t>
      </w:r>
      <w:proofErr w:type="spellEnd"/>
      <w:r w:rsidRPr="006C7EFB">
        <w:rPr>
          <w:i/>
          <w:szCs w:val="28"/>
        </w:rPr>
        <w:t xml:space="preserve">, </w:t>
      </w:r>
      <w:proofErr w:type="spellStart"/>
      <w:r w:rsidRPr="006C7EFB">
        <w:rPr>
          <w:i/>
          <w:szCs w:val="28"/>
        </w:rPr>
        <w:t>флорбол</w:t>
      </w:r>
      <w:proofErr w:type="spellEnd"/>
      <w:r w:rsidRPr="006C7EFB">
        <w:rPr>
          <w:i/>
          <w:szCs w:val="28"/>
        </w:rPr>
        <w:t xml:space="preserve">, турнирах по шахматам, по лыжным гонкам </w:t>
      </w:r>
      <w:r>
        <w:rPr>
          <w:i/>
          <w:szCs w:val="28"/>
        </w:rPr>
        <w:t>(</w:t>
      </w:r>
      <w:r w:rsidRPr="006C7EFB">
        <w:rPr>
          <w:i/>
          <w:szCs w:val="28"/>
        </w:rPr>
        <w:t>«Спорт для всех!», семейных команд «Всей семьей за здоровьем!» «Зимние забавы»</w:t>
      </w:r>
      <w:r>
        <w:rPr>
          <w:i/>
          <w:szCs w:val="28"/>
        </w:rPr>
        <w:t>)</w:t>
      </w:r>
      <w:r w:rsidRPr="006C7EFB">
        <w:rPr>
          <w:i/>
          <w:szCs w:val="28"/>
        </w:rPr>
        <w:t>; кружках и секциях</w:t>
      </w:r>
      <w:r>
        <w:rPr>
          <w:i/>
          <w:szCs w:val="28"/>
        </w:rPr>
        <w:t xml:space="preserve"> (</w:t>
      </w:r>
      <w:r w:rsidRPr="006C7EFB">
        <w:rPr>
          <w:i/>
          <w:szCs w:val="28"/>
        </w:rPr>
        <w:t>«Еще не вечер»</w:t>
      </w:r>
      <w:r>
        <w:rPr>
          <w:i/>
          <w:szCs w:val="28"/>
        </w:rPr>
        <w:t>)</w:t>
      </w:r>
      <w:r w:rsidRPr="006C7EFB">
        <w:rPr>
          <w:i/>
          <w:szCs w:val="28"/>
        </w:rPr>
        <w:t>; в студиях</w:t>
      </w:r>
      <w:r>
        <w:rPr>
          <w:i/>
          <w:szCs w:val="28"/>
        </w:rPr>
        <w:t xml:space="preserve"> (</w:t>
      </w:r>
      <w:r w:rsidRPr="006C7EFB">
        <w:rPr>
          <w:i/>
          <w:szCs w:val="28"/>
        </w:rPr>
        <w:t>«</w:t>
      </w:r>
      <w:proofErr w:type="spellStart"/>
      <w:r w:rsidRPr="006C7EFB">
        <w:rPr>
          <w:i/>
          <w:szCs w:val="28"/>
        </w:rPr>
        <w:t>Пересвет</w:t>
      </w:r>
      <w:proofErr w:type="spellEnd"/>
      <w:r w:rsidRPr="006C7EFB">
        <w:rPr>
          <w:i/>
          <w:szCs w:val="28"/>
        </w:rPr>
        <w:t>»</w:t>
      </w:r>
      <w:r>
        <w:rPr>
          <w:i/>
          <w:szCs w:val="28"/>
        </w:rPr>
        <w:t>)</w:t>
      </w:r>
      <w:r w:rsidRPr="006C7EFB">
        <w:rPr>
          <w:i/>
          <w:szCs w:val="28"/>
        </w:rPr>
        <w:t>, городских и районных праздниках</w:t>
      </w:r>
      <w:r>
        <w:rPr>
          <w:i/>
          <w:szCs w:val="28"/>
        </w:rPr>
        <w:t xml:space="preserve"> (</w:t>
      </w:r>
      <w:r w:rsidRPr="006C7EFB">
        <w:rPr>
          <w:i/>
          <w:szCs w:val="28"/>
        </w:rPr>
        <w:t>«Новый год шагает по планете»</w:t>
      </w:r>
      <w:r>
        <w:rPr>
          <w:i/>
          <w:szCs w:val="28"/>
        </w:rPr>
        <w:t>)</w:t>
      </w:r>
      <w:r w:rsidRPr="006C7EFB">
        <w:rPr>
          <w:i/>
          <w:szCs w:val="28"/>
        </w:rPr>
        <w:t xml:space="preserve">; фестивалях семейного досуга </w:t>
      </w:r>
      <w:r>
        <w:rPr>
          <w:i/>
          <w:szCs w:val="28"/>
        </w:rPr>
        <w:t>(</w:t>
      </w:r>
      <w:r w:rsidRPr="006C7EFB">
        <w:rPr>
          <w:i/>
          <w:szCs w:val="28"/>
        </w:rPr>
        <w:t>«Дары осени»</w:t>
      </w:r>
      <w:r>
        <w:rPr>
          <w:i/>
          <w:szCs w:val="28"/>
        </w:rPr>
        <w:t>)</w:t>
      </w:r>
      <w:r w:rsidRPr="006C7EFB">
        <w:rPr>
          <w:i/>
          <w:szCs w:val="28"/>
        </w:rPr>
        <w:t xml:space="preserve">, посещение экскурсий (в </w:t>
      </w:r>
      <w:proofErr w:type="spellStart"/>
      <w:r w:rsidRPr="006C7EFB">
        <w:rPr>
          <w:i/>
          <w:szCs w:val="28"/>
        </w:rPr>
        <w:t>Николо-Угрешский</w:t>
      </w:r>
      <w:proofErr w:type="spellEnd"/>
      <w:r w:rsidRPr="006C7EFB">
        <w:rPr>
          <w:i/>
          <w:szCs w:val="28"/>
        </w:rPr>
        <w:t xml:space="preserve"> монастырь), участие в патронатных акциях</w:t>
      </w:r>
      <w:r>
        <w:rPr>
          <w:i/>
          <w:szCs w:val="28"/>
        </w:rPr>
        <w:t>, митингах (9 мая, 22 июня)</w:t>
      </w:r>
      <w:r w:rsidRPr="006C7EFB">
        <w:rPr>
          <w:i/>
          <w:szCs w:val="28"/>
        </w:rPr>
        <w:t xml:space="preserve"> и т.д. </w:t>
      </w:r>
    </w:p>
    <w:p w:rsidR="006C7EFB" w:rsidRPr="006C7EFB" w:rsidRDefault="006C7EFB" w:rsidP="006C7EFB">
      <w:pPr>
        <w:ind w:firstLine="708"/>
        <w:jc w:val="both"/>
        <w:rPr>
          <w:i/>
          <w:color w:val="000000"/>
          <w:szCs w:val="28"/>
          <w:lang w:bidi="ru-RU"/>
        </w:rPr>
      </w:pPr>
      <w:r w:rsidRPr="006C7EFB">
        <w:rPr>
          <w:i/>
          <w:color w:val="000000"/>
          <w:szCs w:val="28"/>
          <w:lang w:bidi="ru-RU"/>
        </w:rPr>
        <w:t xml:space="preserve">- по широкому вовлечению населения, общественных объединений в работу по благоустройству территории района (участие в субботниках, конкурсах на лучшее озеленение и благоустройство придомовых и </w:t>
      </w:r>
      <w:proofErr w:type="spellStart"/>
      <w:r w:rsidRPr="006C7EFB">
        <w:rPr>
          <w:i/>
          <w:color w:val="000000"/>
          <w:szCs w:val="28"/>
          <w:lang w:bidi="ru-RU"/>
        </w:rPr>
        <w:t>внутридворовых</w:t>
      </w:r>
      <w:proofErr w:type="spellEnd"/>
      <w:r w:rsidRPr="006C7EFB">
        <w:rPr>
          <w:i/>
          <w:color w:val="000000"/>
          <w:szCs w:val="28"/>
          <w:lang w:bidi="ru-RU"/>
        </w:rPr>
        <w:t xml:space="preserve"> территорий района </w:t>
      </w:r>
      <w:r>
        <w:rPr>
          <w:i/>
          <w:color w:val="000000"/>
          <w:szCs w:val="28"/>
          <w:lang w:bidi="ru-RU"/>
        </w:rPr>
        <w:t>(</w:t>
      </w:r>
      <w:r w:rsidRPr="006C7EFB">
        <w:rPr>
          <w:i/>
          <w:color w:val="000000"/>
          <w:szCs w:val="28"/>
          <w:lang w:bidi="ru-RU"/>
        </w:rPr>
        <w:t>«Сама садик я садила»</w:t>
      </w:r>
      <w:r>
        <w:rPr>
          <w:i/>
          <w:color w:val="000000"/>
          <w:szCs w:val="28"/>
          <w:lang w:bidi="ru-RU"/>
        </w:rPr>
        <w:t>)</w:t>
      </w:r>
      <w:r w:rsidRPr="006C7EFB">
        <w:rPr>
          <w:i/>
          <w:color w:val="000000"/>
          <w:szCs w:val="28"/>
          <w:lang w:bidi="ru-RU"/>
        </w:rPr>
        <w:t xml:space="preserve"> и финальной частью в коне года будет подведени</w:t>
      </w:r>
      <w:r>
        <w:rPr>
          <w:i/>
          <w:color w:val="000000"/>
          <w:szCs w:val="28"/>
          <w:lang w:bidi="ru-RU"/>
        </w:rPr>
        <w:t>и</w:t>
      </w:r>
      <w:r w:rsidRPr="006C7EFB">
        <w:rPr>
          <w:i/>
          <w:color w:val="000000"/>
          <w:szCs w:val="28"/>
          <w:lang w:bidi="ru-RU"/>
        </w:rPr>
        <w:t xml:space="preserve"> итогов года - открытый районный конкурс «Подъезд высокой культуры и быта».</w:t>
      </w:r>
    </w:p>
    <w:p w:rsidR="006C7EFB" w:rsidRDefault="006C7EFB" w:rsidP="006C7EFB"/>
    <w:p w:rsidR="00E616A0" w:rsidRPr="005F07FA" w:rsidRDefault="00E616A0" w:rsidP="006C7EFB">
      <w:pPr>
        <w:ind w:firstLine="708"/>
        <w:jc w:val="both"/>
        <w:rPr>
          <w:i/>
          <w:color w:val="00B050"/>
          <w:u w:val="single"/>
        </w:rPr>
      </w:pPr>
    </w:p>
    <w:p w:rsidR="00E616A0" w:rsidRPr="00F03310" w:rsidRDefault="00E616A0" w:rsidP="00E616A0">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5</w:t>
      </w:r>
      <w:r w:rsidRPr="00F03310">
        <w:rPr>
          <w:rFonts w:ascii="Times New Roman" w:hAnsi="Times New Roman" w:cs="Times New Roman"/>
          <w:b/>
          <w:sz w:val="28"/>
          <w:szCs w:val="28"/>
        </w:rPr>
        <w:t>. В сфере взаимодействия с населением, общественными объединениями граждан, средствами массовой информации:</w:t>
      </w:r>
    </w:p>
    <w:p w:rsidR="00E616A0" w:rsidRPr="00F03310" w:rsidRDefault="00E616A0" w:rsidP="00E616A0">
      <w:pPr>
        <w:jc w:val="both"/>
      </w:pPr>
    </w:p>
    <w:p w:rsidR="00E616A0" w:rsidRDefault="00E616A0" w:rsidP="00E616A0">
      <w:pPr>
        <w:ind w:firstLine="708"/>
        <w:jc w:val="both"/>
        <w:rPr>
          <w:i/>
        </w:rPr>
      </w:pPr>
      <w:r>
        <w:t>5</w:t>
      </w:r>
      <w:r w:rsidRPr="009D3878">
        <w:t>.</w:t>
      </w:r>
      <w:r>
        <w:t>1</w:t>
      </w:r>
      <w:r w:rsidRPr="009D3878">
        <w:t xml:space="preserve">. Кто отвечает за содержание и оформление информационных стендов </w:t>
      </w:r>
      <w:r>
        <w:t xml:space="preserve">на территории </w:t>
      </w:r>
      <w:r w:rsidRPr="009D3878">
        <w:t>района</w:t>
      </w:r>
      <w:r>
        <w:t xml:space="preserve"> и, какая информация на каждом из них должна быть размещена</w:t>
      </w:r>
      <w:r w:rsidRPr="009D3878">
        <w:t>?</w:t>
      </w:r>
      <w:r w:rsidRPr="009D3878">
        <w:rPr>
          <w:i/>
        </w:rPr>
        <w:t xml:space="preserve"> (</w:t>
      </w:r>
      <w:r>
        <w:rPr>
          <w:i/>
        </w:rPr>
        <w:t>Ж</w:t>
      </w:r>
      <w:r w:rsidRPr="009D3878">
        <w:rPr>
          <w:i/>
        </w:rPr>
        <w:t>ители района Капотня)</w:t>
      </w:r>
    </w:p>
    <w:p w:rsidR="003220F3" w:rsidRPr="009F6728" w:rsidRDefault="003220F3" w:rsidP="003220F3">
      <w:pPr>
        <w:pStyle w:val="a4"/>
      </w:pPr>
    </w:p>
    <w:p w:rsidR="003220F3" w:rsidRPr="009F6728" w:rsidRDefault="003220F3" w:rsidP="003220F3">
      <w:pPr>
        <w:pStyle w:val="a4"/>
        <w:ind w:firstLine="708"/>
        <w:jc w:val="both"/>
        <w:rPr>
          <w:i/>
        </w:rPr>
      </w:pPr>
      <w:r w:rsidRPr="00DF7FA9">
        <w:rPr>
          <w:i/>
          <w:u w:val="single"/>
        </w:rPr>
        <w:t>Ответ</w:t>
      </w:r>
      <w:r w:rsidRPr="009F6728">
        <w:rPr>
          <w:i/>
        </w:rPr>
        <w:t>: за оформление  и техническое содержание 10 межквартальных стендов отвечает управа района, за 230 подъездных информационных стендов - ООО «ГОРЖИЛСЕРВИС», за 5 (синих) информационных стендов – ГБУ</w:t>
      </w:r>
      <w:r>
        <w:rPr>
          <w:i/>
        </w:rPr>
        <w:t xml:space="preserve"> </w:t>
      </w:r>
      <w:r w:rsidRPr="009F6728">
        <w:rPr>
          <w:i/>
        </w:rPr>
        <w:t>«Жилищник района Капотня», на всех стендах размещается социально-значимая информация:</w:t>
      </w:r>
      <w:r>
        <w:rPr>
          <w:i/>
        </w:rPr>
        <w:t xml:space="preserve"> </w:t>
      </w:r>
      <w:r w:rsidRPr="009F6728">
        <w:rPr>
          <w:i/>
        </w:rPr>
        <w:t>о проведении мероприятий и праздновани</w:t>
      </w:r>
      <w:r>
        <w:rPr>
          <w:i/>
        </w:rPr>
        <w:t>й</w:t>
      </w:r>
      <w:r w:rsidRPr="009F6728">
        <w:rPr>
          <w:i/>
        </w:rPr>
        <w:t xml:space="preserve"> по району, округу и городу Москве; </w:t>
      </w:r>
      <w:r>
        <w:rPr>
          <w:i/>
        </w:rPr>
        <w:t>об</w:t>
      </w:r>
      <w:r w:rsidRPr="009F6728">
        <w:rPr>
          <w:i/>
        </w:rPr>
        <w:t xml:space="preserve"> </w:t>
      </w:r>
      <w:proofErr w:type="spellStart"/>
      <w:r w:rsidRPr="009F6728">
        <w:rPr>
          <w:i/>
        </w:rPr>
        <w:t>анттерристической</w:t>
      </w:r>
      <w:proofErr w:type="spellEnd"/>
      <w:r w:rsidRPr="009F6728">
        <w:rPr>
          <w:i/>
        </w:rPr>
        <w:t xml:space="preserve"> направленности;</w:t>
      </w:r>
      <w:r>
        <w:rPr>
          <w:i/>
        </w:rPr>
        <w:t xml:space="preserve"> </w:t>
      </w:r>
      <w:r w:rsidRPr="009F6728">
        <w:rPr>
          <w:i/>
        </w:rPr>
        <w:t xml:space="preserve">от МЧС; информация районных и городских служб коммунального хозяйства и др. Департаментов города Москвы. </w:t>
      </w:r>
    </w:p>
    <w:p w:rsidR="003220F3" w:rsidRPr="009F6728" w:rsidRDefault="003220F3" w:rsidP="003220F3">
      <w:pPr>
        <w:pStyle w:val="a4"/>
        <w:ind w:firstLine="708"/>
        <w:jc w:val="both"/>
        <w:rPr>
          <w:bCs/>
          <w:i/>
          <w:iCs/>
        </w:rPr>
      </w:pPr>
      <w:r>
        <w:rPr>
          <w:i/>
        </w:rPr>
        <w:t xml:space="preserve">Также на стендах </w:t>
      </w:r>
      <w:r w:rsidRPr="009F6728">
        <w:rPr>
          <w:i/>
        </w:rPr>
        <w:t>ООО «ГОРЖИЛСЕРВИС»</w:t>
      </w:r>
      <w:r>
        <w:rPr>
          <w:i/>
        </w:rPr>
        <w:t xml:space="preserve"> располагается информация рекламной направленности.</w:t>
      </w:r>
    </w:p>
    <w:p w:rsidR="003220F3" w:rsidRPr="009F6728" w:rsidRDefault="003220F3" w:rsidP="003220F3">
      <w:pPr>
        <w:pStyle w:val="a4"/>
      </w:pPr>
    </w:p>
    <w:p w:rsidR="00E616A0" w:rsidRPr="002573B5" w:rsidRDefault="00E616A0" w:rsidP="00E616A0">
      <w:pPr>
        <w:pStyle w:val="a8"/>
        <w:ind w:firstLine="708"/>
        <w:jc w:val="both"/>
        <w:rPr>
          <w:bCs/>
          <w:iCs/>
          <w:color w:val="000000" w:themeColor="text1"/>
          <w:szCs w:val="28"/>
        </w:rPr>
      </w:pPr>
    </w:p>
    <w:p w:rsidR="00E616A0" w:rsidRDefault="00E616A0" w:rsidP="00E616A0"/>
    <w:p w:rsidR="00E616A0" w:rsidRDefault="00E616A0" w:rsidP="00E616A0"/>
    <w:p w:rsidR="00E616A0" w:rsidRDefault="00E616A0" w:rsidP="00E616A0"/>
    <w:p w:rsidR="00E40F67" w:rsidRPr="003C5610" w:rsidRDefault="00E40F67" w:rsidP="00482BF9">
      <w:pPr>
        <w:ind w:firstLine="720"/>
        <w:jc w:val="both"/>
        <w:rPr>
          <w:color w:val="0070C0"/>
          <w:szCs w:val="28"/>
        </w:rPr>
      </w:pPr>
    </w:p>
    <w:sectPr w:rsidR="00E40F67" w:rsidRPr="003C5610" w:rsidSect="00E616A0">
      <w:pgSz w:w="11906" w:h="16838" w:code="9"/>
      <w:pgMar w:top="568"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26"/>
        <w:szCs w:val="26"/>
        <w:u w:val="none"/>
      </w:rPr>
    </w:lvl>
    <w:lvl w:ilvl="1">
      <w:start w:val="1"/>
      <w:numFmt w:val="bullet"/>
      <w:lvlText w:val="-"/>
      <w:lvlJc w:val="left"/>
      <w:rPr>
        <w:b w:val="0"/>
        <w:bCs w:val="0"/>
        <w:i w:val="0"/>
        <w:iCs w:val="0"/>
        <w:smallCaps w:val="0"/>
        <w:strike w:val="0"/>
        <w:color w:val="000000"/>
        <w:spacing w:val="-10"/>
        <w:w w:val="100"/>
        <w:position w:val="0"/>
        <w:sz w:val="26"/>
        <w:szCs w:val="26"/>
        <w:u w:val="none"/>
      </w:rPr>
    </w:lvl>
    <w:lvl w:ilvl="2">
      <w:start w:val="1"/>
      <w:numFmt w:val="bullet"/>
      <w:lvlText w:val="-"/>
      <w:lvlJc w:val="left"/>
      <w:rPr>
        <w:b w:val="0"/>
        <w:bCs w:val="0"/>
        <w:i w:val="0"/>
        <w:iCs w:val="0"/>
        <w:smallCaps w:val="0"/>
        <w:strike w:val="0"/>
        <w:color w:val="000000"/>
        <w:spacing w:val="-10"/>
        <w:w w:val="100"/>
        <w:position w:val="0"/>
        <w:sz w:val="26"/>
        <w:szCs w:val="26"/>
        <w:u w:val="none"/>
      </w:rPr>
    </w:lvl>
    <w:lvl w:ilvl="3">
      <w:start w:val="1"/>
      <w:numFmt w:val="bullet"/>
      <w:lvlText w:val="-"/>
      <w:lvlJc w:val="left"/>
      <w:rPr>
        <w:b w:val="0"/>
        <w:bCs w:val="0"/>
        <w:i w:val="0"/>
        <w:iCs w:val="0"/>
        <w:smallCaps w:val="0"/>
        <w:strike w:val="0"/>
        <w:color w:val="000000"/>
        <w:spacing w:val="-10"/>
        <w:w w:val="100"/>
        <w:position w:val="0"/>
        <w:sz w:val="26"/>
        <w:szCs w:val="26"/>
        <w:u w:val="none"/>
      </w:rPr>
    </w:lvl>
    <w:lvl w:ilvl="4">
      <w:start w:val="1"/>
      <w:numFmt w:val="bullet"/>
      <w:lvlText w:val="-"/>
      <w:lvlJc w:val="left"/>
      <w:rPr>
        <w:b w:val="0"/>
        <w:bCs w:val="0"/>
        <w:i w:val="0"/>
        <w:iCs w:val="0"/>
        <w:smallCaps w:val="0"/>
        <w:strike w:val="0"/>
        <w:color w:val="000000"/>
        <w:spacing w:val="-10"/>
        <w:w w:val="100"/>
        <w:position w:val="0"/>
        <w:sz w:val="26"/>
        <w:szCs w:val="26"/>
        <w:u w:val="none"/>
      </w:rPr>
    </w:lvl>
    <w:lvl w:ilvl="5">
      <w:start w:val="1"/>
      <w:numFmt w:val="bullet"/>
      <w:lvlText w:val="-"/>
      <w:lvlJc w:val="left"/>
      <w:rPr>
        <w:b w:val="0"/>
        <w:bCs w:val="0"/>
        <w:i w:val="0"/>
        <w:iCs w:val="0"/>
        <w:smallCaps w:val="0"/>
        <w:strike w:val="0"/>
        <w:color w:val="000000"/>
        <w:spacing w:val="-10"/>
        <w:w w:val="100"/>
        <w:position w:val="0"/>
        <w:sz w:val="26"/>
        <w:szCs w:val="26"/>
        <w:u w:val="none"/>
      </w:rPr>
    </w:lvl>
    <w:lvl w:ilvl="6">
      <w:start w:val="1"/>
      <w:numFmt w:val="bullet"/>
      <w:lvlText w:val="-"/>
      <w:lvlJc w:val="left"/>
      <w:rPr>
        <w:b w:val="0"/>
        <w:bCs w:val="0"/>
        <w:i w:val="0"/>
        <w:iCs w:val="0"/>
        <w:smallCaps w:val="0"/>
        <w:strike w:val="0"/>
        <w:color w:val="000000"/>
        <w:spacing w:val="-10"/>
        <w:w w:val="100"/>
        <w:position w:val="0"/>
        <w:sz w:val="26"/>
        <w:szCs w:val="26"/>
        <w:u w:val="none"/>
      </w:rPr>
    </w:lvl>
    <w:lvl w:ilvl="7">
      <w:start w:val="1"/>
      <w:numFmt w:val="bullet"/>
      <w:lvlText w:val="-"/>
      <w:lvlJc w:val="left"/>
      <w:rPr>
        <w:b w:val="0"/>
        <w:bCs w:val="0"/>
        <w:i w:val="0"/>
        <w:iCs w:val="0"/>
        <w:smallCaps w:val="0"/>
        <w:strike w:val="0"/>
        <w:color w:val="000000"/>
        <w:spacing w:val="-10"/>
        <w:w w:val="100"/>
        <w:position w:val="0"/>
        <w:sz w:val="26"/>
        <w:szCs w:val="26"/>
        <w:u w:val="none"/>
      </w:rPr>
    </w:lvl>
    <w:lvl w:ilvl="8">
      <w:start w:val="1"/>
      <w:numFmt w:val="bullet"/>
      <w:lvlText w:val="-"/>
      <w:lvlJc w:val="left"/>
      <w:rPr>
        <w:b w:val="0"/>
        <w:bCs w:val="0"/>
        <w:i w:val="0"/>
        <w:iCs w:val="0"/>
        <w:smallCaps w:val="0"/>
        <w:strike w:val="0"/>
        <w:color w:val="000000"/>
        <w:spacing w:val="-10"/>
        <w:w w:val="100"/>
        <w:position w:val="0"/>
        <w:sz w:val="26"/>
        <w:szCs w:val="26"/>
        <w:u w:val="none"/>
      </w:rPr>
    </w:lvl>
  </w:abstractNum>
  <w:abstractNum w:abstractNumId="1">
    <w:nsid w:val="00000003"/>
    <w:multiLevelType w:val="multilevel"/>
    <w:tmpl w:val="76C6EE48"/>
    <w:lvl w:ilvl="0">
      <w:start w:val="1"/>
      <w:numFmt w:val="decimal"/>
      <w:lvlText w:val="%1)"/>
      <w:lvlJc w:val="left"/>
      <w:rPr>
        <w:b w:val="0"/>
        <w:bCs w:val="0"/>
        <w:i w:val="0"/>
        <w:iCs w:val="0"/>
        <w:smallCaps w:val="0"/>
        <w:strike w:val="0"/>
        <w:color w:val="0070C0"/>
        <w:spacing w:val="-10"/>
        <w:w w:val="100"/>
        <w:position w:val="0"/>
        <w:sz w:val="26"/>
        <w:szCs w:val="26"/>
        <w:u w:val="none"/>
      </w:rPr>
    </w:lvl>
    <w:lvl w:ilvl="1">
      <w:start w:val="1"/>
      <w:numFmt w:val="decimal"/>
      <w:lvlText w:val="%1)"/>
      <w:lvlJc w:val="left"/>
      <w:rPr>
        <w:b w:val="0"/>
        <w:bCs w:val="0"/>
        <w:i w:val="0"/>
        <w:iCs w:val="0"/>
        <w:smallCaps w:val="0"/>
        <w:strike w:val="0"/>
        <w:color w:val="000000"/>
        <w:spacing w:val="-10"/>
        <w:w w:val="100"/>
        <w:position w:val="0"/>
        <w:sz w:val="26"/>
        <w:szCs w:val="26"/>
        <w:u w:val="none"/>
      </w:rPr>
    </w:lvl>
    <w:lvl w:ilvl="2">
      <w:start w:val="1"/>
      <w:numFmt w:val="decimal"/>
      <w:lvlText w:val="%1)"/>
      <w:lvlJc w:val="left"/>
      <w:rPr>
        <w:b w:val="0"/>
        <w:bCs w:val="0"/>
        <w:i w:val="0"/>
        <w:iCs w:val="0"/>
        <w:smallCaps w:val="0"/>
        <w:strike w:val="0"/>
        <w:color w:val="000000"/>
        <w:spacing w:val="-10"/>
        <w:w w:val="100"/>
        <w:position w:val="0"/>
        <w:sz w:val="26"/>
        <w:szCs w:val="26"/>
        <w:u w:val="none"/>
      </w:rPr>
    </w:lvl>
    <w:lvl w:ilvl="3">
      <w:start w:val="1"/>
      <w:numFmt w:val="decimal"/>
      <w:lvlText w:val="%1)"/>
      <w:lvlJc w:val="left"/>
      <w:rPr>
        <w:b w:val="0"/>
        <w:bCs w:val="0"/>
        <w:i w:val="0"/>
        <w:iCs w:val="0"/>
        <w:smallCaps w:val="0"/>
        <w:strike w:val="0"/>
        <w:color w:val="000000"/>
        <w:spacing w:val="-10"/>
        <w:w w:val="100"/>
        <w:position w:val="0"/>
        <w:sz w:val="26"/>
        <w:szCs w:val="26"/>
        <w:u w:val="none"/>
      </w:rPr>
    </w:lvl>
    <w:lvl w:ilvl="4">
      <w:start w:val="1"/>
      <w:numFmt w:val="decimal"/>
      <w:lvlText w:val="%1)"/>
      <w:lvlJc w:val="left"/>
      <w:rPr>
        <w:b w:val="0"/>
        <w:bCs w:val="0"/>
        <w:i w:val="0"/>
        <w:iCs w:val="0"/>
        <w:smallCaps w:val="0"/>
        <w:strike w:val="0"/>
        <w:color w:val="000000"/>
        <w:spacing w:val="-10"/>
        <w:w w:val="100"/>
        <w:position w:val="0"/>
        <w:sz w:val="26"/>
        <w:szCs w:val="26"/>
        <w:u w:val="none"/>
      </w:rPr>
    </w:lvl>
    <w:lvl w:ilvl="5">
      <w:start w:val="1"/>
      <w:numFmt w:val="decimal"/>
      <w:lvlText w:val="%1)"/>
      <w:lvlJc w:val="left"/>
      <w:rPr>
        <w:b w:val="0"/>
        <w:bCs w:val="0"/>
        <w:i w:val="0"/>
        <w:iCs w:val="0"/>
        <w:smallCaps w:val="0"/>
        <w:strike w:val="0"/>
        <w:color w:val="000000"/>
        <w:spacing w:val="-10"/>
        <w:w w:val="100"/>
        <w:position w:val="0"/>
        <w:sz w:val="26"/>
        <w:szCs w:val="26"/>
        <w:u w:val="none"/>
      </w:rPr>
    </w:lvl>
    <w:lvl w:ilvl="6">
      <w:start w:val="1"/>
      <w:numFmt w:val="decimal"/>
      <w:lvlText w:val="%1)"/>
      <w:lvlJc w:val="left"/>
      <w:rPr>
        <w:b w:val="0"/>
        <w:bCs w:val="0"/>
        <w:i w:val="0"/>
        <w:iCs w:val="0"/>
        <w:smallCaps w:val="0"/>
        <w:strike w:val="0"/>
        <w:color w:val="000000"/>
        <w:spacing w:val="-10"/>
        <w:w w:val="100"/>
        <w:position w:val="0"/>
        <w:sz w:val="26"/>
        <w:szCs w:val="26"/>
        <w:u w:val="none"/>
      </w:rPr>
    </w:lvl>
    <w:lvl w:ilvl="7">
      <w:start w:val="1"/>
      <w:numFmt w:val="decimal"/>
      <w:lvlText w:val="%1)"/>
      <w:lvlJc w:val="left"/>
      <w:rPr>
        <w:b w:val="0"/>
        <w:bCs w:val="0"/>
        <w:i w:val="0"/>
        <w:iCs w:val="0"/>
        <w:smallCaps w:val="0"/>
        <w:strike w:val="0"/>
        <w:color w:val="000000"/>
        <w:spacing w:val="-10"/>
        <w:w w:val="100"/>
        <w:position w:val="0"/>
        <w:sz w:val="26"/>
        <w:szCs w:val="26"/>
        <w:u w:val="none"/>
      </w:rPr>
    </w:lvl>
    <w:lvl w:ilvl="8">
      <w:start w:val="1"/>
      <w:numFmt w:val="decimal"/>
      <w:lvlText w:val="%1)"/>
      <w:lvlJc w:val="left"/>
      <w:rPr>
        <w:b w:val="0"/>
        <w:bCs w:val="0"/>
        <w:i w:val="0"/>
        <w:iCs w:val="0"/>
        <w:smallCaps w:val="0"/>
        <w:strike w:val="0"/>
        <w:color w:val="000000"/>
        <w:spacing w:val="-10"/>
        <w:w w:val="100"/>
        <w:position w:val="0"/>
        <w:sz w:val="26"/>
        <w:szCs w:val="26"/>
        <w:u w:val="none"/>
      </w:rPr>
    </w:lvl>
  </w:abstractNum>
  <w:abstractNum w:abstractNumId="2">
    <w:nsid w:val="01C8146D"/>
    <w:multiLevelType w:val="hybridMultilevel"/>
    <w:tmpl w:val="3B741C00"/>
    <w:lvl w:ilvl="0" w:tplc="7FBE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7C6655"/>
    <w:multiLevelType w:val="hybridMultilevel"/>
    <w:tmpl w:val="A64C2C06"/>
    <w:lvl w:ilvl="0" w:tplc="C01ED6C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BA37DF"/>
    <w:multiLevelType w:val="hybridMultilevel"/>
    <w:tmpl w:val="353495CA"/>
    <w:lvl w:ilvl="0" w:tplc="BF801F4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D3705A"/>
    <w:multiLevelType w:val="hybridMultilevel"/>
    <w:tmpl w:val="F948C2F0"/>
    <w:lvl w:ilvl="0" w:tplc="2ABA76C6">
      <w:start w:val="1"/>
      <w:numFmt w:val="decimal"/>
      <w:lvlText w:val="%1."/>
      <w:lvlJc w:val="left"/>
      <w:pPr>
        <w:ind w:left="1128" w:hanging="360"/>
      </w:pPr>
      <w:rPr>
        <w:rFonts w:hint="default"/>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6">
    <w:nsid w:val="155352C8"/>
    <w:multiLevelType w:val="multilevel"/>
    <w:tmpl w:val="95767E14"/>
    <w:lvl w:ilvl="0">
      <w:start w:val="3"/>
      <w:numFmt w:val="decimal"/>
      <w:lvlText w:val="%1."/>
      <w:lvlJc w:val="left"/>
      <w:pPr>
        <w:ind w:left="450" w:hanging="450"/>
      </w:pPr>
      <w:rPr>
        <w:rFonts w:hint="default"/>
        <w:u w:val="single"/>
      </w:rPr>
    </w:lvl>
    <w:lvl w:ilvl="1">
      <w:start w:val="4"/>
      <w:numFmt w:val="decimal"/>
      <w:lvlText w:val="%1.%2."/>
      <w:lvlJc w:val="left"/>
      <w:pPr>
        <w:ind w:left="1428" w:hanging="720"/>
      </w:pPr>
      <w:rPr>
        <w:rFonts w:hint="default"/>
        <w:u w:val="none"/>
      </w:rPr>
    </w:lvl>
    <w:lvl w:ilvl="2">
      <w:start w:val="1"/>
      <w:numFmt w:val="decimal"/>
      <w:lvlText w:val="%1.%2.%3."/>
      <w:lvlJc w:val="left"/>
      <w:pPr>
        <w:ind w:left="2136" w:hanging="720"/>
      </w:pPr>
      <w:rPr>
        <w:rFonts w:hint="default"/>
        <w:u w:val="single"/>
      </w:rPr>
    </w:lvl>
    <w:lvl w:ilvl="3">
      <w:start w:val="1"/>
      <w:numFmt w:val="decimal"/>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6048" w:hanging="180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824" w:hanging="2160"/>
      </w:pPr>
      <w:rPr>
        <w:rFonts w:hint="default"/>
        <w:u w:val="single"/>
      </w:rPr>
    </w:lvl>
  </w:abstractNum>
  <w:abstractNum w:abstractNumId="7">
    <w:nsid w:val="2BE64287"/>
    <w:multiLevelType w:val="multilevel"/>
    <w:tmpl w:val="02A84456"/>
    <w:lvl w:ilvl="0">
      <w:start w:val="1"/>
      <w:numFmt w:val="decimal"/>
      <w:lvlText w:val="%1."/>
      <w:lvlJc w:val="left"/>
      <w:pPr>
        <w:ind w:left="450" w:hanging="450"/>
      </w:pPr>
      <w:rPr>
        <w:rFonts w:hint="default"/>
        <w:i w:val="0"/>
      </w:rPr>
    </w:lvl>
    <w:lvl w:ilvl="1">
      <w:start w:val="3"/>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8">
    <w:nsid w:val="2ED14BCA"/>
    <w:multiLevelType w:val="hybridMultilevel"/>
    <w:tmpl w:val="B450F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7434B39"/>
    <w:multiLevelType w:val="multilevel"/>
    <w:tmpl w:val="E4C0161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ECA1495"/>
    <w:multiLevelType w:val="hybridMultilevel"/>
    <w:tmpl w:val="9C90EFFE"/>
    <w:lvl w:ilvl="0" w:tplc="A924351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28A77C3"/>
    <w:multiLevelType w:val="multilevel"/>
    <w:tmpl w:val="91AAA1F0"/>
    <w:lvl w:ilvl="0">
      <w:start w:val="1"/>
      <w:numFmt w:val="decimal"/>
      <w:lvlText w:val="%1."/>
      <w:lvlJc w:val="left"/>
      <w:pPr>
        <w:ind w:left="450" w:hanging="450"/>
      </w:pPr>
      <w:rPr>
        <w:rFonts w:hint="default"/>
        <w:i w:val="0"/>
      </w:rPr>
    </w:lvl>
    <w:lvl w:ilvl="1">
      <w:start w:val="8"/>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2">
    <w:nsid w:val="6947255E"/>
    <w:multiLevelType w:val="multilevel"/>
    <w:tmpl w:val="5FAA7836"/>
    <w:lvl w:ilvl="0">
      <w:start w:val="2"/>
      <w:numFmt w:val="decimal"/>
      <w:lvlText w:val="%1."/>
      <w:lvlJc w:val="left"/>
      <w:pPr>
        <w:ind w:left="450" w:hanging="450"/>
      </w:pPr>
      <w:rPr>
        <w:rFonts w:hint="default"/>
        <w:i w:val="0"/>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3">
    <w:nsid w:val="6A17511B"/>
    <w:multiLevelType w:val="hybridMultilevel"/>
    <w:tmpl w:val="25C20DE2"/>
    <w:lvl w:ilvl="0" w:tplc="A7FC1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2474CF7"/>
    <w:multiLevelType w:val="multilevel"/>
    <w:tmpl w:val="D5EC4E58"/>
    <w:lvl w:ilvl="0">
      <w:start w:val="1"/>
      <w:numFmt w:val="decimal"/>
      <w:lvlText w:val="%1."/>
      <w:lvlJc w:val="left"/>
      <w:pPr>
        <w:ind w:left="450" w:hanging="450"/>
      </w:pPr>
      <w:rPr>
        <w:rFonts w:hint="default"/>
        <w:i w:val="0"/>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15">
    <w:nsid w:val="72E10095"/>
    <w:multiLevelType w:val="multilevel"/>
    <w:tmpl w:val="5C9C2D64"/>
    <w:lvl w:ilvl="0">
      <w:start w:val="3"/>
      <w:numFmt w:val="decimal"/>
      <w:lvlText w:val="%1."/>
      <w:lvlJc w:val="left"/>
      <w:pPr>
        <w:ind w:left="450" w:hanging="450"/>
      </w:pPr>
      <w:rPr>
        <w:rFonts w:hint="default"/>
      </w:rPr>
    </w:lvl>
    <w:lvl w:ilvl="1">
      <w:start w:val="2"/>
      <w:numFmt w:val="decimal"/>
      <w:lvlText w:val="%1.%2."/>
      <w:lvlJc w:val="left"/>
      <w:pPr>
        <w:ind w:left="1571" w:hanging="720"/>
      </w:pPr>
      <w:rPr>
        <w:rFonts w:hint="default"/>
        <w:i w:val="0"/>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779D14B4"/>
    <w:multiLevelType w:val="hybridMultilevel"/>
    <w:tmpl w:val="B7549CCA"/>
    <w:lvl w:ilvl="0" w:tplc="33E8A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856067"/>
    <w:multiLevelType w:val="multilevel"/>
    <w:tmpl w:val="16E22448"/>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9"/>
  </w:num>
  <w:num w:numId="3">
    <w:abstractNumId w:val="2"/>
  </w:num>
  <w:num w:numId="4">
    <w:abstractNumId w:val="12"/>
  </w:num>
  <w:num w:numId="5">
    <w:abstractNumId w:val="14"/>
  </w:num>
  <w:num w:numId="6">
    <w:abstractNumId w:val="7"/>
  </w:num>
  <w:num w:numId="7">
    <w:abstractNumId w:val="8"/>
  </w:num>
  <w:num w:numId="8">
    <w:abstractNumId w:val="13"/>
  </w:num>
  <w:num w:numId="9">
    <w:abstractNumId w:val="10"/>
  </w:num>
  <w:num w:numId="10">
    <w:abstractNumId w:val="11"/>
  </w:num>
  <w:num w:numId="11">
    <w:abstractNumId w:val="15"/>
  </w:num>
  <w:num w:numId="12">
    <w:abstractNumId w:val="17"/>
  </w:num>
  <w:num w:numId="13">
    <w:abstractNumId w:val="3"/>
  </w:num>
  <w:num w:numId="14">
    <w:abstractNumId w:val="6"/>
  </w:num>
  <w:num w:numId="15">
    <w:abstractNumId w:val="0"/>
  </w:num>
  <w:num w:numId="16">
    <w:abstractNumId w:val="1"/>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displayVerticalDrawingGridEvery w:val="2"/>
  <w:characterSpacingControl w:val="doNotCompress"/>
  <w:compat/>
  <w:rsids>
    <w:rsidRoot w:val="00511473"/>
    <w:rsid w:val="00005D4B"/>
    <w:rsid w:val="00012CF2"/>
    <w:rsid w:val="000162FE"/>
    <w:rsid w:val="00021BF0"/>
    <w:rsid w:val="000224E3"/>
    <w:rsid w:val="0002572B"/>
    <w:rsid w:val="000273A9"/>
    <w:rsid w:val="00027673"/>
    <w:rsid w:val="0003044D"/>
    <w:rsid w:val="00030C25"/>
    <w:rsid w:val="00033915"/>
    <w:rsid w:val="000339AF"/>
    <w:rsid w:val="0003773A"/>
    <w:rsid w:val="000402D8"/>
    <w:rsid w:val="00042E78"/>
    <w:rsid w:val="000439BE"/>
    <w:rsid w:val="00051109"/>
    <w:rsid w:val="00056D38"/>
    <w:rsid w:val="00056F3F"/>
    <w:rsid w:val="000572D8"/>
    <w:rsid w:val="00061F10"/>
    <w:rsid w:val="00064ACD"/>
    <w:rsid w:val="000679EF"/>
    <w:rsid w:val="00070B5B"/>
    <w:rsid w:val="00071B7A"/>
    <w:rsid w:val="00074E80"/>
    <w:rsid w:val="00075107"/>
    <w:rsid w:val="00085D72"/>
    <w:rsid w:val="0009383E"/>
    <w:rsid w:val="000A538E"/>
    <w:rsid w:val="000B7170"/>
    <w:rsid w:val="000C1470"/>
    <w:rsid w:val="000C4B67"/>
    <w:rsid w:val="000D3A7F"/>
    <w:rsid w:val="000D4678"/>
    <w:rsid w:val="000D76CF"/>
    <w:rsid w:val="000E38FC"/>
    <w:rsid w:val="000E61B9"/>
    <w:rsid w:val="000E6893"/>
    <w:rsid w:val="000E71A8"/>
    <w:rsid w:val="000F2263"/>
    <w:rsid w:val="000F7564"/>
    <w:rsid w:val="00100741"/>
    <w:rsid w:val="001117AC"/>
    <w:rsid w:val="00112B4F"/>
    <w:rsid w:val="0011474D"/>
    <w:rsid w:val="00122643"/>
    <w:rsid w:val="0012400B"/>
    <w:rsid w:val="001333AB"/>
    <w:rsid w:val="00142A5B"/>
    <w:rsid w:val="0014668F"/>
    <w:rsid w:val="00151047"/>
    <w:rsid w:val="0015192F"/>
    <w:rsid w:val="001536ED"/>
    <w:rsid w:val="0015389B"/>
    <w:rsid w:val="00156465"/>
    <w:rsid w:val="00156A76"/>
    <w:rsid w:val="0015706F"/>
    <w:rsid w:val="001672D0"/>
    <w:rsid w:val="00170883"/>
    <w:rsid w:val="001720DD"/>
    <w:rsid w:val="001747CA"/>
    <w:rsid w:val="001748F8"/>
    <w:rsid w:val="001838E7"/>
    <w:rsid w:val="0018467A"/>
    <w:rsid w:val="0018599E"/>
    <w:rsid w:val="00187B4B"/>
    <w:rsid w:val="00190EF5"/>
    <w:rsid w:val="001924CD"/>
    <w:rsid w:val="001B4ED6"/>
    <w:rsid w:val="001B6CBC"/>
    <w:rsid w:val="001C2E01"/>
    <w:rsid w:val="001C32AC"/>
    <w:rsid w:val="001D0902"/>
    <w:rsid w:val="001D3851"/>
    <w:rsid w:val="001D58C2"/>
    <w:rsid w:val="001E1FA0"/>
    <w:rsid w:val="001E40C5"/>
    <w:rsid w:val="001E6DF8"/>
    <w:rsid w:val="001E7760"/>
    <w:rsid w:val="001F2A5F"/>
    <w:rsid w:val="001F2B13"/>
    <w:rsid w:val="001F4F7C"/>
    <w:rsid w:val="00200BCF"/>
    <w:rsid w:val="002039D8"/>
    <w:rsid w:val="002101FE"/>
    <w:rsid w:val="00211BED"/>
    <w:rsid w:val="00213223"/>
    <w:rsid w:val="0021418B"/>
    <w:rsid w:val="002171F6"/>
    <w:rsid w:val="00222469"/>
    <w:rsid w:val="00223292"/>
    <w:rsid w:val="002303BD"/>
    <w:rsid w:val="00253BFA"/>
    <w:rsid w:val="0026097B"/>
    <w:rsid w:val="002641A8"/>
    <w:rsid w:val="00265351"/>
    <w:rsid w:val="002705B0"/>
    <w:rsid w:val="00270A2B"/>
    <w:rsid w:val="00270BE0"/>
    <w:rsid w:val="002741BF"/>
    <w:rsid w:val="00281D98"/>
    <w:rsid w:val="002933F7"/>
    <w:rsid w:val="002A026C"/>
    <w:rsid w:val="002A25D1"/>
    <w:rsid w:val="002A7637"/>
    <w:rsid w:val="002B2BB4"/>
    <w:rsid w:val="002B6258"/>
    <w:rsid w:val="002C60C1"/>
    <w:rsid w:val="002C6649"/>
    <w:rsid w:val="002C7032"/>
    <w:rsid w:val="002D23A4"/>
    <w:rsid w:val="002D3044"/>
    <w:rsid w:val="002D4E61"/>
    <w:rsid w:val="002D611E"/>
    <w:rsid w:val="002E198B"/>
    <w:rsid w:val="002E58EE"/>
    <w:rsid w:val="002F5FB6"/>
    <w:rsid w:val="00302A5C"/>
    <w:rsid w:val="00305541"/>
    <w:rsid w:val="00313F43"/>
    <w:rsid w:val="00315422"/>
    <w:rsid w:val="00316124"/>
    <w:rsid w:val="003220F3"/>
    <w:rsid w:val="003224A2"/>
    <w:rsid w:val="00323D56"/>
    <w:rsid w:val="003408BE"/>
    <w:rsid w:val="00345979"/>
    <w:rsid w:val="00346548"/>
    <w:rsid w:val="00347292"/>
    <w:rsid w:val="003511D4"/>
    <w:rsid w:val="00352CCC"/>
    <w:rsid w:val="00353007"/>
    <w:rsid w:val="00353C90"/>
    <w:rsid w:val="003540EB"/>
    <w:rsid w:val="00366A41"/>
    <w:rsid w:val="003741E6"/>
    <w:rsid w:val="00382F65"/>
    <w:rsid w:val="00384675"/>
    <w:rsid w:val="00385E45"/>
    <w:rsid w:val="003901DB"/>
    <w:rsid w:val="00392286"/>
    <w:rsid w:val="00396E74"/>
    <w:rsid w:val="0039766E"/>
    <w:rsid w:val="003A345C"/>
    <w:rsid w:val="003A7E0E"/>
    <w:rsid w:val="003A7ED3"/>
    <w:rsid w:val="003B0714"/>
    <w:rsid w:val="003B4B9C"/>
    <w:rsid w:val="003B51A8"/>
    <w:rsid w:val="003C5610"/>
    <w:rsid w:val="003D45AF"/>
    <w:rsid w:val="003D52FA"/>
    <w:rsid w:val="003D5C6A"/>
    <w:rsid w:val="003D68B0"/>
    <w:rsid w:val="003E14F2"/>
    <w:rsid w:val="003E36FF"/>
    <w:rsid w:val="003F006B"/>
    <w:rsid w:val="003F0994"/>
    <w:rsid w:val="003F1158"/>
    <w:rsid w:val="004045B8"/>
    <w:rsid w:val="00404E8B"/>
    <w:rsid w:val="0040771D"/>
    <w:rsid w:val="004127AC"/>
    <w:rsid w:val="004147B3"/>
    <w:rsid w:val="0041500F"/>
    <w:rsid w:val="00416164"/>
    <w:rsid w:val="00417131"/>
    <w:rsid w:val="00426548"/>
    <w:rsid w:val="0043754A"/>
    <w:rsid w:val="004407CB"/>
    <w:rsid w:val="0044082D"/>
    <w:rsid w:val="004451FB"/>
    <w:rsid w:val="00447C4D"/>
    <w:rsid w:val="00453135"/>
    <w:rsid w:val="00463310"/>
    <w:rsid w:val="004704A2"/>
    <w:rsid w:val="004706E6"/>
    <w:rsid w:val="00470AE2"/>
    <w:rsid w:val="00471639"/>
    <w:rsid w:val="0047205E"/>
    <w:rsid w:val="00474621"/>
    <w:rsid w:val="00474B54"/>
    <w:rsid w:val="00477D08"/>
    <w:rsid w:val="004802A7"/>
    <w:rsid w:val="00482BF9"/>
    <w:rsid w:val="00484874"/>
    <w:rsid w:val="00484B6D"/>
    <w:rsid w:val="004864E5"/>
    <w:rsid w:val="0049212D"/>
    <w:rsid w:val="00495CC5"/>
    <w:rsid w:val="004A137F"/>
    <w:rsid w:val="004A5B8B"/>
    <w:rsid w:val="004B1FE4"/>
    <w:rsid w:val="004B5C06"/>
    <w:rsid w:val="004B778F"/>
    <w:rsid w:val="004C168B"/>
    <w:rsid w:val="004C347A"/>
    <w:rsid w:val="004C3B26"/>
    <w:rsid w:val="004C57FD"/>
    <w:rsid w:val="004D55D5"/>
    <w:rsid w:val="004D65A9"/>
    <w:rsid w:val="004E282F"/>
    <w:rsid w:val="004E378C"/>
    <w:rsid w:val="004E4B5F"/>
    <w:rsid w:val="004E51F6"/>
    <w:rsid w:val="004F1FBA"/>
    <w:rsid w:val="004F522F"/>
    <w:rsid w:val="0050058B"/>
    <w:rsid w:val="00500C29"/>
    <w:rsid w:val="00505470"/>
    <w:rsid w:val="00506E3B"/>
    <w:rsid w:val="0050709C"/>
    <w:rsid w:val="00507911"/>
    <w:rsid w:val="00511473"/>
    <w:rsid w:val="0052069D"/>
    <w:rsid w:val="00522C8D"/>
    <w:rsid w:val="00524792"/>
    <w:rsid w:val="00526404"/>
    <w:rsid w:val="00530059"/>
    <w:rsid w:val="0054428E"/>
    <w:rsid w:val="00550E18"/>
    <w:rsid w:val="005540EC"/>
    <w:rsid w:val="00554179"/>
    <w:rsid w:val="00556508"/>
    <w:rsid w:val="0055681D"/>
    <w:rsid w:val="005569E3"/>
    <w:rsid w:val="00556E3D"/>
    <w:rsid w:val="00560DCF"/>
    <w:rsid w:val="005649E4"/>
    <w:rsid w:val="00564A82"/>
    <w:rsid w:val="0057147F"/>
    <w:rsid w:val="005716E6"/>
    <w:rsid w:val="00577E46"/>
    <w:rsid w:val="005825A8"/>
    <w:rsid w:val="00587672"/>
    <w:rsid w:val="00592060"/>
    <w:rsid w:val="0059417B"/>
    <w:rsid w:val="00595E7A"/>
    <w:rsid w:val="005B0AF3"/>
    <w:rsid w:val="005B4C04"/>
    <w:rsid w:val="005E5557"/>
    <w:rsid w:val="005E7E0D"/>
    <w:rsid w:val="005F19D4"/>
    <w:rsid w:val="005F6185"/>
    <w:rsid w:val="0060293B"/>
    <w:rsid w:val="00604D2E"/>
    <w:rsid w:val="00610BE8"/>
    <w:rsid w:val="00612B14"/>
    <w:rsid w:val="006173C3"/>
    <w:rsid w:val="00621C95"/>
    <w:rsid w:val="00622186"/>
    <w:rsid w:val="00626087"/>
    <w:rsid w:val="00626F22"/>
    <w:rsid w:val="00631A5B"/>
    <w:rsid w:val="00632EB5"/>
    <w:rsid w:val="00637610"/>
    <w:rsid w:val="00640367"/>
    <w:rsid w:val="00645DF0"/>
    <w:rsid w:val="00650656"/>
    <w:rsid w:val="00650660"/>
    <w:rsid w:val="00656241"/>
    <w:rsid w:val="0066557F"/>
    <w:rsid w:val="006714C0"/>
    <w:rsid w:val="0067330B"/>
    <w:rsid w:val="006743F2"/>
    <w:rsid w:val="0067646D"/>
    <w:rsid w:val="00684D17"/>
    <w:rsid w:val="00685563"/>
    <w:rsid w:val="00691DB2"/>
    <w:rsid w:val="00695093"/>
    <w:rsid w:val="006A1B31"/>
    <w:rsid w:val="006A2B69"/>
    <w:rsid w:val="006B7610"/>
    <w:rsid w:val="006C23E9"/>
    <w:rsid w:val="006C65E2"/>
    <w:rsid w:val="006C7EFB"/>
    <w:rsid w:val="006D092B"/>
    <w:rsid w:val="006E2760"/>
    <w:rsid w:val="006F3BF3"/>
    <w:rsid w:val="006F4502"/>
    <w:rsid w:val="00701462"/>
    <w:rsid w:val="00702F24"/>
    <w:rsid w:val="00707D1A"/>
    <w:rsid w:val="0071141A"/>
    <w:rsid w:val="00711707"/>
    <w:rsid w:val="00713F4B"/>
    <w:rsid w:val="00716F14"/>
    <w:rsid w:val="00717615"/>
    <w:rsid w:val="0072244A"/>
    <w:rsid w:val="00724DE2"/>
    <w:rsid w:val="007302DE"/>
    <w:rsid w:val="00732E84"/>
    <w:rsid w:val="00735634"/>
    <w:rsid w:val="007375CA"/>
    <w:rsid w:val="007400F1"/>
    <w:rsid w:val="007466BA"/>
    <w:rsid w:val="007503B8"/>
    <w:rsid w:val="007505F4"/>
    <w:rsid w:val="00755C50"/>
    <w:rsid w:val="007570B7"/>
    <w:rsid w:val="007614C1"/>
    <w:rsid w:val="0076532B"/>
    <w:rsid w:val="007676EE"/>
    <w:rsid w:val="0078304D"/>
    <w:rsid w:val="0078679C"/>
    <w:rsid w:val="007911DA"/>
    <w:rsid w:val="0079312A"/>
    <w:rsid w:val="00794C51"/>
    <w:rsid w:val="00795BE8"/>
    <w:rsid w:val="007A4D83"/>
    <w:rsid w:val="007A54E2"/>
    <w:rsid w:val="007A5502"/>
    <w:rsid w:val="007B3DDA"/>
    <w:rsid w:val="007C1960"/>
    <w:rsid w:val="007D2313"/>
    <w:rsid w:val="007D58BB"/>
    <w:rsid w:val="007D5E94"/>
    <w:rsid w:val="007E1A46"/>
    <w:rsid w:val="007F023F"/>
    <w:rsid w:val="007F75FB"/>
    <w:rsid w:val="00804400"/>
    <w:rsid w:val="008044C5"/>
    <w:rsid w:val="00807876"/>
    <w:rsid w:val="008178F8"/>
    <w:rsid w:val="00817F65"/>
    <w:rsid w:val="00820E8B"/>
    <w:rsid w:val="008229B1"/>
    <w:rsid w:val="00822B2D"/>
    <w:rsid w:val="0082303A"/>
    <w:rsid w:val="008373F6"/>
    <w:rsid w:val="0084635D"/>
    <w:rsid w:val="00846893"/>
    <w:rsid w:val="00852D33"/>
    <w:rsid w:val="0085306F"/>
    <w:rsid w:val="00855F83"/>
    <w:rsid w:val="00857880"/>
    <w:rsid w:val="00867A3B"/>
    <w:rsid w:val="00870441"/>
    <w:rsid w:val="00875312"/>
    <w:rsid w:val="008811FE"/>
    <w:rsid w:val="00882150"/>
    <w:rsid w:val="00882BFE"/>
    <w:rsid w:val="00893433"/>
    <w:rsid w:val="0089360C"/>
    <w:rsid w:val="008942C8"/>
    <w:rsid w:val="008A611D"/>
    <w:rsid w:val="008B12DA"/>
    <w:rsid w:val="008B7BCA"/>
    <w:rsid w:val="008C0D73"/>
    <w:rsid w:val="008C6D28"/>
    <w:rsid w:val="008C7A1A"/>
    <w:rsid w:val="008D788D"/>
    <w:rsid w:val="008E5207"/>
    <w:rsid w:val="008E549E"/>
    <w:rsid w:val="008E78F6"/>
    <w:rsid w:val="008F4C23"/>
    <w:rsid w:val="009159CF"/>
    <w:rsid w:val="009174D6"/>
    <w:rsid w:val="00920848"/>
    <w:rsid w:val="00921191"/>
    <w:rsid w:val="00934960"/>
    <w:rsid w:val="00942445"/>
    <w:rsid w:val="009510CA"/>
    <w:rsid w:val="009511F2"/>
    <w:rsid w:val="0096011D"/>
    <w:rsid w:val="009677A1"/>
    <w:rsid w:val="00970811"/>
    <w:rsid w:val="009718CF"/>
    <w:rsid w:val="00973F48"/>
    <w:rsid w:val="009769F2"/>
    <w:rsid w:val="009773C8"/>
    <w:rsid w:val="009859B1"/>
    <w:rsid w:val="00987025"/>
    <w:rsid w:val="009914DA"/>
    <w:rsid w:val="009A17B8"/>
    <w:rsid w:val="009A383A"/>
    <w:rsid w:val="009B0612"/>
    <w:rsid w:val="009B66D5"/>
    <w:rsid w:val="009B6F6E"/>
    <w:rsid w:val="009C5F81"/>
    <w:rsid w:val="009C7FAD"/>
    <w:rsid w:val="009D10A3"/>
    <w:rsid w:val="009D699F"/>
    <w:rsid w:val="009D740C"/>
    <w:rsid w:val="009E1D4E"/>
    <w:rsid w:val="009F0A49"/>
    <w:rsid w:val="009F22CE"/>
    <w:rsid w:val="009F2978"/>
    <w:rsid w:val="009F68AD"/>
    <w:rsid w:val="00A077A1"/>
    <w:rsid w:val="00A11899"/>
    <w:rsid w:val="00A12751"/>
    <w:rsid w:val="00A1299F"/>
    <w:rsid w:val="00A14E81"/>
    <w:rsid w:val="00A2158F"/>
    <w:rsid w:val="00A22164"/>
    <w:rsid w:val="00A326F8"/>
    <w:rsid w:val="00A41ECC"/>
    <w:rsid w:val="00A439E5"/>
    <w:rsid w:val="00A50035"/>
    <w:rsid w:val="00A50B21"/>
    <w:rsid w:val="00A57FA3"/>
    <w:rsid w:val="00A60BCE"/>
    <w:rsid w:val="00A60DBB"/>
    <w:rsid w:val="00A66554"/>
    <w:rsid w:val="00A76D2C"/>
    <w:rsid w:val="00A772A0"/>
    <w:rsid w:val="00A839BB"/>
    <w:rsid w:val="00A859A3"/>
    <w:rsid w:val="00A8687D"/>
    <w:rsid w:val="00A910EF"/>
    <w:rsid w:val="00A95E65"/>
    <w:rsid w:val="00A968DC"/>
    <w:rsid w:val="00AA7EEC"/>
    <w:rsid w:val="00AB002A"/>
    <w:rsid w:val="00AB0BB8"/>
    <w:rsid w:val="00AB66C6"/>
    <w:rsid w:val="00AC0DBB"/>
    <w:rsid w:val="00AD55CF"/>
    <w:rsid w:val="00AE2666"/>
    <w:rsid w:val="00AE421F"/>
    <w:rsid w:val="00AE75A9"/>
    <w:rsid w:val="00AF118F"/>
    <w:rsid w:val="00AF1336"/>
    <w:rsid w:val="00AF3D22"/>
    <w:rsid w:val="00AF562A"/>
    <w:rsid w:val="00AF6BA2"/>
    <w:rsid w:val="00B00CA6"/>
    <w:rsid w:val="00B04625"/>
    <w:rsid w:val="00B05754"/>
    <w:rsid w:val="00B10BDB"/>
    <w:rsid w:val="00B13487"/>
    <w:rsid w:val="00B15F9A"/>
    <w:rsid w:val="00B16C01"/>
    <w:rsid w:val="00B24F85"/>
    <w:rsid w:val="00B41335"/>
    <w:rsid w:val="00B41540"/>
    <w:rsid w:val="00B72412"/>
    <w:rsid w:val="00B726A9"/>
    <w:rsid w:val="00B763A5"/>
    <w:rsid w:val="00B76E6C"/>
    <w:rsid w:val="00B81576"/>
    <w:rsid w:val="00B834BA"/>
    <w:rsid w:val="00B85D9B"/>
    <w:rsid w:val="00B91FB6"/>
    <w:rsid w:val="00B94DD1"/>
    <w:rsid w:val="00BA03A5"/>
    <w:rsid w:val="00BA30E7"/>
    <w:rsid w:val="00BA736E"/>
    <w:rsid w:val="00BB0036"/>
    <w:rsid w:val="00BB478C"/>
    <w:rsid w:val="00BD0C6A"/>
    <w:rsid w:val="00BD218F"/>
    <w:rsid w:val="00BE04BB"/>
    <w:rsid w:val="00BE0998"/>
    <w:rsid w:val="00BE2998"/>
    <w:rsid w:val="00BE66D8"/>
    <w:rsid w:val="00BE7BA3"/>
    <w:rsid w:val="00BF5E27"/>
    <w:rsid w:val="00BF5E9B"/>
    <w:rsid w:val="00C00AA7"/>
    <w:rsid w:val="00C115F5"/>
    <w:rsid w:val="00C16D71"/>
    <w:rsid w:val="00C207E4"/>
    <w:rsid w:val="00C21C67"/>
    <w:rsid w:val="00C3264E"/>
    <w:rsid w:val="00C33BF0"/>
    <w:rsid w:val="00C35763"/>
    <w:rsid w:val="00C5227F"/>
    <w:rsid w:val="00C538A8"/>
    <w:rsid w:val="00C64B66"/>
    <w:rsid w:val="00C65C38"/>
    <w:rsid w:val="00C67C22"/>
    <w:rsid w:val="00C70022"/>
    <w:rsid w:val="00C7009E"/>
    <w:rsid w:val="00C75DDD"/>
    <w:rsid w:val="00C8096D"/>
    <w:rsid w:val="00C95A93"/>
    <w:rsid w:val="00C95E13"/>
    <w:rsid w:val="00C96203"/>
    <w:rsid w:val="00CA2D07"/>
    <w:rsid w:val="00CA2F1E"/>
    <w:rsid w:val="00CA4635"/>
    <w:rsid w:val="00CB32E0"/>
    <w:rsid w:val="00CB4EBE"/>
    <w:rsid w:val="00CB5F5E"/>
    <w:rsid w:val="00CB6F1F"/>
    <w:rsid w:val="00CD14BF"/>
    <w:rsid w:val="00CD7154"/>
    <w:rsid w:val="00CD7829"/>
    <w:rsid w:val="00CE1B06"/>
    <w:rsid w:val="00CE2E79"/>
    <w:rsid w:val="00CE44F2"/>
    <w:rsid w:val="00CE5DAB"/>
    <w:rsid w:val="00CE680C"/>
    <w:rsid w:val="00CF2991"/>
    <w:rsid w:val="00CF3E47"/>
    <w:rsid w:val="00CF48AC"/>
    <w:rsid w:val="00CF7104"/>
    <w:rsid w:val="00D00549"/>
    <w:rsid w:val="00D10B98"/>
    <w:rsid w:val="00D151F9"/>
    <w:rsid w:val="00D20DB3"/>
    <w:rsid w:val="00D20E51"/>
    <w:rsid w:val="00D2720A"/>
    <w:rsid w:val="00D3053B"/>
    <w:rsid w:val="00D32850"/>
    <w:rsid w:val="00D370BB"/>
    <w:rsid w:val="00D40077"/>
    <w:rsid w:val="00D43DA0"/>
    <w:rsid w:val="00D4581B"/>
    <w:rsid w:val="00D45B3D"/>
    <w:rsid w:val="00D52383"/>
    <w:rsid w:val="00D5242D"/>
    <w:rsid w:val="00D60473"/>
    <w:rsid w:val="00D64E4F"/>
    <w:rsid w:val="00D64EB7"/>
    <w:rsid w:val="00D717DA"/>
    <w:rsid w:val="00D73820"/>
    <w:rsid w:val="00D748D3"/>
    <w:rsid w:val="00D80488"/>
    <w:rsid w:val="00D84CCA"/>
    <w:rsid w:val="00D850FF"/>
    <w:rsid w:val="00D85DAD"/>
    <w:rsid w:val="00D90A9C"/>
    <w:rsid w:val="00D947B3"/>
    <w:rsid w:val="00D94F63"/>
    <w:rsid w:val="00D96191"/>
    <w:rsid w:val="00D96741"/>
    <w:rsid w:val="00DA1CE8"/>
    <w:rsid w:val="00DA5253"/>
    <w:rsid w:val="00DA78C6"/>
    <w:rsid w:val="00DB286E"/>
    <w:rsid w:val="00DB5ABA"/>
    <w:rsid w:val="00DC2566"/>
    <w:rsid w:val="00DC60AC"/>
    <w:rsid w:val="00DC7B81"/>
    <w:rsid w:val="00DD323C"/>
    <w:rsid w:val="00DD3858"/>
    <w:rsid w:val="00DD5084"/>
    <w:rsid w:val="00DD6D75"/>
    <w:rsid w:val="00DE48CB"/>
    <w:rsid w:val="00DF6A81"/>
    <w:rsid w:val="00DF7FA9"/>
    <w:rsid w:val="00E03163"/>
    <w:rsid w:val="00E035AC"/>
    <w:rsid w:val="00E04BA6"/>
    <w:rsid w:val="00E1151C"/>
    <w:rsid w:val="00E21BFB"/>
    <w:rsid w:val="00E26B5D"/>
    <w:rsid w:val="00E26F19"/>
    <w:rsid w:val="00E40F67"/>
    <w:rsid w:val="00E54EE5"/>
    <w:rsid w:val="00E56DB6"/>
    <w:rsid w:val="00E57F03"/>
    <w:rsid w:val="00E604E0"/>
    <w:rsid w:val="00E6053F"/>
    <w:rsid w:val="00E60FB3"/>
    <w:rsid w:val="00E616A0"/>
    <w:rsid w:val="00E65624"/>
    <w:rsid w:val="00E66664"/>
    <w:rsid w:val="00E70342"/>
    <w:rsid w:val="00E70F10"/>
    <w:rsid w:val="00E722AC"/>
    <w:rsid w:val="00E832F6"/>
    <w:rsid w:val="00E91C81"/>
    <w:rsid w:val="00EA0A1D"/>
    <w:rsid w:val="00EA6287"/>
    <w:rsid w:val="00EA6369"/>
    <w:rsid w:val="00EB162B"/>
    <w:rsid w:val="00EB697D"/>
    <w:rsid w:val="00EC2FF9"/>
    <w:rsid w:val="00EC523B"/>
    <w:rsid w:val="00EC7BAA"/>
    <w:rsid w:val="00ED3D19"/>
    <w:rsid w:val="00EE3B61"/>
    <w:rsid w:val="00EF037B"/>
    <w:rsid w:val="00EF1438"/>
    <w:rsid w:val="00EF5A17"/>
    <w:rsid w:val="00F02CDD"/>
    <w:rsid w:val="00F03310"/>
    <w:rsid w:val="00F0442E"/>
    <w:rsid w:val="00F05999"/>
    <w:rsid w:val="00F10F05"/>
    <w:rsid w:val="00F22A93"/>
    <w:rsid w:val="00F304E2"/>
    <w:rsid w:val="00F37F0B"/>
    <w:rsid w:val="00F51764"/>
    <w:rsid w:val="00F64C09"/>
    <w:rsid w:val="00F64FF0"/>
    <w:rsid w:val="00F67F9A"/>
    <w:rsid w:val="00F707FF"/>
    <w:rsid w:val="00F93546"/>
    <w:rsid w:val="00F9625B"/>
    <w:rsid w:val="00FA06C8"/>
    <w:rsid w:val="00FA0892"/>
    <w:rsid w:val="00FA0F5C"/>
    <w:rsid w:val="00FB17B3"/>
    <w:rsid w:val="00FB612F"/>
    <w:rsid w:val="00FC05E4"/>
    <w:rsid w:val="00FC0C8A"/>
    <w:rsid w:val="00FC1ECB"/>
    <w:rsid w:val="00FC3E2A"/>
    <w:rsid w:val="00FC7445"/>
    <w:rsid w:val="00FC79AE"/>
    <w:rsid w:val="00FC7F1D"/>
    <w:rsid w:val="00FD52A8"/>
    <w:rsid w:val="00FE2C6E"/>
    <w:rsid w:val="00FE6A0E"/>
    <w:rsid w:val="00FF1C5E"/>
    <w:rsid w:val="00FF1DC6"/>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73"/>
    <w:rPr>
      <w:rFonts w:eastAsia="Times New Roman"/>
      <w:bCs w:val="0"/>
      <w:szCs w:val="24"/>
      <w:lang w:eastAsia="ru-RU"/>
    </w:rPr>
  </w:style>
  <w:style w:type="paragraph" w:styleId="3">
    <w:name w:val="heading 3"/>
    <w:basedOn w:val="a"/>
    <w:next w:val="a"/>
    <w:link w:val="30"/>
    <w:qFormat/>
    <w:rsid w:val="00EC7BAA"/>
    <w:pPr>
      <w:keepNext/>
      <w:jc w:val="center"/>
      <w:outlineLvl w:val="2"/>
    </w:pPr>
    <w:rPr>
      <w:b/>
      <w:bCs/>
      <w:sz w:val="24"/>
    </w:rPr>
  </w:style>
  <w:style w:type="paragraph" w:styleId="5">
    <w:name w:val="heading 5"/>
    <w:basedOn w:val="a"/>
    <w:next w:val="a"/>
    <w:link w:val="50"/>
    <w:uiPriority w:val="9"/>
    <w:semiHidden/>
    <w:unhideWhenUsed/>
    <w:qFormat/>
    <w:rsid w:val="00C16D7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1A"/>
    <w:pPr>
      <w:ind w:left="708"/>
    </w:pPr>
  </w:style>
  <w:style w:type="paragraph" w:styleId="a4">
    <w:name w:val="No Spacing"/>
    <w:uiPriority w:val="1"/>
    <w:qFormat/>
    <w:rsid w:val="0067330B"/>
    <w:rPr>
      <w:bCs w:val="0"/>
    </w:rPr>
  </w:style>
  <w:style w:type="paragraph" w:styleId="a5">
    <w:name w:val="Title"/>
    <w:basedOn w:val="a"/>
    <w:link w:val="a6"/>
    <w:qFormat/>
    <w:rsid w:val="00FA06C8"/>
    <w:pPr>
      <w:jc w:val="center"/>
    </w:pPr>
    <w:rPr>
      <w:b/>
      <w:szCs w:val="20"/>
    </w:rPr>
  </w:style>
  <w:style w:type="character" w:customStyle="1" w:styleId="a6">
    <w:name w:val="Название Знак"/>
    <w:basedOn w:val="a0"/>
    <w:link w:val="a5"/>
    <w:rsid w:val="00FA06C8"/>
    <w:rPr>
      <w:rFonts w:eastAsia="Times New Roman"/>
      <w:b/>
      <w:bCs w:val="0"/>
      <w:szCs w:val="20"/>
    </w:rPr>
  </w:style>
  <w:style w:type="paragraph" w:customStyle="1" w:styleId="ConsPlusNonformat">
    <w:name w:val="ConsPlusNonformat"/>
    <w:uiPriority w:val="99"/>
    <w:rsid w:val="00484874"/>
    <w:pPr>
      <w:autoSpaceDE w:val="0"/>
      <w:autoSpaceDN w:val="0"/>
      <w:adjustRightInd w:val="0"/>
    </w:pPr>
    <w:rPr>
      <w:rFonts w:ascii="Courier New" w:eastAsiaTheme="minorHAnsi" w:hAnsi="Courier New" w:cs="Courier New"/>
      <w:bCs w:val="0"/>
      <w:sz w:val="20"/>
      <w:szCs w:val="20"/>
    </w:rPr>
  </w:style>
  <w:style w:type="paragraph" w:customStyle="1" w:styleId="ConsPlusNormal">
    <w:name w:val="ConsPlusNormal"/>
    <w:rsid w:val="00500C29"/>
    <w:pPr>
      <w:autoSpaceDE w:val="0"/>
      <w:autoSpaceDN w:val="0"/>
      <w:adjustRightInd w:val="0"/>
    </w:pPr>
    <w:rPr>
      <w:rFonts w:ascii="Calibri" w:eastAsiaTheme="minorHAnsi" w:hAnsi="Calibri" w:cs="Calibri"/>
      <w:bCs w:val="0"/>
      <w:sz w:val="22"/>
      <w:szCs w:val="22"/>
    </w:rPr>
  </w:style>
  <w:style w:type="paragraph" w:customStyle="1" w:styleId="21">
    <w:name w:val="Основной текст 21"/>
    <w:basedOn w:val="a"/>
    <w:rsid w:val="002D4E61"/>
    <w:pPr>
      <w:suppressAutoHyphens/>
      <w:spacing w:after="120" w:line="480" w:lineRule="auto"/>
    </w:pPr>
    <w:rPr>
      <w:rFonts w:eastAsia="Lucida Sans Unicode" w:cs="Mangal"/>
      <w:kern w:val="1"/>
      <w:sz w:val="24"/>
      <w:lang w:eastAsia="hi-IN" w:bidi="hi-IN"/>
    </w:rPr>
  </w:style>
  <w:style w:type="paragraph" w:customStyle="1" w:styleId="Default">
    <w:name w:val="Default"/>
    <w:rsid w:val="00E40F67"/>
    <w:pPr>
      <w:autoSpaceDE w:val="0"/>
      <w:autoSpaceDN w:val="0"/>
      <w:adjustRightInd w:val="0"/>
    </w:pPr>
    <w:rPr>
      <w:rFonts w:ascii="Arial" w:hAnsi="Arial" w:cs="Arial"/>
      <w:color w:val="000000"/>
      <w:sz w:val="24"/>
      <w:szCs w:val="24"/>
    </w:rPr>
  </w:style>
  <w:style w:type="paragraph" w:customStyle="1" w:styleId="1">
    <w:name w:val="Без интервала1"/>
    <w:uiPriority w:val="99"/>
    <w:rsid w:val="006F4502"/>
    <w:rPr>
      <w:rFonts w:eastAsia="Times New Roman"/>
      <w:bCs w:val="0"/>
    </w:rPr>
  </w:style>
  <w:style w:type="paragraph" w:styleId="a7">
    <w:name w:val="Normal (Web)"/>
    <w:basedOn w:val="a"/>
    <w:uiPriority w:val="99"/>
    <w:rsid w:val="006F4502"/>
    <w:pPr>
      <w:spacing w:before="100" w:beforeAutospacing="1" w:after="100" w:afterAutospacing="1"/>
    </w:pPr>
    <w:rPr>
      <w:sz w:val="24"/>
    </w:rPr>
  </w:style>
  <w:style w:type="paragraph" w:styleId="31">
    <w:name w:val="Body Text 3"/>
    <w:basedOn w:val="a"/>
    <w:link w:val="32"/>
    <w:unhideWhenUsed/>
    <w:rsid w:val="000273A9"/>
    <w:pPr>
      <w:jc w:val="both"/>
    </w:pPr>
    <w:rPr>
      <w:color w:val="003366"/>
      <w:sz w:val="24"/>
    </w:rPr>
  </w:style>
  <w:style w:type="character" w:customStyle="1" w:styleId="32">
    <w:name w:val="Основной текст 3 Знак"/>
    <w:basedOn w:val="a0"/>
    <w:link w:val="31"/>
    <w:rsid w:val="000273A9"/>
    <w:rPr>
      <w:rFonts w:eastAsia="Times New Roman"/>
      <w:bCs w:val="0"/>
      <w:color w:val="003366"/>
      <w:sz w:val="24"/>
      <w:szCs w:val="24"/>
      <w:lang w:eastAsia="ru-RU"/>
    </w:rPr>
  </w:style>
  <w:style w:type="paragraph" w:styleId="2">
    <w:name w:val="Body Text Indent 2"/>
    <w:basedOn w:val="a"/>
    <w:link w:val="20"/>
    <w:unhideWhenUsed/>
    <w:rsid w:val="000273A9"/>
    <w:pPr>
      <w:ind w:firstLine="708"/>
      <w:jc w:val="both"/>
    </w:pPr>
    <w:rPr>
      <w:color w:val="003366"/>
      <w:sz w:val="24"/>
    </w:rPr>
  </w:style>
  <w:style w:type="character" w:customStyle="1" w:styleId="20">
    <w:name w:val="Основной текст с отступом 2 Знак"/>
    <w:basedOn w:val="a0"/>
    <w:link w:val="2"/>
    <w:rsid w:val="000273A9"/>
    <w:rPr>
      <w:rFonts w:eastAsia="Times New Roman"/>
      <w:bCs w:val="0"/>
      <w:color w:val="003366"/>
      <w:sz w:val="24"/>
      <w:szCs w:val="24"/>
      <w:lang w:eastAsia="ru-RU"/>
    </w:rPr>
  </w:style>
  <w:style w:type="paragraph" w:customStyle="1" w:styleId="s1">
    <w:name w:val="s_1"/>
    <w:basedOn w:val="a"/>
    <w:rsid w:val="00484B6D"/>
    <w:pPr>
      <w:spacing w:before="100" w:beforeAutospacing="1" w:after="100" w:afterAutospacing="1"/>
    </w:pPr>
    <w:rPr>
      <w:sz w:val="24"/>
    </w:rPr>
  </w:style>
  <w:style w:type="character" w:customStyle="1" w:styleId="30">
    <w:name w:val="Заголовок 3 Знак"/>
    <w:basedOn w:val="a0"/>
    <w:link w:val="3"/>
    <w:rsid w:val="00EC7BAA"/>
    <w:rPr>
      <w:rFonts w:eastAsia="Times New Roman"/>
      <w:b/>
      <w:sz w:val="24"/>
      <w:szCs w:val="24"/>
      <w:lang w:eastAsia="ru-RU"/>
    </w:rPr>
  </w:style>
  <w:style w:type="paragraph" w:styleId="a8">
    <w:name w:val="Body Text"/>
    <w:basedOn w:val="a"/>
    <w:link w:val="a9"/>
    <w:uiPriority w:val="99"/>
    <w:unhideWhenUsed/>
    <w:rsid w:val="00EC7BAA"/>
    <w:pPr>
      <w:spacing w:after="120"/>
    </w:pPr>
  </w:style>
  <w:style w:type="character" w:customStyle="1" w:styleId="a9">
    <w:name w:val="Основной текст Знак"/>
    <w:basedOn w:val="a0"/>
    <w:link w:val="a8"/>
    <w:uiPriority w:val="99"/>
    <w:rsid w:val="00EC7BAA"/>
    <w:rPr>
      <w:rFonts w:eastAsia="Times New Roman"/>
      <w:bCs w:val="0"/>
      <w:szCs w:val="24"/>
      <w:lang w:eastAsia="ru-RU"/>
    </w:rPr>
  </w:style>
  <w:style w:type="character" w:customStyle="1" w:styleId="50">
    <w:name w:val="Заголовок 5 Знак"/>
    <w:basedOn w:val="a0"/>
    <w:link w:val="5"/>
    <w:uiPriority w:val="9"/>
    <w:semiHidden/>
    <w:rsid w:val="00C16D71"/>
    <w:rPr>
      <w:rFonts w:asciiTheme="majorHAnsi" w:eastAsiaTheme="majorEastAsia" w:hAnsiTheme="majorHAnsi" w:cstheme="majorBidi"/>
      <w:bCs w:val="0"/>
      <w:color w:val="243F60" w:themeColor="accent1" w:themeShade="7F"/>
      <w:szCs w:val="24"/>
      <w:lang w:eastAsia="ru-RU"/>
    </w:rPr>
  </w:style>
</w:styles>
</file>

<file path=word/webSettings.xml><?xml version="1.0" encoding="utf-8"?>
<w:webSettings xmlns:r="http://schemas.openxmlformats.org/officeDocument/2006/relationships" xmlns:w="http://schemas.openxmlformats.org/wordprocessingml/2006/main">
  <w:divs>
    <w:div w:id="166789973">
      <w:bodyDiv w:val="1"/>
      <w:marLeft w:val="0"/>
      <w:marRight w:val="0"/>
      <w:marTop w:val="0"/>
      <w:marBottom w:val="0"/>
      <w:divBdr>
        <w:top w:val="none" w:sz="0" w:space="0" w:color="auto"/>
        <w:left w:val="none" w:sz="0" w:space="0" w:color="auto"/>
        <w:bottom w:val="none" w:sz="0" w:space="0" w:color="auto"/>
        <w:right w:val="none" w:sz="0" w:space="0" w:color="auto"/>
      </w:divBdr>
    </w:div>
    <w:div w:id="251428357">
      <w:bodyDiv w:val="1"/>
      <w:marLeft w:val="0"/>
      <w:marRight w:val="0"/>
      <w:marTop w:val="0"/>
      <w:marBottom w:val="0"/>
      <w:divBdr>
        <w:top w:val="none" w:sz="0" w:space="0" w:color="auto"/>
        <w:left w:val="none" w:sz="0" w:space="0" w:color="auto"/>
        <w:bottom w:val="none" w:sz="0" w:space="0" w:color="auto"/>
        <w:right w:val="none" w:sz="0" w:space="0" w:color="auto"/>
      </w:divBdr>
    </w:div>
    <w:div w:id="11968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4CBA7-9692-4FCE-82F3-83555002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9742</Words>
  <Characters>55530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65142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Бровко Маргарита Анатольевна</dc:creator>
  <cp:lastModifiedBy>Андрей</cp:lastModifiedBy>
  <cp:revision>2</cp:revision>
  <cp:lastPrinted>2018-01-23T06:11:00Z</cp:lastPrinted>
  <dcterms:created xsi:type="dcterms:W3CDTF">2018-01-24T05:29:00Z</dcterms:created>
  <dcterms:modified xsi:type="dcterms:W3CDTF">2018-01-24T05:29:00Z</dcterms:modified>
</cp:coreProperties>
</file>