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59D0" w14:textId="568AFDDE" w:rsidR="00092981" w:rsidRPr="00092981" w:rsidRDefault="00092981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72ECC" w14:textId="77777777" w:rsidR="00092981" w:rsidRPr="00EE4A46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EE4A46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54BAFE5B" w14:textId="77777777" w:rsidR="00092981" w:rsidRPr="00EE4A46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EE4A46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24BCD662" w14:textId="77777777" w:rsidR="00092981" w:rsidRPr="00EE4A46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28"/>
          <w:szCs w:val="24"/>
          <w:lang w:eastAsia="ru-RU"/>
        </w:rPr>
      </w:pPr>
    </w:p>
    <w:p w14:paraId="7B792199" w14:textId="77777777" w:rsidR="00092981" w:rsidRPr="00EE4A46" w:rsidRDefault="00092981" w:rsidP="00092981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EE4A46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10AED08" w14:textId="77777777" w:rsidR="00092981" w:rsidRPr="00EE4A46" w:rsidRDefault="00092981" w:rsidP="00092981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4B342EE3" w14:textId="1941A12D" w:rsidR="00092981" w:rsidRPr="00EE4A46" w:rsidRDefault="00092981" w:rsidP="00092981">
      <w:pPr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E4A4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6C5428" w:rsidRPr="00EE4A4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</w:t>
      </w:r>
      <w:r w:rsidRPr="00EE4A4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октября 2021 года</w:t>
      </w:r>
      <w:r w:rsidRPr="00EE4A46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 </w:t>
      </w:r>
      <w:r w:rsidRPr="00EE4A4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71/1</w:t>
      </w:r>
      <w:r w:rsidRPr="00EE4A46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   </w:t>
      </w:r>
    </w:p>
    <w:p w14:paraId="2BF7925B" w14:textId="77777777" w:rsidR="00092981" w:rsidRPr="00EE4A46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6BB4E5" w14:textId="77777777" w:rsidR="004313E6" w:rsidRDefault="004313E6" w:rsidP="004313E6">
      <w:pPr>
        <w:spacing w:after="0" w:line="240" w:lineRule="auto"/>
        <w:ind w:right="593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плана дополнительных мероприятий по социально-экономическому развитию района Капотня города Москвы на 2022 год</w:t>
      </w:r>
    </w:p>
    <w:p w14:paraId="4407A43C" w14:textId="77777777" w:rsidR="004313E6" w:rsidRDefault="004313E6" w:rsidP="004313E6">
      <w:pPr>
        <w:tabs>
          <w:tab w:val="left" w:pos="4820"/>
        </w:tabs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43472FA" w14:textId="77777777" w:rsidR="004313E6" w:rsidRDefault="004313E6" w:rsidP="0043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исполняющего обязанности главы управы района Капотня города Москвы Василькова М.М. от 12.10.2021 г. №исх-745/21 (входящий № 53 от 12.10.2021 г.) и принимая во внимание согласование проекта решения главой управы района Капотня города Москвы,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1B2BD137" w14:textId="77777777" w:rsidR="004313E6" w:rsidRDefault="004313E6" w:rsidP="004313E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Утвердить план дополнительных мероприятий по социально-экономическому развитию района Капотня города Москвы на 2022 год (приложение).</w:t>
      </w:r>
    </w:p>
    <w:p w14:paraId="7B05F023" w14:textId="77777777" w:rsidR="004313E6" w:rsidRDefault="004313E6" w:rsidP="004313E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Главе управы района Капотня города Москвы Давидовичу И.Ф. обеспечить реализацию мероприятий, утвержденных в пункте 1 настоящего решения.</w:t>
      </w:r>
    </w:p>
    <w:p w14:paraId="2DDA61A8" w14:textId="77777777" w:rsidR="004313E6" w:rsidRDefault="004313E6" w:rsidP="004313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DE13616" w14:textId="77777777" w:rsidR="004313E6" w:rsidRDefault="004313E6" w:rsidP="00431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решение в бюллетене «Московский муниципальный вестник» и </w:t>
      </w:r>
      <w:r w:rsidRPr="004313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на сайте органов местного самоуправления муниципального округа Капотня </w:t>
      </w:r>
      <w:hyperlink r:id="rId7" w:history="1">
        <w:r w:rsidRPr="004313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4313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4313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4313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информационно-телекоммуникационной сети «Интернет».</w:t>
      </w:r>
    </w:p>
    <w:p w14:paraId="018F82BD" w14:textId="33E4AB7B" w:rsidR="00092981" w:rsidRPr="00092981" w:rsidRDefault="004313E6" w:rsidP="004313E6">
      <w:pPr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Контроль за выполнением настоящего решения возложить на главу муниципального округа Капотня Ситникову Н.В</w:t>
      </w:r>
      <w:r w:rsidR="00092981" w:rsidRPr="000929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9974A66" w14:textId="77777777" w:rsidR="00092981" w:rsidRPr="00092981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14:paraId="3C0E1EAC" w14:textId="77777777" w:rsidR="00092981" w:rsidRPr="00092981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14:paraId="04BB75FE" w14:textId="3AA43CEF" w:rsidR="00092981" w:rsidRPr="00092981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9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муниципального округа Капотня                                   </w:t>
      </w:r>
      <w:r w:rsidR="007E4DA4" w:rsidRPr="007E4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 w:rsidRPr="000929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Н.В. Ситникова</w:t>
      </w:r>
    </w:p>
    <w:p w14:paraId="2B1773F2" w14:textId="77777777" w:rsidR="00092981" w:rsidRDefault="00092981" w:rsidP="00092981">
      <w:pPr>
        <w:spacing w:after="0" w:line="240" w:lineRule="auto"/>
        <w:ind w:left="5812" w:right="-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B7B62" w14:textId="77777777" w:rsidR="00092981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0B293F4" w14:textId="5AD07103" w:rsidR="00092981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98C6A58" w14:textId="6AD854CF" w:rsidR="00320F19" w:rsidRDefault="00320F19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83A74CD" w14:textId="459F89A8" w:rsidR="00320F19" w:rsidRDefault="00320F19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470B9D1" w14:textId="77777777" w:rsidR="00320F19" w:rsidRDefault="00320F19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A346705" w14:textId="2C591620" w:rsidR="00092981" w:rsidRPr="00092981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  <w:r w:rsidRPr="00092981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Приложение </w:t>
      </w:r>
    </w:p>
    <w:p w14:paraId="0760F72C" w14:textId="77777777" w:rsidR="00092981" w:rsidRPr="00092981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  <w:r w:rsidRPr="00092981">
        <w:rPr>
          <w:rFonts w:ascii="Times New Roman" w:eastAsia="Calibri" w:hAnsi="Times New Roman" w:cs="Times New Roman"/>
          <w:sz w:val="27"/>
          <w:szCs w:val="27"/>
        </w:rPr>
        <w:t xml:space="preserve">к решению Совета депутатов </w:t>
      </w:r>
    </w:p>
    <w:p w14:paraId="2DF709FC" w14:textId="77777777" w:rsidR="00092981" w:rsidRPr="00092981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  <w:r w:rsidRPr="00092981">
        <w:rPr>
          <w:rFonts w:ascii="Times New Roman" w:eastAsia="Calibri" w:hAnsi="Times New Roman" w:cs="Times New Roman"/>
          <w:sz w:val="27"/>
          <w:szCs w:val="27"/>
        </w:rPr>
        <w:t xml:space="preserve">муниципального округа Капотня  </w:t>
      </w:r>
      <w:r w:rsidRPr="00092981">
        <w:rPr>
          <w:rFonts w:ascii="Times New Roman" w:eastAsia="Calibri" w:hAnsi="Times New Roman" w:cs="Times New Roman"/>
          <w:sz w:val="27"/>
          <w:szCs w:val="27"/>
        </w:rPr>
        <w:tab/>
      </w:r>
    </w:p>
    <w:p w14:paraId="7946C875" w14:textId="3A5B925A" w:rsidR="00092981" w:rsidRPr="00092981" w:rsidRDefault="004313E6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  <w:r w:rsidRPr="004313E6">
        <w:rPr>
          <w:rFonts w:ascii="Times New Roman" w:eastAsia="Calibri" w:hAnsi="Times New Roman" w:cs="Times New Roman"/>
          <w:sz w:val="27"/>
          <w:szCs w:val="27"/>
        </w:rPr>
        <w:t>от 2</w:t>
      </w:r>
      <w:r w:rsidR="006C5428">
        <w:rPr>
          <w:rFonts w:ascii="Times New Roman" w:eastAsia="Calibri" w:hAnsi="Times New Roman" w:cs="Times New Roman"/>
          <w:sz w:val="27"/>
          <w:szCs w:val="27"/>
        </w:rPr>
        <w:t>5</w:t>
      </w:r>
      <w:r w:rsidRPr="004313E6">
        <w:rPr>
          <w:rFonts w:ascii="Times New Roman" w:eastAsia="Calibri" w:hAnsi="Times New Roman" w:cs="Times New Roman"/>
          <w:sz w:val="27"/>
          <w:szCs w:val="27"/>
        </w:rPr>
        <w:t xml:space="preserve"> октября 2021 года № 71/1</w:t>
      </w:r>
    </w:p>
    <w:p w14:paraId="2B852E63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514570" w14:textId="37DC6615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29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 дополнительных мероприятий по социально-экономическому развитию района Капотня города Москвы на 202</w:t>
      </w:r>
      <w:r w:rsidR="004313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0929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</w:t>
      </w:r>
    </w:p>
    <w:p w14:paraId="5BE19960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5524"/>
        <w:gridCol w:w="3285"/>
      </w:tblGrid>
      <w:tr w:rsidR="00092981" w:rsidRPr="00092981" w14:paraId="45ED9522" w14:textId="77777777" w:rsidTr="00A04B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E0D9" w14:textId="77777777" w:rsidR="00092981" w:rsidRPr="00092981" w:rsidRDefault="00092981" w:rsidP="00092981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092981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D107" w14:textId="77777777" w:rsidR="00092981" w:rsidRPr="00092981" w:rsidRDefault="00092981" w:rsidP="00092981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092981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Перечень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E79" w14:textId="77777777" w:rsidR="00092981" w:rsidRPr="00092981" w:rsidRDefault="00092981" w:rsidP="00092981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092981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Сумма, тыс. (руб.)</w:t>
            </w:r>
          </w:p>
        </w:tc>
      </w:tr>
      <w:tr w:rsidR="00092981" w:rsidRPr="00092981" w14:paraId="32C04CE3" w14:textId="77777777" w:rsidTr="00A04B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6A3" w14:textId="77777777" w:rsidR="00092981" w:rsidRPr="00092981" w:rsidRDefault="00092981" w:rsidP="00092981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92981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A87" w14:textId="2EAE6F52" w:rsidR="00092981" w:rsidRPr="00092981" w:rsidRDefault="00092981" w:rsidP="00092981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092981">
              <w:rPr>
                <w:rFonts w:eastAsia="Times New Roman"/>
                <w:sz w:val="27"/>
                <w:szCs w:val="27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</w:t>
            </w:r>
            <w:r w:rsidR="00883699">
              <w:t xml:space="preserve"> </w:t>
            </w:r>
            <w:r w:rsidR="00883699" w:rsidRPr="00883699">
              <w:rPr>
                <w:rFonts w:eastAsia="Times New Roman"/>
                <w:sz w:val="27"/>
                <w:szCs w:val="27"/>
                <w:lang w:eastAsia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Pr="00092981">
              <w:rPr>
                <w:rFonts w:eastAsia="Times New Roman"/>
                <w:sz w:val="27"/>
                <w:szCs w:val="27"/>
                <w:lang w:eastAsia="ru-RU"/>
              </w:rPr>
              <w:t xml:space="preserve">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</w:t>
            </w:r>
            <w:r w:rsidR="00883699">
              <w:rPr>
                <w:rFonts w:eastAsia="Times New Roman"/>
                <w:sz w:val="27"/>
                <w:szCs w:val="27"/>
                <w:lang w:eastAsia="ru-RU"/>
              </w:rPr>
              <w:t>2</w:t>
            </w:r>
            <w:r w:rsidRPr="00092981">
              <w:rPr>
                <w:rFonts w:eastAsia="Times New Roman"/>
                <w:sz w:val="27"/>
                <w:szCs w:val="27"/>
                <w:lang w:eastAsia="ru-RU"/>
              </w:rPr>
              <w:t xml:space="preserve"> год)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D252" w14:textId="787FBD4A" w:rsidR="00092981" w:rsidRPr="00092981" w:rsidRDefault="00883699" w:rsidP="00092981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883699">
              <w:rPr>
                <w:rFonts w:eastAsia="Times New Roman"/>
                <w:sz w:val="27"/>
                <w:szCs w:val="27"/>
                <w:lang w:eastAsia="ru-RU"/>
              </w:rPr>
              <w:t>953,7</w:t>
            </w:r>
          </w:p>
        </w:tc>
      </w:tr>
      <w:tr w:rsidR="00092981" w:rsidRPr="00092981" w14:paraId="4799F1F7" w14:textId="77777777" w:rsidTr="00A04B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3AE" w14:textId="77777777" w:rsidR="00092981" w:rsidRPr="00092981" w:rsidRDefault="00092981" w:rsidP="00092981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92981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BB10" w14:textId="77777777" w:rsidR="00092981" w:rsidRPr="00092981" w:rsidRDefault="00092981" w:rsidP="00092981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092981">
              <w:rPr>
                <w:rFonts w:eastAsia="Times New Roman"/>
                <w:sz w:val="27"/>
                <w:szCs w:val="27"/>
                <w:lang w:eastAsia="ru-RU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3F22" w14:textId="424B24BF" w:rsidR="00092981" w:rsidRPr="00092981" w:rsidRDefault="00883699" w:rsidP="00092981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883699">
              <w:rPr>
                <w:rFonts w:eastAsia="Times New Roman"/>
                <w:sz w:val="27"/>
                <w:szCs w:val="27"/>
                <w:lang w:eastAsia="ru-RU"/>
              </w:rPr>
              <w:t>598,9</w:t>
            </w:r>
          </w:p>
        </w:tc>
      </w:tr>
      <w:tr w:rsidR="00883699" w:rsidRPr="00092981" w14:paraId="6A7E151F" w14:textId="77777777" w:rsidTr="00A04B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51C9" w14:textId="01FD42B9" w:rsidR="00883699" w:rsidRPr="00092981" w:rsidRDefault="00883699" w:rsidP="00092981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6436" w14:textId="5AAA9764" w:rsidR="00883699" w:rsidRPr="00092981" w:rsidRDefault="00883699" w:rsidP="00092981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883699">
              <w:rPr>
                <w:rFonts w:eastAsia="Times New Roman"/>
                <w:sz w:val="27"/>
                <w:szCs w:val="27"/>
                <w:lang w:eastAsia="ru-RU"/>
              </w:rPr>
              <w:t>Проведение работ по замене канализации в подвальных помещениях жилых домов по адресам: Капотня 3-й квартал, д. 10 ,11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48F1" w14:textId="75160B7F" w:rsidR="00883699" w:rsidRPr="00883699" w:rsidRDefault="00883699" w:rsidP="00092981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883699">
              <w:rPr>
                <w:rFonts w:eastAsia="Times New Roman"/>
                <w:sz w:val="27"/>
                <w:szCs w:val="27"/>
                <w:lang w:eastAsia="ru-RU"/>
              </w:rPr>
              <w:t>1198,0</w:t>
            </w:r>
          </w:p>
        </w:tc>
      </w:tr>
      <w:tr w:rsidR="00092981" w:rsidRPr="00092981" w14:paraId="44E73057" w14:textId="77777777" w:rsidTr="00A04B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8E2" w14:textId="77777777" w:rsidR="00092981" w:rsidRPr="00092981" w:rsidRDefault="00092981" w:rsidP="00092981">
            <w:pPr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2D33C" w14:textId="77777777" w:rsidR="00092981" w:rsidRPr="00092981" w:rsidRDefault="00092981" w:rsidP="00092981">
            <w:pPr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092981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6576" w14:textId="2BB31B8F" w:rsidR="00092981" w:rsidRPr="00092981" w:rsidRDefault="00092981" w:rsidP="00092981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092981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27</w:t>
            </w:r>
            <w:r w:rsidR="00883699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50</w:t>
            </w:r>
            <w:r w:rsidRPr="00092981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883699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092981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</w:tbl>
    <w:p w14:paraId="74365697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A4C8A7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29ACA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91558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E4A244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31E79D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F54DE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B79286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D22A1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64F62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034BA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37A0C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9BECD" w14:textId="77777777" w:rsidR="00092981" w:rsidRPr="00092981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7"/>
          <w:szCs w:val="27"/>
        </w:rPr>
      </w:pPr>
      <w:bookmarkStart w:id="0" w:name="_Hlk22560970"/>
      <w:r w:rsidRPr="00092981">
        <w:rPr>
          <w:rFonts w:ascii="Times New Roman" w:eastAsia="Calibri" w:hAnsi="Times New Roman" w:cs="Times New Roman"/>
          <w:sz w:val="27"/>
          <w:szCs w:val="27"/>
        </w:rPr>
        <w:lastRenderedPageBreak/>
        <w:t>Приложение 1</w:t>
      </w:r>
    </w:p>
    <w:p w14:paraId="44F981AF" w14:textId="77777777" w:rsidR="00092981" w:rsidRPr="00092981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7"/>
          <w:szCs w:val="27"/>
        </w:rPr>
      </w:pPr>
      <w:r w:rsidRPr="00092981">
        <w:rPr>
          <w:rFonts w:ascii="Times New Roman" w:eastAsia="Calibri" w:hAnsi="Times New Roman" w:cs="Times New Roman"/>
          <w:sz w:val="27"/>
          <w:szCs w:val="27"/>
        </w:rPr>
        <w:t>к Плану дополнительных мероприятий</w:t>
      </w:r>
    </w:p>
    <w:p w14:paraId="32F0EDCB" w14:textId="767B8781" w:rsidR="00092981" w:rsidRPr="00092981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7"/>
          <w:szCs w:val="27"/>
        </w:rPr>
      </w:pPr>
      <w:r w:rsidRPr="00092981">
        <w:rPr>
          <w:rFonts w:ascii="Times New Roman" w:eastAsia="Calibri" w:hAnsi="Times New Roman" w:cs="Times New Roman"/>
          <w:sz w:val="27"/>
          <w:szCs w:val="27"/>
        </w:rPr>
        <w:t>по социально-экономическому развитию района Капотня города Москвы на 202</w:t>
      </w:r>
      <w:r w:rsidR="00124E4E" w:rsidRPr="007E4DA4">
        <w:rPr>
          <w:rFonts w:ascii="Times New Roman" w:eastAsia="Calibri" w:hAnsi="Times New Roman" w:cs="Times New Roman"/>
          <w:sz w:val="27"/>
          <w:szCs w:val="27"/>
        </w:rPr>
        <w:t>2</w:t>
      </w:r>
      <w:r w:rsidRPr="00092981">
        <w:rPr>
          <w:rFonts w:ascii="Times New Roman" w:eastAsia="Calibri" w:hAnsi="Times New Roman" w:cs="Times New Roman"/>
          <w:sz w:val="27"/>
          <w:szCs w:val="27"/>
        </w:rPr>
        <w:t xml:space="preserve"> год</w:t>
      </w:r>
    </w:p>
    <w:bookmarkEnd w:id="0"/>
    <w:p w14:paraId="5FDF48B4" w14:textId="77777777" w:rsidR="00092981" w:rsidRPr="00092981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7"/>
          <w:szCs w:val="27"/>
          <w:highlight w:val="yellow"/>
        </w:rPr>
      </w:pPr>
    </w:p>
    <w:p w14:paraId="13F517EE" w14:textId="77777777" w:rsidR="00092981" w:rsidRPr="00092981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7"/>
          <w:szCs w:val="27"/>
          <w:highlight w:val="yellow"/>
        </w:rPr>
      </w:pPr>
    </w:p>
    <w:p w14:paraId="3CA3C693" w14:textId="31206B72" w:rsidR="00092981" w:rsidRPr="00092981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29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Адресный перечень жилых помещений ветеранов Великой Отечественной войны 1941-1945 гг., подлежащих ремонту в 202</w:t>
      </w:r>
      <w:r w:rsidR="00124E4E" w:rsidRPr="007E4D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0929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году</w:t>
      </w:r>
    </w:p>
    <w:p w14:paraId="7205C952" w14:textId="77777777" w:rsidR="00092981" w:rsidRPr="00092981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19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7"/>
        <w:gridCol w:w="4320"/>
        <w:gridCol w:w="2547"/>
        <w:gridCol w:w="2772"/>
      </w:tblGrid>
      <w:tr w:rsidR="00092981" w:rsidRPr="00092981" w14:paraId="01C30441" w14:textId="77777777" w:rsidTr="00A04B9C">
        <w:trPr>
          <w:trHeight w:val="82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93969" w14:textId="77777777" w:rsidR="00092981" w:rsidRPr="00092981" w:rsidRDefault="00092981" w:rsidP="00077A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9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C5D43" w14:textId="77777777" w:rsidR="00092981" w:rsidRPr="00092981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9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Адрес 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2D7AA" w14:textId="77777777" w:rsidR="00092981" w:rsidRPr="00092981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9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Категория                                                       </w:t>
            </w:r>
            <w:proofErr w:type="gramStart"/>
            <w:r w:rsidRPr="0009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(</w:t>
            </w:r>
            <w:proofErr w:type="gramEnd"/>
            <w:r w:rsidRPr="0009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ветеран, инвалид, участник, др.)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6634" w14:textId="77777777" w:rsidR="00092981" w:rsidRPr="00092981" w:rsidRDefault="00092981" w:rsidP="00077A81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9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 выполняемых работ,</w:t>
            </w:r>
          </w:p>
          <w:p w14:paraId="76D5C3BC" w14:textId="77777777" w:rsidR="00092981" w:rsidRPr="00092981" w:rsidRDefault="00092981" w:rsidP="00077A81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9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</w:tr>
      <w:tr w:rsidR="00092981" w:rsidRPr="00092981" w14:paraId="2F88A35F" w14:textId="77777777" w:rsidTr="00A04B9C">
        <w:trPr>
          <w:trHeight w:val="84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6D5F4" w14:textId="77777777" w:rsidR="00092981" w:rsidRPr="00092981" w:rsidRDefault="00092981" w:rsidP="00077A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ACF28" w14:textId="3DF05DDE" w:rsidR="00092981" w:rsidRPr="00092981" w:rsidRDefault="007E4DA4" w:rsidP="00077A8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E4D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Москва, Капотня, 5-й квартал, д.10, кв.81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9F006" w14:textId="72FD34D2" w:rsidR="00092981" w:rsidRPr="00092981" w:rsidRDefault="007E4DA4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4D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ВВОВ ст. 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DC62" w14:textId="2E624020" w:rsidR="00092981" w:rsidRPr="00092981" w:rsidRDefault="007E4DA4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4D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355,1</w:t>
            </w:r>
          </w:p>
        </w:tc>
      </w:tr>
      <w:tr w:rsidR="00092981" w:rsidRPr="00092981" w14:paraId="759BE043" w14:textId="77777777" w:rsidTr="00A04B9C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05273" w14:textId="77777777" w:rsidR="00092981" w:rsidRPr="00092981" w:rsidRDefault="00092981" w:rsidP="00077A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7BE93" w14:textId="26A17B5A" w:rsidR="00092981" w:rsidRPr="00092981" w:rsidRDefault="007E4DA4" w:rsidP="00077A8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E4D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Москва, Капотня, 5-й квартал, д.8, кв.85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DB1A" w14:textId="302406D6" w:rsidR="00092981" w:rsidRPr="00092981" w:rsidRDefault="007E4DA4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4D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ВВОВ ст. 20, вдова ИВОВ 1 группы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C26" w14:textId="5A235C4F" w:rsidR="00092981" w:rsidRPr="00092981" w:rsidRDefault="007E4DA4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4D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213,7</w:t>
            </w:r>
          </w:p>
        </w:tc>
      </w:tr>
      <w:tr w:rsidR="00092981" w:rsidRPr="00CE3C9E" w14:paraId="7168EECC" w14:textId="77777777" w:rsidTr="00A04B9C">
        <w:trPr>
          <w:trHeight w:val="836"/>
          <w:jc w:val="center"/>
        </w:trPr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E9DC2" w14:textId="77777777" w:rsidR="00092981" w:rsidRPr="00CE3C9E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3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E702" w14:textId="245B0A19" w:rsidR="00092981" w:rsidRPr="00CE3C9E" w:rsidRDefault="00E61213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3C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568,8</w:t>
            </w:r>
          </w:p>
        </w:tc>
      </w:tr>
    </w:tbl>
    <w:p w14:paraId="619DF55A" w14:textId="77777777" w:rsidR="00092981" w:rsidRPr="00092981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C617DEB" w14:textId="77777777" w:rsidR="007E4DA4" w:rsidRPr="007E4DA4" w:rsidRDefault="007E4DA4" w:rsidP="00077A8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4DA4">
        <w:rPr>
          <w:rFonts w:ascii="Times New Roman" w:hAnsi="Times New Roman" w:cs="Times New Roman"/>
          <w:b/>
          <w:sz w:val="27"/>
          <w:szCs w:val="27"/>
        </w:rPr>
        <w:t xml:space="preserve">   Адресный перечень жилых помещений детей-сирот и детей, оставшихся без попечения родителей, подлежащих ремонту в 2022 г.</w:t>
      </w:r>
    </w:p>
    <w:p w14:paraId="23288035" w14:textId="77777777" w:rsidR="007E4DA4" w:rsidRPr="007E4DA4" w:rsidRDefault="007E4DA4" w:rsidP="00077A81">
      <w:pPr>
        <w:tabs>
          <w:tab w:val="left" w:pos="10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E4DA4">
        <w:rPr>
          <w:rFonts w:ascii="Times New Roman" w:hAnsi="Times New Roman" w:cs="Times New Roman"/>
          <w:b/>
          <w:sz w:val="27"/>
          <w:szCs w:val="27"/>
        </w:rPr>
        <w:t xml:space="preserve">      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945"/>
        <w:gridCol w:w="2694"/>
      </w:tblGrid>
      <w:tr w:rsidR="00077A81" w:rsidRPr="007E4DA4" w14:paraId="5E255193" w14:textId="77777777" w:rsidTr="00077A8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0F1" w14:textId="3FC7BB36" w:rsidR="00077A81" w:rsidRPr="007E4DA4" w:rsidRDefault="00077A81" w:rsidP="00077A81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4DA4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14:paraId="05217687" w14:textId="77777777" w:rsidR="00077A81" w:rsidRPr="007E4DA4" w:rsidRDefault="00077A81" w:rsidP="00077A81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4DA4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EE0" w14:textId="72D379E9" w:rsidR="00077A81" w:rsidRPr="007E4DA4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4DA4">
              <w:rPr>
                <w:rFonts w:ascii="Times New Roman" w:hAnsi="Times New Roman" w:cs="Times New Roman"/>
                <w:b/>
                <w:sz w:val="27"/>
                <w:szCs w:val="27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2BEF" w14:textId="77777777" w:rsidR="00077A81" w:rsidRPr="00077A81" w:rsidRDefault="00077A81" w:rsidP="00077A81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7A81">
              <w:rPr>
                <w:rFonts w:ascii="Times New Roman" w:hAnsi="Times New Roman" w:cs="Times New Roman"/>
                <w:b/>
                <w:sz w:val="27"/>
                <w:szCs w:val="27"/>
              </w:rPr>
              <w:t>Стоимость выполняемых работ,</w:t>
            </w:r>
          </w:p>
          <w:p w14:paraId="7A9FC3BE" w14:textId="40A63475" w:rsidR="00077A81" w:rsidRPr="007E4DA4" w:rsidRDefault="00077A81" w:rsidP="00077A81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7A81">
              <w:rPr>
                <w:rFonts w:ascii="Times New Roman" w:hAnsi="Times New Roman" w:cs="Times New Roman"/>
                <w:b/>
                <w:sz w:val="27"/>
                <w:szCs w:val="27"/>
              </w:rPr>
              <w:t>тыс. руб.</w:t>
            </w:r>
          </w:p>
        </w:tc>
      </w:tr>
      <w:tr w:rsidR="00077A81" w:rsidRPr="007E4DA4" w14:paraId="3FF090EF" w14:textId="77777777" w:rsidTr="00077A81">
        <w:trPr>
          <w:trHeight w:val="89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507D" w14:textId="77777777" w:rsidR="00077A81" w:rsidRPr="007E4DA4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4D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AE52" w14:textId="50D891E5" w:rsidR="00077A81" w:rsidRPr="007E4DA4" w:rsidRDefault="00077A81" w:rsidP="00077A8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E4DA4">
              <w:rPr>
                <w:rFonts w:ascii="Times New Roman" w:hAnsi="Times New Roman" w:cs="Times New Roman"/>
                <w:sz w:val="27"/>
                <w:szCs w:val="27"/>
              </w:rPr>
              <w:t>г. Москва, Капотня, 3-й квартал, д. 6, кв.43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C39A" w14:textId="77777777" w:rsidR="00077A81" w:rsidRPr="007E4DA4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4DA4">
              <w:rPr>
                <w:rFonts w:ascii="Times New Roman" w:hAnsi="Times New Roman" w:cs="Times New Roman"/>
                <w:sz w:val="27"/>
                <w:szCs w:val="27"/>
              </w:rPr>
              <w:t>384,9</w:t>
            </w:r>
          </w:p>
        </w:tc>
      </w:tr>
      <w:tr w:rsidR="00077A81" w:rsidRPr="007E4DA4" w14:paraId="628E82FE" w14:textId="77777777" w:rsidTr="00077A81">
        <w:trPr>
          <w:trHeight w:val="849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4DC" w14:textId="5EA3437C" w:rsidR="00077A81" w:rsidRPr="007E4DA4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7A81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A59" w14:textId="30094FA0" w:rsidR="00077A81" w:rsidRPr="007E4DA4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7A81">
              <w:rPr>
                <w:rFonts w:ascii="Times New Roman" w:hAnsi="Times New Roman" w:cs="Times New Roman"/>
                <w:sz w:val="27"/>
                <w:szCs w:val="27"/>
              </w:rPr>
              <w:t>384,9</w:t>
            </w:r>
          </w:p>
        </w:tc>
      </w:tr>
    </w:tbl>
    <w:p w14:paraId="0C34C897" w14:textId="77777777" w:rsidR="00FF7BF1" w:rsidRPr="007E4DA4" w:rsidRDefault="00FF7BF1">
      <w:pPr>
        <w:rPr>
          <w:rFonts w:ascii="Times New Roman" w:hAnsi="Times New Roman" w:cs="Times New Roman"/>
          <w:sz w:val="27"/>
          <w:szCs w:val="27"/>
        </w:rPr>
      </w:pPr>
    </w:p>
    <w:sectPr w:rsidR="00FF7BF1" w:rsidRPr="007E4DA4" w:rsidSect="00092981">
      <w:headerReference w:type="default" r:id="rId8"/>
      <w:footerReference w:type="default" r:id="rId9"/>
      <w:headerReference w:type="first" r:id="rId10"/>
      <w:pgSz w:w="11906" w:h="16838"/>
      <w:pgMar w:top="425" w:right="680" w:bottom="238" w:left="12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1A1E" w14:textId="77777777" w:rsidR="00CD10CE" w:rsidRDefault="00CD10CE" w:rsidP="00092981">
      <w:pPr>
        <w:spacing w:after="0" w:line="240" w:lineRule="auto"/>
      </w:pPr>
      <w:r>
        <w:separator/>
      </w:r>
    </w:p>
  </w:endnote>
  <w:endnote w:type="continuationSeparator" w:id="0">
    <w:p w14:paraId="28EBFFD1" w14:textId="77777777" w:rsidR="00CD10CE" w:rsidRDefault="00CD10CE" w:rsidP="000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9352"/>
      <w:docPartObj>
        <w:docPartGallery w:val="Page Numbers (Bottom of Page)"/>
        <w:docPartUnique/>
      </w:docPartObj>
    </w:sdtPr>
    <w:sdtEndPr/>
    <w:sdtContent>
      <w:p w14:paraId="4158D659" w14:textId="77777777" w:rsidR="00A7144D" w:rsidRDefault="00AD4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ED3B" w14:textId="77777777" w:rsidR="00CD10CE" w:rsidRDefault="00CD10CE" w:rsidP="00092981">
      <w:pPr>
        <w:spacing w:after="0" w:line="240" w:lineRule="auto"/>
      </w:pPr>
      <w:r>
        <w:separator/>
      </w:r>
    </w:p>
  </w:footnote>
  <w:footnote w:type="continuationSeparator" w:id="0">
    <w:p w14:paraId="3127C9FD" w14:textId="77777777" w:rsidR="00CD10CE" w:rsidRDefault="00CD10CE" w:rsidP="0009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75A4" w14:textId="6F7D66F0" w:rsidR="00C17474" w:rsidRPr="009D7F12" w:rsidRDefault="00CD10CE" w:rsidP="007C5C86">
    <w:pPr>
      <w:pStyle w:val="a3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A92" w14:textId="79D0B69D" w:rsidR="00092981" w:rsidRPr="00092981" w:rsidRDefault="00092981" w:rsidP="00092981">
    <w:pPr>
      <w:pStyle w:val="a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1"/>
    <w:rsid w:val="00022748"/>
    <w:rsid w:val="00077A81"/>
    <w:rsid w:val="00092981"/>
    <w:rsid w:val="00124E4E"/>
    <w:rsid w:val="00320F19"/>
    <w:rsid w:val="00327D2B"/>
    <w:rsid w:val="00410580"/>
    <w:rsid w:val="004313E6"/>
    <w:rsid w:val="006C5428"/>
    <w:rsid w:val="00723F89"/>
    <w:rsid w:val="007E4DA4"/>
    <w:rsid w:val="0081585F"/>
    <w:rsid w:val="00883699"/>
    <w:rsid w:val="00AD4CFF"/>
    <w:rsid w:val="00BB6F4B"/>
    <w:rsid w:val="00CD10CE"/>
    <w:rsid w:val="00CE3C9E"/>
    <w:rsid w:val="00D37180"/>
    <w:rsid w:val="00E61213"/>
    <w:rsid w:val="00EE4A46"/>
    <w:rsid w:val="00F02EC8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375"/>
  <w15:chartTrackingRefBased/>
  <w15:docId w15:val="{5976792F-B79F-482A-992C-A6F7494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6</cp:revision>
  <dcterms:created xsi:type="dcterms:W3CDTF">2021-10-26T06:11:00Z</dcterms:created>
  <dcterms:modified xsi:type="dcterms:W3CDTF">2021-10-26T07:50:00Z</dcterms:modified>
</cp:coreProperties>
</file>