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970D9" w:rsidRPr="002061D6" w:rsidRDefault="002061D6" w:rsidP="00D00A97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</w:pPr>
      <w:r w:rsidRPr="002061D6"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  <w:t>(СЛАЙД 1)</w:t>
      </w:r>
    </w:p>
    <w:p w14:paraId="00000004" w14:textId="3BABEA4F" w:rsidR="002970D9" w:rsidRPr="002061D6" w:rsidRDefault="00260A64" w:rsidP="00EA4F0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Информация о работе</w:t>
      </w:r>
      <w:r w:rsidR="002061D6" w:rsidRPr="002061D6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ГБУ «Юго-Восток»  </w:t>
      </w:r>
      <w:r w:rsidR="0096323F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</w:t>
      </w:r>
      <w:r w:rsidRPr="008F304E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район</w:t>
      </w:r>
      <w:r w:rsidR="0096323F" w:rsidRPr="008F304E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е</w:t>
      </w:r>
      <w:r w:rsidRPr="008F304E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</w:t>
      </w:r>
      <w:r w:rsidR="0015004E" w:rsidRPr="008F304E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Капотня</w:t>
      </w:r>
      <w:r w:rsidR="0096323F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за</w:t>
      </w:r>
      <w:r w:rsidR="003516E3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2023</w:t>
      </w:r>
      <w:r w:rsidR="0096323F" w:rsidRPr="002061D6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год</w:t>
      </w:r>
    </w:p>
    <w:p w14:paraId="00000005" w14:textId="77777777" w:rsidR="002970D9" w:rsidRPr="002061D6" w:rsidRDefault="002970D9" w:rsidP="00D00A97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0000006" w14:textId="77777777" w:rsidR="002970D9" w:rsidRPr="002061D6" w:rsidRDefault="002061D6" w:rsidP="00D00A97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</w:pPr>
      <w:r w:rsidRPr="002061D6"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  <w:t>(СЛАЙД 2)</w:t>
      </w:r>
    </w:p>
    <w:p w14:paraId="066DE336" w14:textId="77777777" w:rsidR="001F6995" w:rsidRPr="00F15D17" w:rsidRDefault="001F6995" w:rsidP="001F699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5D17">
        <w:rPr>
          <w:rFonts w:ascii="Times New Roman" w:eastAsia="Times New Roman" w:hAnsi="Times New Roman" w:cs="Times New Roman"/>
          <w:sz w:val="30"/>
          <w:szCs w:val="30"/>
        </w:rPr>
        <w:t>ГБУ «Юго-Восток» создано для выполнения работ, оказания услуг в целях организации досуговой, социально-воспитательной, физкультурно-оздоровительной и спортивной работы с населением Юго-Восточного административного округа города Москвы по месту жительства.</w:t>
      </w:r>
    </w:p>
    <w:p w14:paraId="40B24D42" w14:textId="77777777" w:rsidR="001F6995" w:rsidRPr="00F15D17" w:rsidRDefault="001F6995" w:rsidP="001F699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5D17">
        <w:rPr>
          <w:rFonts w:ascii="Times New Roman" w:eastAsia="Times New Roman" w:hAnsi="Times New Roman" w:cs="Times New Roman"/>
          <w:sz w:val="30"/>
          <w:szCs w:val="30"/>
        </w:rPr>
        <w:t>Учредителем ГБУ «Юго-Восток» является город Москва. Функции и полномочия учредителя Учреждения в соответствии с федеральными законами, нормативными правовыми актами Российской Федерации, законами города Москвы, нормативными правовыми актами Правительства Москвы осуществляет префектура Юго-Восточного административного округа города Москвы.</w:t>
      </w:r>
    </w:p>
    <w:p w14:paraId="41DE1F54" w14:textId="77777777" w:rsidR="00670C70" w:rsidRPr="002061D6" w:rsidRDefault="00670C70" w:rsidP="00D00A9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0B" w14:textId="182B6CF9" w:rsidR="002970D9" w:rsidRPr="002061D6" w:rsidRDefault="002061D6" w:rsidP="00D00A9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</w:pPr>
      <w:r w:rsidRPr="002061D6"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  <w:t xml:space="preserve">(СЛАЙД </w:t>
      </w:r>
      <w:r w:rsidR="00260A64"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  <w:t>3</w:t>
      </w:r>
      <w:r w:rsidRPr="002061D6"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  <w:t>)</w:t>
      </w:r>
    </w:p>
    <w:p w14:paraId="3C5FBD1A" w14:textId="77777777" w:rsidR="001F6995" w:rsidRPr="00F15D17" w:rsidRDefault="001F6995" w:rsidP="001F699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5D17">
        <w:rPr>
          <w:rFonts w:ascii="Times New Roman" w:eastAsia="Times New Roman" w:hAnsi="Times New Roman" w:cs="Times New Roman"/>
          <w:sz w:val="30"/>
          <w:szCs w:val="30"/>
        </w:rPr>
        <w:t>ГБУ «Юго-Восток» осуществляет свою работу в соответствии с государственным заданием, утвержденным Учредителем.</w:t>
      </w:r>
    </w:p>
    <w:p w14:paraId="3FE6667D" w14:textId="77777777" w:rsidR="001F6995" w:rsidRPr="00F15D17" w:rsidRDefault="001F6995" w:rsidP="001F699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5D17">
        <w:rPr>
          <w:rFonts w:ascii="Times New Roman" w:eastAsia="Times New Roman" w:hAnsi="Times New Roman" w:cs="Times New Roman"/>
          <w:sz w:val="30"/>
          <w:szCs w:val="30"/>
        </w:rPr>
        <w:t>В соответствии с Государственной программой г. Москвы «Спорт Москвы» ГБУ «Юго-Восток» оказывает следующие работы и услуги:</w:t>
      </w:r>
    </w:p>
    <w:p w14:paraId="04F68D4D" w14:textId="77777777" w:rsidR="001F6995" w:rsidRPr="00F15D17" w:rsidRDefault="001F6995" w:rsidP="001F6995">
      <w:pPr>
        <w:pStyle w:val="a6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15D17">
        <w:rPr>
          <w:rFonts w:ascii="Times New Roman" w:eastAsia="Times New Roman" w:hAnsi="Times New Roman" w:cs="Times New Roman"/>
          <w:color w:val="000000"/>
          <w:sz w:val="30"/>
          <w:szCs w:val="30"/>
        </w:rPr>
        <w:t>Организация, проведение и участие в официальных физкультурных мероприятиях в соответствии с Единым календарным планом физкультурных, спортивных и массовых спортивно-зрелищных мероприятий города Москвы</w:t>
      </w:r>
    </w:p>
    <w:p w14:paraId="019765D2" w14:textId="77777777" w:rsidR="001F6995" w:rsidRPr="00F15D17" w:rsidRDefault="001F6995" w:rsidP="001F6995">
      <w:pPr>
        <w:pStyle w:val="a6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15D17">
        <w:rPr>
          <w:rFonts w:ascii="Times New Roman" w:eastAsia="Times New Roman" w:hAnsi="Times New Roman" w:cs="Times New Roman"/>
          <w:color w:val="000000"/>
          <w:sz w:val="30"/>
          <w:szCs w:val="30"/>
        </w:rPr>
        <w:t>Проведение занятий по физической культуре и спорту</w:t>
      </w:r>
    </w:p>
    <w:p w14:paraId="2829C829" w14:textId="77777777" w:rsidR="001F6995" w:rsidRPr="00F15D17" w:rsidRDefault="001F6995" w:rsidP="001F699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5D17">
        <w:rPr>
          <w:rFonts w:ascii="Times New Roman" w:eastAsia="Times New Roman" w:hAnsi="Times New Roman" w:cs="Times New Roman"/>
          <w:sz w:val="30"/>
          <w:szCs w:val="30"/>
        </w:rPr>
        <w:t>В соответствии с Государственной  программой г. Москвы «Развитие культурно-туристической среды и сохранение культурного наследия» учреждение выполняет следующие работы:</w:t>
      </w:r>
    </w:p>
    <w:p w14:paraId="65F0A070" w14:textId="77777777" w:rsidR="001F6995" w:rsidRDefault="001F6995" w:rsidP="001F6995">
      <w:pPr>
        <w:pStyle w:val="a6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15D17">
        <w:rPr>
          <w:rFonts w:ascii="Times New Roman" w:eastAsia="Times New Roman" w:hAnsi="Times New Roman" w:cs="Times New Roman"/>
          <w:color w:val="000000"/>
          <w:sz w:val="30"/>
          <w:szCs w:val="30"/>
        </w:rPr>
        <w:t>Организация и проведение культурно-массовых мероприятий</w:t>
      </w:r>
    </w:p>
    <w:p w14:paraId="5B47E255" w14:textId="77777777" w:rsidR="001F6995" w:rsidRPr="00F15D17" w:rsidRDefault="001F6995" w:rsidP="001F6995">
      <w:pPr>
        <w:pStyle w:val="a6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15D17">
        <w:rPr>
          <w:rFonts w:ascii="Times New Roman" w:eastAsia="Times New Roman" w:hAnsi="Times New Roman" w:cs="Times New Roman"/>
          <w:color w:val="000000"/>
          <w:sz w:val="30"/>
          <w:szCs w:val="30"/>
        </w:rPr>
        <w:t>Организация деятельности клубных формирований и формирований самодеятельного народного творчества</w:t>
      </w:r>
      <w:r w:rsidRPr="00F15D17"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  <w:t xml:space="preserve"> </w:t>
      </w:r>
    </w:p>
    <w:p w14:paraId="00000010" w14:textId="77777777" w:rsidR="002970D9" w:rsidRPr="002061D6" w:rsidRDefault="002970D9" w:rsidP="00D00A9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11" w14:textId="06E656E3" w:rsidR="002970D9" w:rsidRPr="002061D6" w:rsidRDefault="002061D6" w:rsidP="00D00A9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</w:pPr>
      <w:r w:rsidRPr="002061D6"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  <w:t xml:space="preserve">(СЛАЙД </w:t>
      </w:r>
      <w:r w:rsidR="00260A64"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  <w:t>4</w:t>
      </w:r>
      <w:r w:rsidRPr="002061D6"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  <w:t>)</w:t>
      </w:r>
    </w:p>
    <w:p w14:paraId="2DA25956" w14:textId="25F4CB96" w:rsidR="00F83BEA" w:rsidRPr="008F304E" w:rsidRDefault="001755FA" w:rsidP="00D00A9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слайде </w:t>
      </w:r>
      <w:r w:rsidRPr="008F304E">
        <w:rPr>
          <w:rFonts w:ascii="Times New Roman" w:eastAsia="Times New Roman" w:hAnsi="Times New Roman" w:cs="Times New Roman"/>
          <w:sz w:val="30"/>
          <w:szCs w:val="30"/>
        </w:rPr>
        <w:t>представлены, утвержденные для района</w:t>
      </w:r>
      <w:r w:rsidR="00260A64" w:rsidRPr="008F304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5004E" w:rsidRPr="008F304E">
        <w:rPr>
          <w:rFonts w:ascii="Times New Roman" w:eastAsia="Times New Roman" w:hAnsi="Times New Roman" w:cs="Times New Roman"/>
          <w:sz w:val="30"/>
          <w:szCs w:val="30"/>
        </w:rPr>
        <w:t>Капотня</w:t>
      </w:r>
      <w:r w:rsidRPr="008F304E">
        <w:rPr>
          <w:rFonts w:ascii="Times New Roman" w:eastAsia="Times New Roman" w:hAnsi="Times New Roman" w:cs="Times New Roman"/>
          <w:sz w:val="30"/>
          <w:szCs w:val="30"/>
        </w:rPr>
        <w:t xml:space="preserve"> объемы работ и услуг по государственном заданию.</w:t>
      </w:r>
    </w:p>
    <w:p w14:paraId="1FF54EF6" w14:textId="2CC92878" w:rsidR="001755FA" w:rsidRPr="00EA4F04" w:rsidRDefault="001755FA" w:rsidP="00EA4F04">
      <w:pPr>
        <w:pStyle w:val="a6"/>
        <w:numPr>
          <w:ilvl w:val="0"/>
          <w:numId w:val="16"/>
        </w:numPr>
        <w:spacing w:after="0" w:line="276" w:lineRule="auto"/>
        <w:ind w:left="142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A4F04">
        <w:rPr>
          <w:rFonts w:ascii="Times New Roman" w:eastAsia="Times New Roman" w:hAnsi="Times New Roman" w:cs="Times New Roman"/>
          <w:bCs/>
          <w:sz w:val="30"/>
          <w:szCs w:val="30"/>
        </w:rPr>
        <w:t>Занятия по физической культуре и спорту:</w:t>
      </w:r>
      <w:r w:rsidR="00EA4F04" w:rsidRPr="00EA4F04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EA4F04">
        <w:rPr>
          <w:rFonts w:ascii="Times New Roman" w:eastAsia="Times New Roman" w:hAnsi="Times New Roman" w:cs="Times New Roman"/>
          <w:sz w:val="30"/>
          <w:szCs w:val="30"/>
        </w:rPr>
        <w:t xml:space="preserve">5 секций, </w:t>
      </w:r>
      <w:r w:rsidR="003516E3" w:rsidRPr="00EA4F04">
        <w:rPr>
          <w:rFonts w:ascii="Times New Roman" w:eastAsia="Times New Roman" w:hAnsi="Times New Roman" w:cs="Times New Roman"/>
          <w:sz w:val="30"/>
          <w:szCs w:val="30"/>
        </w:rPr>
        <w:t>184</w:t>
      </w:r>
      <w:r w:rsidRPr="00EA4F04">
        <w:rPr>
          <w:rFonts w:ascii="Times New Roman" w:eastAsia="Times New Roman" w:hAnsi="Times New Roman" w:cs="Times New Roman"/>
          <w:sz w:val="30"/>
          <w:szCs w:val="30"/>
        </w:rPr>
        <w:t xml:space="preserve"> человек</w:t>
      </w:r>
      <w:r w:rsidR="003516E3" w:rsidRPr="00EA4F04">
        <w:rPr>
          <w:rFonts w:ascii="Times New Roman" w:eastAsia="Times New Roman" w:hAnsi="Times New Roman" w:cs="Times New Roman"/>
          <w:sz w:val="30"/>
          <w:szCs w:val="30"/>
        </w:rPr>
        <w:t>а</w:t>
      </w:r>
    </w:p>
    <w:p w14:paraId="62102CC8" w14:textId="23EF0992" w:rsidR="001755FA" w:rsidRPr="00EA4F04" w:rsidRDefault="001755FA" w:rsidP="00EA4F04">
      <w:pPr>
        <w:pStyle w:val="a6"/>
        <w:numPr>
          <w:ilvl w:val="0"/>
          <w:numId w:val="16"/>
        </w:numPr>
        <w:spacing w:after="0" w:line="276" w:lineRule="auto"/>
        <w:ind w:left="142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A4F04">
        <w:rPr>
          <w:rFonts w:ascii="Times New Roman" w:eastAsia="Times New Roman" w:hAnsi="Times New Roman" w:cs="Times New Roman"/>
          <w:bCs/>
          <w:sz w:val="30"/>
          <w:szCs w:val="30"/>
        </w:rPr>
        <w:t>Физкультурные и спортивные мероприятия:</w:t>
      </w:r>
      <w:r w:rsidR="00EA4F04" w:rsidRPr="00EA4F04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3516E3" w:rsidRPr="00EA4F04">
        <w:rPr>
          <w:rFonts w:ascii="Times New Roman" w:eastAsia="Times New Roman" w:hAnsi="Times New Roman" w:cs="Times New Roman"/>
          <w:sz w:val="30"/>
          <w:szCs w:val="30"/>
        </w:rPr>
        <w:t>20</w:t>
      </w:r>
      <w:r w:rsidRPr="00EA4F04">
        <w:rPr>
          <w:rFonts w:ascii="Times New Roman" w:eastAsia="Times New Roman" w:hAnsi="Times New Roman" w:cs="Times New Roman"/>
          <w:sz w:val="30"/>
          <w:szCs w:val="30"/>
        </w:rPr>
        <w:t xml:space="preserve"> мероприятий, </w:t>
      </w:r>
      <w:r w:rsidR="003516E3" w:rsidRPr="00EA4F04">
        <w:rPr>
          <w:rFonts w:ascii="Times New Roman" w:eastAsia="Times New Roman" w:hAnsi="Times New Roman" w:cs="Times New Roman"/>
          <w:sz w:val="30"/>
          <w:szCs w:val="30"/>
        </w:rPr>
        <w:t>3650</w:t>
      </w:r>
      <w:r w:rsidRPr="00EA4F04">
        <w:rPr>
          <w:rFonts w:ascii="Times New Roman" w:eastAsia="Times New Roman" w:hAnsi="Times New Roman" w:cs="Times New Roman"/>
          <w:sz w:val="30"/>
          <w:szCs w:val="30"/>
        </w:rPr>
        <w:t xml:space="preserve"> человек</w:t>
      </w:r>
    </w:p>
    <w:p w14:paraId="6D5C42AA" w14:textId="02378DAC" w:rsidR="001755FA" w:rsidRPr="00EA4F04" w:rsidRDefault="001755FA" w:rsidP="00EA4F04">
      <w:pPr>
        <w:pStyle w:val="a6"/>
        <w:numPr>
          <w:ilvl w:val="0"/>
          <w:numId w:val="16"/>
        </w:numPr>
        <w:spacing w:after="0" w:line="276" w:lineRule="auto"/>
        <w:ind w:left="142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A4F04">
        <w:rPr>
          <w:rFonts w:ascii="Times New Roman" w:eastAsia="Times New Roman" w:hAnsi="Times New Roman" w:cs="Times New Roman"/>
          <w:bCs/>
          <w:sz w:val="30"/>
          <w:szCs w:val="30"/>
        </w:rPr>
        <w:t>Клубные формирования и формирования самодеятельного народного творчества:</w:t>
      </w:r>
      <w:r w:rsidR="00EA4F04" w:rsidRPr="00EA4F04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3516E3" w:rsidRPr="00EA4F04">
        <w:rPr>
          <w:rFonts w:ascii="Times New Roman" w:eastAsia="Times New Roman" w:hAnsi="Times New Roman" w:cs="Times New Roman"/>
          <w:sz w:val="30"/>
          <w:szCs w:val="30"/>
        </w:rPr>
        <w:t>4 кружка</w:t>
      </w:r>
      <w:r w:rsidRPr="00EA4F04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3516E3" w:rsidRPr="00EA4F04">
        <w:rPr>
          <w:rFonts w:ascii="Times New Roman" w:eastAsia="Times New Roman" w:hAnsi="Times New Roman" w:cs="Times New Roman"/>
          <w:sz w:val="30"/>
          <w:szCs w:val="30"/>
        </w:rPr>
        <w:t>99</w:t>
      </w:r>
      <w:r w:rsidRPr="00EA4F04">
        <w:rPr>
          <w:rFonts w:ascii="Times New Roman" w:eastAsia="Times New Roman" w:hAnsi="Times New Roman" w:cs="Times New Roman"/>
          <w:sz w:val="30"/>
          <w:szCs w:val="30"/>
        </w:rPr>
        <w:t xml:space="preserve"> человек</w:t>
      </w:r>
    </w:p>
    <w:p w14:paraId="3C8138FD" w14:textId="7DA964BB" w:rsidR="001755FA" w:rsidRPr="00EA4F04" w:rsidRDefault="001755FA" w:rsidP="00EA4F04">
      <w:pPr>
        <w:pStyle w:val="a6"/>
        <w:numPr>
          <w:ilvl w:val="0"/>
          <w:numId w:val="16"/>
        </w:numPr>
        <w:spacing w:after="0" w:line="276" w:lineRule="auto"/>
        <w:ind w:left="142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A4F04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>Культурно-массовые мероприятия:</w:t>
      </w:r>
      <w:r w:rsidR="00EA4F04" w:rsidRPr="00EA4F04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3516E3" w:rsidRPr="00EA4F04">
        <w:rPr>
          <w:rFonts w:ascii="Times New Roman" w:eastAsia="Times New Roman" w:hAnsi="Times New Roman" w:cs="Times New Roman"/>
          <w:sz w:val="30"/>
          <w:szCs w:val="30"/>
        </w:rPr>
        <w:t>20</w:t>
      </w:r>
      <w:r w:rsidRPr="00EA4F04">
        <w:rPr>
          <w:rFonts w:ascii="Times New Roman" w:eastAsia="Times New Roman" w:hAnsi="Times New Roman" w:cs="Times New Roman"/>
          <w:sz w:val="30"/>
          <w:szCs w:val="30"/>
        </w:rPr>
        <w:t xml:space="preserve"> мероприятий, </w:t>
      </w:r>
      <w:r w:rsidR="003516E3" w:rsidRPr="00EA4F04">
        <w:rPr>
          <w:rFonts w:ascii="Times New Roman" w:eastAsia="Times New Roman" w:hAnsi="Times New Roman" w:cs="Times New Roman"/>
          <w:sz w:val="30"/>
          <w:szCs w:val="30"/>
        </w:rPr>
        <w:t>4410</w:t>
      </w:r>
      <w:r w:rsidRPr="00EA4F04">
        <w:rPr>
          <w:rFonts w:ascii="Times New Roman" w:eastAsia="Times New Roman" w:hAnsi="Times New Roman" w:cs="Times New Roman"/>
          <w:sz w:val="30"/>
          <w:szCs w:val="30"/>
        </w:rPr>
        <w:t xml:space="preserve"> человек</w:t>
      </w:r>
    </w:p>
    <w:p w14:paraId="3A8FD49E" w14:textId="77777777" w:rsidR="001755FA" w:rsidRPr="002061D6" w:rsidRDefault="001755FA" w:rsidP="00D00A9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18" w14:textId="0BCD9A2F" w:rsidR="002970D9" w:rsidRPr="002061D6" w:rsidRDefault="002061D6" w:rsidP="00D00A97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</w:pPr>
      <w:r w:rsidRPr="002061D6"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  <w:t xml:space="preserve">(СЛАЙД </w:t>
      </w:r>
      <w:r w:rsidR="00260A64"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  <w:t>5</w:t>
      </w:r>
      <w:r w:rsidRPr="002061D6"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  <w:t>)</w:t>
      </w:r>
    </w:p>
    <w:p w14:paraId="29892327" w14:textId="6B8371A0" w:rsidR="001F6995" w:rsidRPr="00A1593B" w:rsidRDefault="001755FA" w:rsidP="001F699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F304E">
        <w:rPr>
          <w:rFonts w:ascii="Times New Roman" w:eastAsia="Times New Roman" w:hAnsi="Times New Roman" w:cs="Times New Roman"/>
          <w:sz w:val="30"/>
          <w:szCs w:val="30"/>
        </w:rPr>
        <w:t>В</w:t>
      </w:r>
      <w:r w:rsidR="001F6995">
        <w:rPr>
          <w:rFonts w:ascii="Times New Roman" w:eastAsia="Times New Roman" w:hAnsi="Times New Roman" w:cs="Times New Roman"/>
          <w:sz w:val="30"/>
          <w:szCs w:val="30"/>
        </w:rPr>
        <w:t xml:space="preserve">сего в </w:t>
      </w:r>
      <w:r w:rsidRPr="008F304E">
        <w:rPr>
          <w:rFonts w:ascii="Times New Roman" w:eastAsia="Times New Roman" w:hAnsi="Times New Roman" w:cs="Times New Roman"/>
          <w:sz w:val="30"/>
          <w:szCs w:val="30"/>
        </w:rPr>
        <w:t xml:space="preserve">районе </w:t>
      </w:r>
      <w:r w:rsidR="0015004E" w:rsidRPr="008F304E">
        <w:rPr>
          <w:rFonts w:ascii="Times New Roman" w:eastAsia="Times New Roman" w:hAnsi="Times New Roman" w:cs="Times New Roman"/>
          <w:sz w:val="30"/>
          <w:szCs w:val="30"/>
        </w:rPr>
        <w:t>Капотня</w:t>
      </w:r>
      <w:r w:rsidR="003516E3">
        <w:rPr>
          <w:rFonts w:ascii="Times New Roman" w:eastAsia="Times New Roman" w:hAnsi="Times New Roman" w:cs="Times New Roman"/>
          <w:sz w:val="30"/>
          <w:szCs w:val="30"/>
        </w:rPr>
        <w:t xml:space="preserve"> в 2023</w:t>
      </w:r>
      <w:r w:rsidR="001F6995">
        <w:rPr>
          <w:rFonts w:ascii="Times New Roman" w:eastAsia="Times New Roman" w:hAnsi="Times New Roman" w:cs="Times New Roman"/>
          <w:sz w:val="30"/>
          <w:szCs w:val="30"/>
        </w:rPr>
        <w:t xml:space="preserve"> году была</w:t>
      </w:r>
      <w:r w:rsidRPr="008F304E">
        <w:rPr>
          <w:rFonts w:ascii="Times New Roman" w:eastAsia="Times New Roman" w:hAnsi="Times New Roman" w:cs="Times New Roman"/>
          <w:sz w:val="30"/>
          <w:szCs w:val="30"/>
        </w:rPr>
        <w:t xml:space="preserve"> организована работа </w:t>
      </w:r>
      <w:r w:rsidR="001F6995">
        <w:rPr>
          <w:rFonts w:ascii="Times New Roman" w:eastAsia="Times New Roman" w:hAnsi="Times New Roman" w:cs="Times New Roman"/>
          <w:sz w:val="30"/>
          <w:szCs w:val="30"/>
        </w:rPr>
        <w:t>1</w:t>
      </w:r>
      <w:r w:rsidR="0050150C">
        <w:rPr>
          <w:rFonts w:ascii="Times New Roman" w:eastAsia="Times New Roman" w:hAnsi="Times New Roman" w:cs="Times New Roman"/>
          <w:sz w:val="30"/>
          <w:szCs w:val="30"/>
        </w:rPr>
        <w:t>5</w:t>
      </w:r>
      <w:r w:rsidRPr="008F304E">
        <w:rPr>
          <w:rFonts w:ascii="Times New Roman" w:eastAsia="Times New Roman" w:hAnsi="Times New Roman" w:cs="Times New Roman"/>
          <w:sz w:val="30"/>
          <w:szCs w:val="30"/>
        </w:rPr>
        <w:t xml:space="preserve"> спортивно-оздоровительных секций и культурно-досуговых кружков</w:t>
      </w:r>
      <w:r w:rsidR="001F6995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1F6995" w:rsidRPr="00FD7425">
        <w:rPr>
          <w:rFonts w:ascii="Times New Roman" w:eastAsia="Times New Roman" w:hAnsi="Times New Roman" w:cs="Times New Roman"/>
          <w:sz w:val="30"/>
          <w:szCs w:val="30"/>
        </w:rPr>
        <w:t>которые работают на платной и бесплатной основе с общей ч</w:t>
      </w:r>
      <w:r w:rsidR="001F6995">
        <w:rPr>
          <w:rFonts w:ascii="Times New Roman" w:eastAsia="Times New Roman" w:hAnsi="Times New Roman" w:cs="Times New Roman"/>
          <w:sz w:val="30"/>
          <w:szCs w:val="30"/>
        </w:rPr>
        <w:t xml:space="preserve">исленностью занимающихся более </w:t>
      </w:r>
      <w:r w:rsidR="0050150C">
        <w:rPr>
          <w:rFonts w:ascii="Times New Roman" w:eastAsia="Times New Roman" w:hAnsi="Times New Roman" w:cs="Times New Roman"/>
          <w:sz w:val="30"/>
          <w:szCs w:val="30"/>
        </w:rPr>
        <w:t>3</w:t>
      </w:r>
      <w:r w:rsidR="001F6995">
        <w:rPr>
          <w:rFonts w:ascii="Times New Roman" w:eastAsia="Times New Roman" w:hAnsi="Times New Roman" w:cs="Times New Roman"/>
          <w:sz w:val="30"/>
          <w:szCs w:val="30"/>
        </w:rPr>
        <w:t>00</w:t>
      </w:r>
      <w:r w:rsidR="001F6995" w:rsidRPr="00FD7425">
        <w:rPr>
          <w:rFonts w:ascii="Times New Roman" w:eastAsia="Times New Roman" w:hAnsi="Times New Roman" w:cs="Times New Roman"/>
          <w:sz w:val="30"/>
          <w:szCs w:val="30"/>
        </w:rPr>
        <w:t xml:space="preserve"> занимающихся.</w:t>
      </w:r>
    </w:p>
    <w:p w14:paraId="6DFC3282" w14:textId="1278C9B7" w:rsidR="001755FA" w:rsidRPr="008F304E" w:rsidRDefault="001755FA" w:rsidP="00D00A9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F304E">
        <w:rPr>
          <w:rFonts w:ascii="Times New Roman" w:eastAsia="Times New Roman" w:hAnsi="Times New Roman" w:cs="Times New Roman"/>
          <w:sz w:val="30"/>
          <w:szCs w:val="30"/>
        </w:rPr>
        <w:t>Перечень клубных формирований можно увидеть на представленном слайде.</w:t>
      </w:r>
    </w:p>
    <w:p w14:paraId="0000001E" w14:textId="77777777" w:rsidR="002970D9" w:rsidRPr="008F304E" w:rsidRDefault="002970D9" w:rsidP="00D00A9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1F" w14:textId="7B48C2F1" w:rsidR="002970D9" w:rsidRPr="008F304E" w:rsidRDefault="002061D6" w:rsidP="00D00A97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</w:pPr>
      <w:r w:rsidRPr="008F304E"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  <w:t xml:space="preserve">(СЛАЙД </w:t>
      </w:r>
      <w:r w:rsidR="00260A64" w:rsidRPr="008F304E"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  <w:t>6</w:t>
      </w:r>
      <w:r w:rsidR="001755FA" w:rsidRPr="008F304E"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  <w:t>, 7, 8</w:t>
      </w:r>
      <w:r w:rsidRPr="008F304E"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  <w:t>)</w:t>
      </w:r>
    </w:p>
    <w:p w14:paraId="2FD882A0" w14:textId="77777777" w:rsidR="001F6995" w:rsidRPr="00455C8C" w:rsidRDefault="001F6995" w:rsidP="001F6995">
      <w:pPr>
        <w:spacing w:after="0" w:line="264" w:lineRule="auto"/>
        <w:ind w:firstLine="851"/>
        <w:jc w:val="both"/>
        <w:rPr>
          <w:rFonts w:ascii="Times New Roman" w:eastAsia="Times New Roman" w:hAnsi="Times New Roman" w:cs="Times New Roman"/>
          <w:i/>
          <w:sz w:val="34"/>
          <w:szCs w:val="34"/>
        </w:rPr>
      </w:pPr>
      <w:r w:rsidRPr="00455C8C">
        <w:rPr>
          <w:rFonts w:ascii="Times New Roman" w:eastAsia="Times New Roman" w:hAnsi="Times New Roman" w:cs="Times New Roman"/>
          <w:i/>
          <w:sz w:val="34"/>
          <w:szCs w:val="34"/>
        </w:rPr>
        <w:t>(МОЖНО НЕ ПЕРЕЧИСЛЯТЬ ВСЕ)</w:t>
      </w:r>
    </w:p>
    <w:p w14:paraId="2C374F65" w14:textId="520B3DE5" w:rsidR="003516E3" w:rsidRPr="00EA4F04" w:rsidRDefault="00634545" w:rsidP="003516E3">
      <w:pPr>
        <w:spacing w:line="276" w:lineRule="auto"/>
        <w:ind w:firstLine="851"/>
        <w:contextualSpacing/>
        <w:jc w:val="both"/>
        <w:rPr>
          <w:i/>
          <w:sz w:val="30"/>
          <w:szCs w:val="30"/>
        </w:rPr>
      </w:pPr>
      <w:r w:rsidRPr="00EA4F04">
        <w:rPr>
          <w:rFonts w:ascii="Times New Roman" w:eastAsia="Times New Roman" w:hAnsi="Times New Roman" w:cs="Times New Roman"/>
          <w:i/>
          <w:sz w:val="30"/>
          <w:szCs w:val="30"/>
        </w:rPr>
        <w:t xml:space="preserve">В районе </w:t>
      </w:r>
      <w:r w:rsidR="0015004E" w:rsidRPr="00EA4F04">
        <w:rPr>
          <w:rFonts w:ascii="Times New Roman" w:eastAsia="Times New Roman" w:hAnsi="Times New Roman" w:cs="Times New Roman"/>
          <w:i/>
          <w:sz w:val="30"/>
          <w:szCs w:val="30"/>
        </w:rPr>
        <w:t>Капотня</w:t>
      </w:r>
      <w:r w:rsidR="003516E3" w:rsidRPr="00EA4F04">
        <w:rPr>
          <w:rFonts w:ascii="Times New Roman" w:eastAsia="Times New Roman" w:hAnsi="Times New Roman" w:cs="Times New Roman"/>
          <w:i/>
          <w:sz w:val="30"/>
          <w:szCs w:val="30"/>
        </w:rPr>
        <w:t xml:space="preserve"> в 2023</w:t>
      </w:r>
      <w:r w:rsidRPr="00EA4F04">
        <w:rPr>
          <w:rFonts w:ascii="Times New Roman" w:eastAsia="Times New Roman" w:hAnsi="Times New Roman" w:cs="Times New Roman"/>
          <w:i/>
          <w:sz w:val="30"/>
          <w:szCs w:val="30"/>
        </w:rPr>
        <w:t xml:space="preserve"> году работали досуговые студии: </w:t>
      </w:r>
      <w:r w:rsidR="003516E3" w:rsidRPr="00EA4F04">
        <w:rPr>
          <w:rFonts w:ascii="Times New Roman" w:eastAsia="Times New Roman" w:hAnsi="Times New Roman" w:cs="Times New Roman"/>
          <w:i/>
          <w:sz w:val="30"/>
          <w:szCs w:val="30"/>
        </w:rPr>
        <w:t>студия актерского мастерства «Арлекин», творческий клуб «Радость творчества».</w:t>
      </w:r>
    </w:p>
    <w:p w14:paraId="6558435C" w14:textId="77777777" w:rsidR="003516E3" w:rsidRPr="00EA4F04" w:rsidRDefault="00634545" w:rsidP="003516E3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EA4F04">
        <w:rPr>
          <w:rFonts w:ascii="Times New Roman" w:eastAsia="Times New Roman" w:hAnsi="Times New Roman" w:cs="Times New Roman"/>
          <w:i/>
          <w:sz w:val="30"/>
          <w:szCs w:val="30"/>
        </w:rPr>
        <w:t xml:space="preserve">Спортивные секции: </w:t>
      </w:r>
      <w:proofErr w:type="gramStart"/>
      <w:r w:rsidR="003516E3" w:rsidRPr="00EA4F04">
        <w:rPr>
          <w:rFonts w:ascii="Times New Roman" w:eastAsia="Times New Roman" w:hAnsi="Times New Roman" w:cs="Times New Roman"/>
          <w:i/>
          <w:sz w:val="30"/>
          <w:szCs w:val="30"/>
        </w:rPr>
        <w:t>ОФП с элементами карате «Утренний ветер», спортивная секция «Настольный теннис», спортивная секция «</w:t>
      </w:r>
      <w:proofErr w:type="spellStart"/>
      <w:r w:rsidR="003516E3" w:rsidRPr="00EA4F04">
        <w:rPr>
          <w:rFonts w:ascii="Times New Roman" w:eastAsia="Times New Roman" w:hAnsi="Times New Roman" w:cs="Times New Roman"/>
          <w:i/>
          <w:sz w:val="30"/>
          <w:szCs w:val="30"/>
        </w:rPr>
        <w:t>Дартс</w:t>
      </w:r>
      <w:proofErr w:type="spellEnd"/>
      <w:r w:rsidR="003516E3" w:rsidRPr="00EA4F04">
        <w:rPr>
          <w:rFonts w:ascii="Times New Roman" w:eastAsia="Times New Roman" w:hAnsi="Times New Roman" w:cs="Times New Roman"/>
          <w:i/>
          <w:sz w:val="30"/>
          <w:szCs w:val="30"/>
        </w:rPr>
        <w:t xml:space="preserve">», спортивная секция «Скандинавская ходьба», спортивная секция </w:t>
      </w:r>
      <w:proofErr w:type="spellStart"/>
      <w:r w:rsidR="003516E3" w:rsidRPr="00EA4F04">
        <w:rPr>
          <w:rFonts w:ascii="Times New Roman" w:eastAsia="Times New Roman" w:hAnsi="Times New Roman" w:cs="Times New Roman"/>
          <w:i/>
          <w:sz w:val="30"/>
          <w:szCs w:val="30"/>
        </w:rPr>
        <w:t>хатха</w:t>
      </w:r>
      <w:proofErr w:type="spellEnd"/>
      <w:r w:rsidR="003516E3" w:rsidRPr="00EA4F04">
        <w:rPr>
          <w:rFonts w:ascii="Times New Roman" w:eastAsia="Times New Roman" w:hAnsi="Times New Roman" w:cs="Times New Roman"/>
          <w:i/>
          <w:sz w:val="30"/>
          <w:szCs w:val="30"/>
        </w:rPr>
        <w:t>-йога «Выравнивание».</w:t>
      </w:r>
      <w:proofErr w:type="gramEnd"/>
    </w:p>
    <w:p w14:paraId="387EE4FD" w14:textId="6418FDFC" w:rsidR="003516E3" w:rsidRDefault="00634545" w:rsidP="003516E3">
      <w:pPr>
        <w:spacing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EA4F04">
        <w:rPr>
          <w:rFonts w:ascii="Times New Roman" w:eastAsia="Times New Roman" w:hAnsi="Times New Roman" w:cs="Times New Roman"/>
          <w:i/>
          <w:sz w:val="30"/>
          <w:szCs w:val="30"/>
        </w:rPr>
        <w:t xml:space="preserve">Внебюджетные кружки: </w:t>
      </w:r>
      <w:r w:rsidR="003516E3" w:rsidRPr="00EA4F04">
        <w:rPr>
          <w:rFonts w:ascii="Times New Roman" w:eastAsia="Times New Roman" w:hAnsi="Times New Roman" w:cs="Times New Roman"/>
          <w:i/>
          <w:sz w:val="30"/>
          <w:szCs w:val="30"/>
        </w:rPr>
        <w:t>секция каратэ «</w:t>
      </w:r>
      <w:proofErr w:type="spellStart"/>
      <w:r w:rsidR="003516E3" w:rsidRPr="00EA4F04">
        <w:rPr>
          <w:rFonts w:ascii="Times New Roman" w:eastAsia="Times New Roman" w:hAnsi="Times New Roman" w:cs="Times New Roman"/>
          <w:i/>
          <w:sz w:val="30"/>
          <w:szCs w:val="30"/>
        </w:rPr>
        <w:t>Асакадзе</w:t>
      </w:r>
      <w:proofErr w:type="spellEnd"/>
      <w:r w:rsidR="003516E3" w:rsidRPr="00EA4F04">
        <w:rPr>
          <w:rFonts w:ascii="Times New Roman" w:eastAsia="Times New Roman" w:hAnsi="Times New Roman" w:cs="Times New Roman"/>
          <w:i/>
          <w:sz w:val="30"/>
          <w:szCs w:val="30"/>
        </w:rPr>
        <w:t xml:space="preserve">», спортивная секция «Самооборона с элементами каратэ», секция </w:t>
      </w:r>
      <w:proofErr w:type="spellStart"/>
      <w:r w:rsidR="003516E3" w:rsidRPr="00EA4F04">
        <w:rPr>
          <w:rFonts w:ascii="Times New Roman" w:eastAsia="Times New Roman" w:hAnsi="Times New Roman" w:cs="Times New Roman"/>
          <w:i/>
          <w:sz w:val="30"/>
          <w:szCs w:val="30"/>
        </w:rPr>
        <w:t>хатха</w:t>
      </w:r>
      <w:proofErr w:type="spellEnd"/>
      <w:r w:rsidR="003516E3" w:rsidRPr="00EA4F04">
        <w:rPr>
          <w:rFonts w:ascii="Times New Roman" w:eastAsia="Times New Roman" w:hAnsi="Times New Roman" w:cs="Times New Roman"/>
          <w:i/>
          <w:sz w:val="30"/>
          <w:szCs w:val="30"/>
        </w:rPr>
        <w:t>-йоги «</w:t>
      </w:r>
      <w:proofErr w:type="spellStart"/>
      <w:r w:rsidR="003516E3" w:rsidRPr="00EA4F04">
        <w:rPr>
          <w:rFonts w:ascii="Times New Roman" w:eastAsia="Times New Roman" w:hAnsi="Times New Roman" w:cs="Times New Roman"/>
          <w:i/>
          <w:sz w:val="30"/>
          <w:szCs w:val="30"/>
        </w:rPr>
        <w:t>Лакшми</w:t>
      </w:r>
      <w:proofErr w:type="spellEnd"/>
      <w:r w:rsidR="003516E3" w:rsidRPr="00EA4F04">
        <w:rPr>
          <w:rFonts w:ascii="Times New Roman" w:eastAsia="Times New Roman" w:hAnsi="Times New Roman" w:cs="Times New Roman"/>
          <w:i/>
          <w:sz w:val="30"/>
          <w:szCs w:val="30"/>
        </w:rPr>
        <w:t>», дыхательная гимнастика «Легкое дыхание», спортивная секция «Бокс», студия фитнеса «Скульптор тела».</w:t>
      </w:r>
    </w:p>
    <w:p w14:paraId="668A5676" w14:textId="77777777" w:rsidR="00EA4F04" w:rsidRPr="00EA4F04" w:rsidRDefault="00EA4F04" w:rsidP="003516E3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</w:p>
    <w:p w14:paraId="639BE178" w14:textId="3EE6D4CF" w:rsidR="001F6995" w:rsidRPr="00F15D17" w:rsidRDefault="001F6995" w:rsidP="001F6995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5D17">
        <w:rPr>
          <w:rFonts w:ascii="Times New Roman" w:eastAsia="Times New Roman" w:hAnsi="Times New Roman" w:cs="Times New Roman"/>
          <w:sz w:val="30"/>
          <w:szCs w:val="30"/>
        </w:rPr>
        <w:t xml:space="preserve">В ГБУ «Юго-Восток» работают платные и бесплатные кружки, студии и секции для разного возраста занимающихся. </w:t>
      </w:r>
    </w:p>
    <w:p w14:paraId="6E259594" w14:textId="77777777" w:rsidR="001F6995" w:rsidRPr="00F15D17" w:rsidRDefault="001F6995" w:rsidP="001F699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5D17">
        <w:rPr>
          <w:rFonts w:ascii="Times New Roman" w:eastAsia="Times New Roman" w:hAnsi="Times New Roman" w:cs="Times New Roman"/>
          <w:sz w:val="30"/>
          <w:szCs w:val="30"/>
        </w:rPr>
        <w:t>Особое внимание при оказании платных услуг населению учреждение уделяет социально незащищенным категориям населения, дети которых занимаются на особых условиях:</w:t>
      </w:r>
    </w:p>
    <w:p w14:paraId="32E83891" w14:textId="77777777" w:rsidR="001F6995" w:rsidRPr="00EA4F04" w:rsidRDefault="001F6995" w:rsidP="00EA4F04">
      <w:pPr>
        <w:pStyle w:val="a6"/>
        <w:numPr>
          <w:ilvl w:val="0"/>
          <w:numId w:val="19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A4F04">
        <w:rPr>
          <w:rFonts w:ascii="Times New Roman" w:eastAsia="Times New Roman" w:hAnsi="Times New Roman" w:cs="Times New Roman"/>
          <w:sz w:val="30"/>
          <w:szCs w:val="30"/>
        </w:rPr>
        <w:t>дети – сироты; дети из семей мобилизованных; дети, состоящие на учете в КДН – бесплатно;</w:t>
      </w:r>
    </w:p>
    <w:p w14:paraId="11CED870" w14:textId="77777777" w:rsidR="001F6995" w:rsidRPr="00EA4F04" w:rsidRDefault="001F6995" w:rsidP="00EA4F04">
      <w:pPr>
        <w:pStyle w:val="a6"/>
        <w:numPr>
          <w:ilvl w:val="0"/>
          <w:numId w:val="19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A4F04">
        <w:rPr>
          <w:rFonts w:ascii="Times New Roman" w:eastAsia="Times New Roman" w:hAnsi="Times New Roman" w:cs="Times New Roman"/>
          <w:sz w:val="30"/>
          <w:szCs w:val="30"/>
        </w:rPr>
        <w:t>дети - инвалиды в возрасте до 16 лет – льгота 50%;</w:t>
      </w:r>
    </w:p>
    <w:p w14:paraId="4751F849" w14:textId="77777777" w:rsidR="001F6995" w:rsidRPr="00EA4F04" w:rsidRDefault="001F6995" w:rsidP="00EA4F04">
      <w:pPr>
        <w:pStyle w:val="a6"/>
        <w:numPr>
          <w:ilvl w:val="0"/>
          <w:numId w:val="19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A4F04">
        <w:rPr>
          <w:rFonts w:ascii="Times New Roman" w:eastAsia="Times New Roman" w:hAnsi="Times New Roman" w:cs="Times New Roman"/>
          <w:sz w:val="30"/>
          <w:szCs w:val="30"/>
        </w:rPr>
        <w:t>дети из многодетных семей – на одного ребенка 10%, на второго и последующих – 40%;</w:t>
      </w:r>
    </w:p>
    <w:p w14:paraId="2EAED9D1" w14:textId="77777777" w:rsidR="001F6995" w:rsidRPr="00EA4F04" w:rsidRDefault="001F6995" w:rsidP="00EA4F04">
      <w:pPr>
        <w:pStyle w:val="a6"/>
        <w:numPr>
          <w:ilvl w:val="0"/>
          <w:numId w:val="19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A4F04">
        <w:rPr>
          <w:rFonts w:ascii="Times New Roman" w:eastAsia="Times New Roman" w:hAnsi="Times New Roman" w:cs="Times New Roman"/>
          <w:sz w:val="30"/>
          <w:szCs w:val="30"/>
        </w:rPr>
        <w:t xml:space="preserve">также есть льготы детям, занимающихся в двух и более кружках и второму ребенку из одной семьи, не относящихся к льготной категории – 10%.  </w:t>
      </w:r>
    </w:p>
    <w:p w14:paraId="5F30A985" w14:textId="77777777" w:rsidR="00EA4F04" w:rsidRDefault="00EA4F04" w:rsidP="00D00A97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</w:pPr>
    </w:p>
    <w:p w14:paraId="68E44342" w14:textId="77777777" w:rsidR="00EA4F04" w:rsidRDefault="00EA4F04" w:rsidP="00D00A97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</w:pPr>
    </w:p>
    <w:p w14:paraId="0000002B" w14:textId="0F4B493D" w:rsidR="002970D9" w:rsidRPr="002061D6" w:rsidRDefault="002061D6" w:rsidP="00D00A97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</w:pPr>
      <w:r w:rsidRPr="002061D6"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  <w:lastRenderedPageBreak/>
        <w:t>(СЛАЙД</w:t>
      </w:r>
      <w:r w:rsidR="0015004E"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  <w:t xml:space="preserve"> </w:t>
      </w:r>
      <w:r w:rsidR="007C59A6"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  <w:t xml:space="preserve">9, </w:t>
      </w:r>
      <w:r w:rsidR="0015004E"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  <w:t>10</w:t>
      </w:r>
      <w:r w:rsidR="007C6D5F"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  <w:t>, 11, 12, 13, 14</w:t>
      </w:r>
      <w:r w:rsidRPr="002061D6"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  <w:t>)</w:t>
      </w:r>
    </w:p>
    <w:p w14:paraId="18E491E9" w14:textId="39653AED" w:rsidR="0058374D" w:rsidRPr="008F304E" w:rsidRDefault="003516E3" w:rsidP="0058374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2023</w:t>
      </w:r>
      <w:r w:rsidR="0058374D">
        <w:rPr>
          <w:rFonts w:ascii="Times New Roman" w:eastAsia="Times New Roman" w:hAnsi="Times New Roman" w:cs="Times New Roman"/>
          <w:sz w:val="30"/>
          <w:szCs w:val="30"/>
        </w:rPr>
        <w:t xml:space="preserve"> году в районе </w:t>
      </w:r>
      <w:r w:rsidR="0015004E" w:rsidRPr="008F304E">
        <w:rPr>
          <w:rFonts w:ascii="Times New Roman" w:eastAsia="Times New Roman" w:hAnsi="Times New Roman" w:cs="Times New Roman"/>
          <w:sz w:val="30"/>
          <w:szCs w:val="30"/>
        </w:rPr>
        <w:t>Капотня</w:t>
      </w:r>
      <w:r w:rsidR="0058374D">
        <w:rPr>
          <w:rFonts w:ascii="Times New Roman" w:eastAsia="Times New Roman" w:hAnsi="Times New Roman" w:cs="Times New Roman"/>
          <w:sz w:val="30"/>
          <w:szCs w:val="30"/>
        </w:rPr>
        <w:t xml:space="preserve"> ГБУ «Юго-Восток» провело </w:t>
      </w:r>
      <w:r w:rsidR="00447629">
        <w:rPr>
          <w:rFonts w:ascii="Times New Roman" w:eastAsia="Times New Roman" w:hAnsi="Times New Roman" w:cs="Times New Roman"/>
          <w:sz w:val="30"/>
          <w:szCs w:val="30"/>
        </w:rPr>
        <w:t>114</w:t>
      </w:r>
      <w:r w:rsidR="0058374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8374D" w:rsidRPr="008F304E">
        <w:rPr>
          <w:rFonts w:ascii="Times New Roman" w:eastAsia="Times New Roman" w:hAnsi="Times New Roman" w:cs="Times New Roman"/>
          <w:sz w:val="30"/>
          <w:szCs w:val="30"/>
        </w:rPr>
        <w:t>физкультурно-спортивных и культурно-массовых мероприятий</w:t>
      </w:r>
      <w:r w:rsidR="001F6995">
        <w:rPr>
          <w:rFonts w:ascii="Times New Roman" w:eastAsia="Times New Roman" w:hAnsi="Times New Roman" w:cs="Times New Roman"/>
          <w:sz w:val="30"/>
          <w:szCs w:val="30"/>
        </w:rPr>
        <w:t xml:space="preserve"> с суммарным охватом более 8000 человек</w:t>
      </w:r>
      <w:r w:rsidR="0058374D" w:rsidRPr="008F304E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5084553A" w14:textId="3C41B755" w:rsidR="00721C8C" w:rsidRPr="0058374D" w:rsidRDefault="0058374D" w:rsidP="0058374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F304E">
        <w:rPr>
          <w:rFonts w:ascii="Times New Roman" w:eastAsia="Times New Roman" w:hAnsi="Times New Roman" w:cs="Times New Roman"/>
          <w:sz w:val="30"/>
          <w:szCs w:val="30"/>
        </w:rPr>
        <w:t>Наиболее крупные</w:t>
      </w:r>
      <w:r w:rsidR="003516E3">
        <w:rPr>
          <w:rFonts w:ascii="Times New Roman" w:eastAsia="Times New Roman" w:hAnsi="Times New Roman" w:cs="Times New Roman"/>
          <w:sz w:val="30"/>
          <w:szCs w:val="30"/>
        </w:rPr>
        <w:t xml:space="preserve"> мероприятия, проведенные в 2023</w:t>
      </w:r>
      <w:r w:rsidRPr="008F304E">
        <w:rPr>
          <w:rFonts w:ascii="Times New Roman" w:eastAsia="Times New Roman" w:hAnsi="Times New Roman" w:cs="Times New Roman"/>
          <w:sz w:val="30"/>
          <w:szCs w:val="30"/>
        </w:rPr>
        <w:t xml:space="preserve"> году в районе </w:t>
      </w:r>
      <w:r w:rsidR="0015004E" w:rsidRPr="008F304E">
        <w:rPr>
          <w:rFonts w:ascii="Times New Roman" w:eastAsia="Times New Roman" w:hAnsi="Times New Roman" w:cs="Times New Roman"/>
          <w:sz w:val="30"/>
          <w:szCs w:val="30"/>
        </w:rPr>
        <w:t>Капотня</w:t>
      </w:r>
      <w:r w:rsidRPr="008F304E">
        <w:rPr>
          <w:rFonts w:ascii="Times New Roman" w:eastAsia="Times New Roman" w:hAnsi="Times New Roman" w:cs="Times New Roman"/>
          <w:sz w:val="30"/>
          <w:szCs w:val="30"/>
        </w:rPr>
        <w:t xml:space="preserve"> указаны на слайде.</w:t>
      </w:r>
    </w:p>
    <w:p w14:paraId="00000033" w14:textId="77777777" w:rsidR="002970D9" w:rsidRPr="002061D6" w:rsidRDefault="002970D9" w:rsidP="00D00A9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42" w14:textId="3FB7771A" w:rsidR="002970D9" w:rsidRPr="002061D6" w:rsidRDefault="002061D6" w:rsidP="00D00A97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</w:pPr>
      <w:r w:rsidRPr="002061D6"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  <w:t xml:space="preserve">(СЛАЙД </w:t>
      </w:r>
      <w:r w:rsidR="0015004E"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  <w:t>1</w:t>
      </w:r>
      <w:r w:rsidR="00E1499B"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  <w:t>5</w:t>
      </w:r>
      <w:r w:rsidRPr="002061D6"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  <w:t>)</w:t>
      </w:r>
    </w:p>
    <w:p w14:paraId="2CAB0049" w14:textId="10512E8E" w:rsidR="0050150C" w:rsidRDefault="0050150C" w:rsidP="0058374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2024 году запланировано проведение ремонта в помещении по адресу: 2-й Квартал Капотни, д. 5, общей площадью 1013,9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кв.м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5CCE3F0" w14:textId="77777777" w:rsidR="0050150C" w:rsidRDefault="0050150C" w:rsidP="0058374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649D9F20" w14:textId="1DBEC242" w:rsidR="0058374D" w:rsidRPr="002061D6" w:rsidRDefault="0058374D" w:rsidP="0058374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061D6">
        <w:rPr>
          <w:rFonts w:ascii="Times New Roman" w:eastAsia="Times New Roman" w:hAnsi="Times New Roman" w:cs="Times New Roman"/>
          <w:sz w:val="30"/>
          <w:szCs w:val="30"/>
        </w:rPr>
        <w:t xml:space="preserve">Подводя итог, можно выделить основные задачи нашего </w:t>
      </w:r>
      <w:r w:rsidR="003516E3">
        <w:rPr>
          <w:rFonts w:ascii="Times New Roman" w:eastAsia="Times New Roman" w:hAnsi="Times New Roman" w:cs="Times New Roman"/>
          <w:sz w:val="30"/>
          <w:szCs w:val="30"/>
        </w:rPr>
        <w:t>Учреждения на 2024</w:t>
      </w:r>
      <w:r w:rsidRPr="002061D6">
        <w:rPr>
          <w:rFonts w:ascii="Times New Roman" w:eastAsia="Times New Roman" w:hAnsi="Times New Roman" w:cs="Times New Roman"/>
          <w:sz w:val="30"/>
          <w:szCs w:val="30"/>
        </w:rPr>
        <w:t xml:space="preserve"> год:</w:t>
      </w:r>
    </w:p>
    <w:p w14:paraId="6F219D53" w14:textId="77777777" w:rsidR="0058374D" w:rsidRPr="0058374D" w:rsidRDefault="0058374D" w:rsidP="0058374D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8374D">
        <w:rPr>
          <w:rFonts w:ascii="Times New Roman" w:eastAsia="Times New Roman" w:hAnsi="Times New Roman" w:cs="Times New Roman"/>
          <w:sz w:val="30"/>
          <w:szCs w:val="30"/>
        </w:rPr>
        <w:t>Улучшение качества оказываемых услуг за счет улучшения и обновления материально-технической базы</w:t>
      </w:r>
    </w:p>
    <w:p w14:paraId="769DF9EF" w14:textId="77777777" w:rsidR="0058374D" w:rsidRPr="0058374D" w:rsidRDefault="0058374D" w:rsidP="0058374D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8374D">
        <w:rPr>
          <w:rFonts w:ascii="Times New Roman" w:eastAsia="Times New Roman" w:hAnsi="Times New Roman" w:cs="Times New Roman"/>
          <w:sz w:val="30"/>
          <w:szCs w:val="30"/>
        </w:rPr>
        <w:t>Улучшение условий для комфортного пребывания населения, антитеррористический и противопожарной безопасности</w:t>
      </w:r>
    </w:p>
    <w:p w14:paraId="2ABBABAE" w14:textId="77777777" w:rsidR="0058374D" w:rsidRDefault="0058374D" w:rsidP="0058374D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8374D">
        <w:rPr>
          <w:rFonts w:ascii="Times New Roman" w:eastAsia="Times New Roman" w:hAnsi="Times New Roman" w:cs="Times New Roman"/>
          <w:sz w:val="30"/>
          <w:szCs w:val="30"/>
        </w:rPr>
        <w:t>Проведение текущих и капитальных ремонтов зданий</w:t>
      </w:r>
    </w:p>
    <w:p w14:paraId="1D22E7B8" w14:textId="77777777" w:rsidR="008F304E" w:rsidRPr="0058374D" w:rsidRDefault="008F304E" w:rsidP="008F304E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4B0B8E35" w14:textId="2CDC51CF" w:rsidR="00B50384" w:rsidRDefault="00B50384" w:rsidP="00B50384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  <w:t xml:space="preserve">  </w:t>
      </w:r>
      <w:r w:rsidRPr="00B50384"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  <w:t>(СЛАЙД 1</w:t>
      </w:r>
      <w:r w:rsidR="00E1499B"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  <w:t>6</w:t>
      </w:r>
      <w:r w:rsidRPr="00B50384"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  <w:t>)</w:t>
      </w:r>
    </w:p>
    <w:p w14:paraId="4005BBFB" w14:textId="77777777" w:rsidR="00E263DC" w:rsidRPr="00E263DC" w:rsidRDefault="00E263DC" w:rsidP="00E263D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34"/>
        </w:rPr>
      </w:pPr>
      <w:r w:rsidRPr="00E263DC">
        <w:rPr>
          <w:rFonts w:ascii="Times New Roman" w:eastAsia="Times New Roman" w:hAnsi="Times New Roman" w:cs="Times New Roman"/>
          <w:sz w:val="28"/>
          <w:szCs w:val="34"/>
        </w:rPr>
        <w:t xml:space="preserve">На официальном сайте ГБУ «Юго-Восток» регулярно публикуется информация о работе Учреждения, а также размещена вся необходимая информация – учредительные документы, государственное задание, отчеты, актуальное расписание, планы мероприятий. </w:t>
      </w:r>
    </w:p>
    <w:p w14:paraId="370952C4" w14:textId="77777777" w:rsidR="00E263DC" w:rsidRPr="00E263DC" w:rsidRDefault="00E263DC" w:rsidP="00E263D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34"/>
        </w:rPr>
      </w:pPr>
      <w:r w:rsidRPr="00E263DC">
        <w:rPr>
          <w:rFonts w:ascii="Times New Roman" w:eastAsia="Times New Roman" w:hAnsi="Times New Roman" w:cs="Times New Roman"/>
          <w:sz w:val="28"/>
          <w:szCs w:val="34"/>
        </w:rPr>
        <w:t xml:space="preserve">Учреждение плодотворно взаимодействует с управами районов, советами ветеранов, обществами инвалидов, центрами социального обслуживания, школами, объединением культурных центров ЮВАО, а также с общественными организациями и различными учреждениями в рамках подписанных соглашений о сотрудничестве, такими как: </w:t>
      </w:r>
      <w:bookmarkStart w:id="0" w:name="_GoBack"/>
      <w:bookmarkEnd w:id="0"/>
    </w:p>
    <w:p w14:paraId="7BB90716" w14:textId="77777777" w:rsidR="00E263DC" w:rsidRPr="00E263DC" w:rsidRDefault="00E263DC" w:rsidP="00E263DC">
      <w:pPr>
        <w:pStyle w:val="a6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4"/>
        </w:rPr>
      </w:pPr>
      <w:r w:rsidRPr="00E263DC">
        <w:rPr>
          <w:rFonts w:ascii="Times New Roman" w:eastAsia="Times New Roman" w:hAnsi="Times New Roman" w:cs="Times New Roman"/>
          <w:color w:val="000000"/>
          <w:sz w:val="28"/>
          <w:szCs w:val="34"/>
        </w:rPr>
        <w:t>Школа №1363,</w:t>
      </w:r>
    </w:p>
    <w:p w14:paraId="0451C7B0" w14:textId="77777777" w:rsidR="00E263DC" w:rsidRPr="00E263DC" w:rsidRDefault="00E263DC" w:rsidP="00E263DC">
      <w:pPr>
        <w:pStyle w:val="a6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4"/>
        </w:rPr>
      </w:pPr>
      <w:r w:rsidRPr="00E263DC">
        <w:rPr>
          <w:rFonts w:ascii="Times New Roman" w:eastAsia="Times New Roman" w:hAnsi="Times New Roman" w:cs="Times New Roman"/>
          <w:color w:val="000000"/>
          <w:sz w:val="28"/>
          <w:szCs w:val="34"/>
        </w:rPr>
        <w:t xml:space="preserve">НИИ организации здравоохранения г. Москвы, </w:t>
      </w:r>
    </w:p>
    <w:p w14:paraId="5066659B" w14:textId="77777777" w:rsidR="00E263DC" w:rsidRPr="00E263DC" w:rsidRDefault="00E263DC" w:rsidP="00E263DC">
      <w:pPr>
        <w:pStyle w:val="a6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4"/>
        </w:rPr>
      </w:pPr>
      <w:r w:rsidRPr="00E263DC">
        <w:rPr>
          <w:rFonts w:ascii="Times New Roman" w:eastAsia="Times New Roman" w:hAnsi="Times New Roman" w:cs="Times New Roman"/>
          <w:color w:val="000000"/>
          <w:sz w:val="28"/>
          <w:szCs w:val="34"/>
        </w:rPr>
        <w:t xml:space="preserve">Музей-заповедник «Кузьминки-Люблино», </w:t>
      </w:r>
    </w:p>
    <w:p w14:paraId="0354CDC5" w14:textId="77777777" w:rsidR="00E263DC" w:rsidRPr="00E263DC" w:rsidRDefault="00E263DC" w:rsidP="00E263DC">
      <w:pPr>
        <w:pStyle w:val="a6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4"/>
        </w:rPr>
      </w:pPr>
      <w:r w:rsidRPr="00E263DC">
        <w:rPr>
          <w:rFonts w:ascii="Times New Roman" w:eastAsia="Times New Roman" w:hAnsi="Times New Roman" w:cs="Times New Roman"/>
          <w:color w:val="000000"/>
          <w:sz w:val="28"/>
          <w:szCs w:val="34"/>
        </w:rPr>
        <w:t xml:space="preserve">Учебно-спортивный центр ЮВАО г. Москвы ДОСААФ России, </w:t>
      </w:r>
    </w:p>
    <w:p w14:paraId="6766A59A" w14:textId="77777777" w:rsidR="00E263DC" w:rsidRPr="00E263DC" w:rsidRDefault="00E263DC" w:rsidP="00E263DC">
      <w:pPr>
        <w:pStyle w:val="a6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4"/>
        </w:rPr>
      </w:pPr>
      <w:r w:rsidRPr="00E263DC">
        <w:rPr>
          <w:rFonts w:ascii="Times New Roman" w:eastAsia="Times New Roman" w:hAnsi="Times New Roman" w:cs="Times New Roman"/>
          <w:color w:val="000000"/>
          <w:sz w:val="28"/>
          <w:szCs w:val="34"/>
        </w:rPr>
        <w:t>Штаб «ЮНАРМИЯ» ЮВАО г. Москвы и другими.</w:t>
      </w:r>
    </w:p>
    <w:p w14:paraId="67EBF723" w14:textId="77777777" w:rsidR="00E263DC" w:rsidRPr="00E263DC" w:rsidRDefault="00E263DC" w:rsidP="00E263D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34"/>
        </w:rPr>
      </w:pPr>
      <w:r w:rsidRPr="00E263DC">
        <w:rPr>
          <w:rFonts w:ascii="Times New Roman" w:eastAsia="Times New Roman" w:hAnsi="Times New Roman" w:cs="Times New Roman"/>
          <w:sz w:val="28"/>
          <w:szCs w:val="34"/>
        </w:rPr>
        <w:t xml:space="preserve">Также в 2023 году был запущен </w:t>
      </w:r>
      <w:proofErr w:type="spellStart"/>
      <w:r w:rsidRPr="00E263DC">
        <w:rPr>
          <w:rFonts w:ascii="Times New Roman" w:eastAsia="Times New Roman" w:hAnsi="Times New Roman" w:cs="Times New Roman"/>
          <w:sz w:val="28"/>
          <w:szCs w:val="34"/>
        </w:rPr>
        <w:t>Телеграм</w:t>
      </w:r>
      <w:proofErr w:type="spellEnd"/>
      <w:r w:rsidRPr="00E263DC">
        <w:rPr>
          <w:rFonts w:ascii="Times New Roman" w:eastAsia="Times New Roman" w:hAnsi="Times New Roman" w:cs="Times New Roman"/>
          <w:sz w:val="28"/>
          <w:szCs w:val="34"/>
        </w:rPr>
        <w:t>-канал Учреждения, на данный момент на канал подписано более 3000 человек.</w:t>
      </w:r>
    </w:p>
    <w:p w14:paraId="2AE2A895" w14:textId="77777777" w:rsidR="002061D6" w:rsidRPr="00E263DC" w:rsidRDefault="002061D6" w:rsidP="0058374D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Cs w:val="30"/>
        </w:rPr>
      </w:pPr>
    </w:p>
    <w:p w14:paraId="00000066" w14:textId="4A854876" w:rsidR="002970D9" w:rsidRPr="002061D6" w:rsidRDefault="002061D6" w:rsidP="00D00A97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</w:pPr>
      <w:r w:rsidRPr="002061D6"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  <w:t xml:space="preserve">(СЛАЙД </w:t>
      </w:r>
      <w:r w:rsidR="00B50384"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  <w:t>1</w:t>
      </w:r>
      <w:r w:rsidR="00E1499B"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  <w:t>7</w:t>
      </w:r>
      <w:r w:rsidRPr="002061D6"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  <w:t>)</w:t>
      </w:r>
    </w:p>
    <w:p w14:paraId="0000006B" w14:textId="19D82CA0" w:rsidR="002970D9" w:rsidRPr="002061D6" w:rsidRDefault="009D6AF4" w:rsidP="009D6AF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002060"/>
          <w:sz w:val="30"/>
          <w:szCs w:val="30"/>
        </w:rPr>
      </w:pPr>
      <w:r w:rsidRPr="002061D6">
        <w:rPr>
          <w:rFonts w:ascii="Times New Roman" w:eastAsia="Times New Roman" w:hAnsi="Times New Roman" w:cs="Times New Roman"/>
          <w:sz w:val="30"/>
          <w:szCs w:val="30"/>
        </w:rPr>
        <w:t>Спасибо за внимание.</w:t>
      </w:r>
    </w:p>
    <w:sectPr w:rsidR="002970D9" w:rsidRPr="002061D6" w:rsidSect="002061D6">
      <w:pgSz w:w="11906" w:h="16838"/>
      <w:pgMar w:top="709" w:right="426" w:bottom="426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67A0"/>
    <w:multiLevelType w:val="multilevel"/>
    <w:tmpl w:val="80AE3910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AB90569"/>
    <w:multiLevelType w:val="multilevel"/>
    <w:tmpl w:val="6486F6EE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78A47FA"/>
    <w:multiLevelType w:val="hybridMultilevel"/>
    <w:tmpl w:val="E744C838"/>
    <w:lvl w:ilvl="0" w:tplc="B1A0D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FE5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88F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423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D8C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548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52A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306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523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E933153"/>
    <w:multiLevelType w:val="hybridMultilevel"/>
    <w:tmpl w:val="1406A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0A2123F"/>
    <w:multiLevelType w:val="hybridMultilevel"/>
    <w:tmpl w:val="5102302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DE279AC"/>
    <w:multiLevelType w:val="multilevel"/>
    <w:tmpl w:val="0068D30E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2D973C7"/>
    <w:multiLevelType w:val="hybridMultilevel"/>
    <w:tmpl w:val="D36445CE"/>
    <w:lvl w:ilvl="0" w:tplc="5840FC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7E66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3A0A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1434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B42E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A43A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D2C8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B615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F457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5E4B01"/>
    <w:multiLevelType w:val="hybridMultilevel"/>
    <w:tmpl w:val="401271F4"/>
    <w:lvl w:ilvl="0" w:tplc="0FB29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127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7AB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EAE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AEF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1CF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1CE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EA3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A2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6AB5F44"/>
    <w:multiLevelType w:val="multilevel"/>
    <w:tmpl w:val="026899D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BE25330"/>
    <w:multiLevelType w:val="hybridMultilevel"/>
    <w:tmpl w:val="22CA07A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13C2298"/>
    <w:multiLevelType w:val="multilevel"/>
    <w:tmpl w:val="B42C6F36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9817862"/>
    <w:multiLevelType w:val="hybridMultilevel"/>
    <w:tmpl w:val="1EBC7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7E66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3A0A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1434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B42E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A43A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D2C8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B615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F457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702EEA"/>
    <w:multiLevelType w:val="multilevel"/>
    <w:tmpl w:val="EE6C2730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0C76C89"/>
    <w:multiLevelType w:val="hybridMultilevel"/>
    <w:tmpl w:val="31260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2350A9"/>
    <w:multiLevelType w:val="hybridMultilevel"/>
    <w:tmpl w:val="2E2CC27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860698A"/>
    <w:multiLevelType w:val="hybridMultilevel"/>
    <w:tmpl w:val="41B2AA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C6B156F"/>
    <w:multiLevelType w:val="multilevel"/>
    <w:tmpl w:val="0B284BBC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7C482D63"/>
    <w:multiLevelType w:val="multilevel"/>
    <w:tmpl w:val="C47A192E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7E87508B"/>
    <w:multiLevelType w:val="hybridMultilevel"/>
    <w:tmpl w:val="52DE9E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7E66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3A0A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1434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B42E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A43A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D2C8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B615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F457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1"/>
  </w:num>
  <w:num w:numId="5">
    <w:abstractNumId w:val="0"/>
  </w:num>
  <w:num w:numId="6">
    <w:abstractNumId w:val="5"/>
  </w:num>
  <w:num w:numId="7">
    <w:abstractNumId w:val="17"/>
  </w:num>
  <w:num w:numId="8">
    <w:abstractNumId w:val="10"/>
  </w:num>
  <w:num w:numId="9">
    <w:abstractNumId w:val="2"/>
  </w:num>
  <w:num w:numId="10">
    <w:abstractNumId w:val="7"/>
  </w:num>
  <w:num w:numId="11">
    <w:abstractNumId w:val="6"/>
  </w:num>
  <w:num w:numId="12">
    <w:abstractNumId w:val="18"/>
  </w:num>
  <w:num w:numId="13">
    <w:abstractNumId w:val="11"/>
  </w:num>
  <w:num w:numId="14">
    <w:abstractNumId w:val="9"/>
  </w:num>
  <w:num w:numId="15">
    <w:abstractNumId w:val="3"/>
  </w:num>
  <w:num w:numId="16">
    <w:abstractNumId w:val="4"/>
  </w:num>
  <w:num w:numId="17">
    <w:abstractNumId w:val="13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D9"/>
    <w:rsid w:val="000E0BD5"/>
    <w:rsid w:val="0015004E"/>
    <w:rsid w:val="001755FA"/>
    <w:rsid w:val="001F6995"/>
    <w:rsid w:val="002061D6"/>
    <w:rsid w:val="00260A64"/>
    <w:rsid w:val="00287BF9"/>
    <w:rsid w:val="002970D9"/>
    <w:rsid w:val="002E5AFF"/>
    <w:rsid w:val="003516E3"/>
    <w:rsid w:val="003738FD"/>
    <w:rsid w:val="00447629"/>
    <w:rsid w:val="00474CEF"/>
    <w:rsid w:val="0050150C"/>
    <w:rsid w:val="00542D82"/>
    <w:rsid w:val="00556859"/>
    <w:rsid w:val="0058374D"/>
    <w:rsid w:val="005B415A"/>
    <w:rsid w:val="00634545"/>
    <w:rsid w:val="00670C70"/>
    <w:rsid w:val="007069C0"/>
    <w:rsid w:val="00721C8C"/>
    <w:rsid w:val="007A0C57"/>
    <w:rsid w:val="007C59A6"/>
    <w:rsid w:val="007C6D5F"/>
    <w:rsid w:val="008B2413"/>
    <w:rsid w:val="008D40B2"/>
    <w:rsid w:val="008F304E"/>
    <w:rsid w:val="0096323F"/>
    <w:rsid w:val="009D6AF4"/>
    <w:rsid w:val="00B50384"/>
    <w:rsid w:val="00BA34C9"/>
    <w:rsid w:val="00C87DD2"/>
    <w:rsid w:val="00D00A97"/>
    <w:rsid w:val="00E1499B"/>
    <w:rsid w:val="00E263DC"/>
    <w:rsid w:val="00EA0D30"/>
    <w:rsid w:val="00EA4F04"/>
    <w:rsid w:val="00F058F9"/>
    <w:rsid w:val="00F522A6"/>
    <w:rsid w:val="00F8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2A9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4D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CE18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CE18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 Spacing"/>
    <w:uiPriority w:val="1"/>
    <w:qFormat/>
    <w:rsid w:val="00CE1852"/>
    <w:pPr>
      <w:spacing w:after="0" w:line="240" w:lineRule="auto"/>
    </w:pPr>
  </w:style>
  <w:style w:type="table" w:styleId="a5">
    <w:name w:val="Table Grid"/>
    <w:basedOn w:val="a1"/>
    <w:uiPriority w:val="39"/>
    <w:rsid w:val="00CE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E185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72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23F7"/>
    <w:rPr>
      <w:rFonts w:ascii="Segoe UI" w:hAnsi="Segoe UI" w:cs="Segoe UI"/>
      <w:sz w:val="18"/>
      <w:szCs w:val="18"/>
    </w:rPr>
  </w:style>
  <w:style w:type="character" w:customStyle="1" w:styleId="s1ppyq">
    <w:name w:val="s1ppyq"/>
    <w:basedOn w:val="a0"/>
    <w:rsid w:val="000503E9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Normal (Web)"/>
    <w:basedOn w:val="a"/>
    <w:uiPriority w:val="99"/>
    <w:semiHidden/>
    <w:unhideWhenUsed/>
    <w:rsid w:val="0063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4D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CE18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CE18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 Spacing"/>
    <w:uiPriority w:val="1"/>
    <w:qFormat/>
    <w:rsid w:val="00CE1852"/>
    <w:pPr>
      <w:spacing w:after="0" w:line="240" w:lineRule="auto"/>
    </w:pPr>
  </w:style>
  <w:style w:type="table" w:styleId="a5">
    <w:name w:val="Table Grid"/>
    <w:basedOn w:val="a1"/>
    <w:uiPriority w:val="39"/>
    <w:rsid w:val="00CE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E185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72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23F7"/>
    <w:rPr>
      <w:rFonts w:ascii="Segoe UI" w:hAnsi="Segoe UI" w:cs="Segoe UI"/>
      <w:sz w:val="18"/>
      <w:szCs w:val="18"/>
    </w:rPr>
  </w:style>
  <w:style w:type="character" w:customStyle="1" w:styleId="s1ppyq">
    <w:name w:val="s1ppyq"/>
    <w:basedOn w:val="a0"/>
    <w:rsid w:val="000503E9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Normal (Web)"/>
    <w:basedOn w:val="a"/>
    <w:uiPriority w:val="99"/>
    <w:semiHidden/>
    <w:unhideWhenUsed/>
    <w:rsid w:val="0063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78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09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1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5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8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31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2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4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44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4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5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26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14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hVaxDJGxQ60gYyCjkcllQUY/AkA==">AMUW2mVesHLHon75LqS21kvtTFuLhg0HvilkMyPKQlgQJf9rEs2pm305hWDqwFVvPVGUMNOhy73NeaLk+cz9V3qU7gR7YpMGWvWeTfFm+jIJtBISSUj3YrXLFezmUicylEQPxyCawI8r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8953664-2135-4E2C-9535-8B9FFC6CE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Inna</cp:lastModifiedBy>
  <cp:revision>12</cp:revision>
  <dcterms:created xsi:type="dcterms:W3CDTF">2023-03-10T06:41:00Z</dcterms:created>
  <dcterms:modified xsi:type="dcterms:W3CDTF">2024-03-29T06:29:00Z</dcterms:modified>
</cp:coreProperties>
</file>