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D3D30" w14:textId="55CCA03A" w:rsidR="00B92F50" w:rsidRDefault="00B92F50" w:rsidP="00B92F5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noProof/>
          <w:sz w:val="20"/>
          <w:szCs w:val="20"/>
          <w:lang w:eastAsia="ru-RU"/>
        </w:rPr>
      </w:pPr>
    </w:p>
    <w:p w14:paraId="262BA9B6" w14:textId="47D396FB" w:rsidR="009863B0" w:rsidRDefault="009863B0" w:rsidP="00B92F5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noProof/>
          <w:sz w:val="20"/>
          <w:szCs w:val="20"/>
          <w:lang w:eastAsia="ru-RU"/>
        </w:rPr>
      </w:pPr>
    </w:p>
    <w:p w14:paraId="1B53FFE4" w14:textId="008C861A" w:rsidR="009863B0" w:rsidRDefault="009863B0" w:rsidP="00B92F5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noProof/>
          <w:sz w:val="20"/>
          <w:szCs w:val="20"/>
          <w:lang w:eastAsia="ru-RU"/>
        </w:rPr>
      </w:pPr>
    </w:p>
    <w:p w14:paraId="2A0156BC" w14:textId="1069221F" w:rsidR="009863B0" w:rsidRDefault="009863B0" w:rsidP="00B92F5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noProof/>
          <w:sz w:val="20"/>
          <w:szCs w:val="20"/>
          <w:lang w:eastAsia="ru-RU"/>
        </w:rPr>
      </w:pPr>
    </w:p>
    <w:p w14:paraId="2C4ECA9B" w14:textId="77777777" w:rsidR="009863B0" w:rsidRPr="00B92F50" w:rsidRDefault="009863B0" w:rsidP="00B92F5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noProof/>
          <w:sz w:val="20"/>
          <w:szCs w:val="20"/>
          <w:lang w:eastAsia="ru-RU"/>
        </w:rPr>
      </w:pPr>
    </w:p>
    <w:p w14:paraId="48D121EB" w14:textId="77777777" w:rsidR="00B92F50" w:rsidRPr="009863B0" w:rsidRDefault="00B92F50" w:rsidP="00B92F5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Arial Unicode MS" w:hAnsi="Arial" w:cs="Arial"/>
          <w:sz w:val="32"/>
          <w:szCs w:val="32"/>
          <w:lang w:eastAsia="ru-RU"/>
        </w:rPr>
      </w:pPr>
      <w:r w:rsidRPr="009863B0">
        <w:rPr>
          <w:rFonts w:ascii="Arial" w:eastAsia="Arial Unicode MS" w:hAnsi="Arial" w:cs="Arial"/>
          <w:sz w:val="32"/>
          <w:szCs w:val="32"/>
          <w:lang w:eastAsia="ru-RU"/>
        </w:rPr>
        <w:t>СОВЕТ ДЕПУТАТОВ</w:t>
      </w:r>
    </w:p>
    <w:p w14:paraId="1A0F1927" w14:textId="77777777" w:rsidR="00B92F50" w:rsidRPr="009863B0" w:rsidRDefault="00B92F50" w:rsidP="00B92F5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Arial Unicode MS" w:hAnsi="Arial" w:cs="Arial"/>
          <w:sz w:val="32"/>
          <w:szCs w:val="32"/>
          <w:lang w:eastAsia="ru-RU"/>
        </w:rPr>
      </w:pPr>
      <w:r w:rsidRPr="009863B0">
        <w:rPr>
          <w:rFonts w:ascii="Arial" w:eastAsia="Arial Unicode MS" w:hAnsi="Arial" w:cs="Arial"/>
          <w:sz w:val="32"/>
          <w:szCs w:val="32"/>
          <w:lang w:eastAsia="ru-RU"/>
        </w:rPr>
        <w:t>МУНИЦИПАЛЬНОГО ОКРУГА КАПОТНЯ</w:t>
      </w:r>
    </w:p>
    <w:p w14:paraId="5044AC68" w14:textId="77777777" w:rsidR="00B92F50" w:rsidRPr="009863B0" w:rsidRDefault="00B92F50" w:rsidP="00B92F5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Arial Unicode MS" w:hAnsi="Arial" w:cs="Arial"/>
          <w:sz w:val="28"/>
          <w:szCs w:val="20"/>
          <w:lang w:eastAsia="ru-RU"/>
        </w:rPr>
      </w:pPr>
    </w:p>
    <w:p w14:paraId="7596F74E" w14:textId="77777777" w:rsidR="00B92F50" w:rsidRPr="009863B0" w:rsidRDefault="00B92F50" w:rsidP="00B92F50">
      <w:pPr>
        <w:keepNext/>
        <w:spacing w:after="0" w:line="360" w:lineRule="auto"/>
        <w:jc w:val="center"/>
        <w:outlineLvl w:val="1"/>
        <w:rPr>
          <w:rFonts w:ascii="Arial" w:eastAsia="Arial Unicode MS" w:hAnsi="Arial" w:cs="Arial"/>
          <w:bCs/>
          <w:sz w:val="36"/>
          <w:szCs w:val="36"/>
          <w:lang w:eastAsia="ru-RU"/>
        </w:rPr>
      </w:pPr>
      <w:r w:rsidRPr="009863B0">
        <w:rPr>
          <w:rFonts w:ascii="Arial" w:eastAsia="Arial Unicode MS" w:hAnsi="Arial" w:cs="Arial"/>
          <w:bCs/>
          <w:sz w:val="36"/>
          <w:szCs w:val="36"/>
          <w:lang w:eastAsia="ru-RU"/>
        </w:rPr>
        <w:t>РЕШЕНИЕ</w:t>
      </w:r>
    </w:p>
    <w:p w14:paraId="3B9A7042" w14:textId="77777777" w:rsidR="00B92F50" w:rsidRPr="009863B0" w:rsidRDefault="00B92F50" w:rsidP="00B92F5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32"/>
          <w:szCs w:val="20"/>
          <w:lang w:eastAsia="ru-RU"/>
        </w:rPr>
      </w:pPr>
    </w:p>
    <w:p w14:paraId="2ED176CF" w14:textId="7383F6DE" w:rsidR="00B92F50" w:rsidRPr="009863B0" w:rsidRDefault="005E1A99" w:rsidP="00B92F5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Arial Unicode MS" w:hAnsi="Arial" w:cs="Arial"/>
          <w:b/>
          <w:sz w:val="24"/>
          <w:szCs w:val="24"/>
          <w:lang w:eastAsia="ru-RU"/>
        </w:rPr>
      </w:pPr>
      <w:r w:rsidRPr="009863B0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>2</w:t>
      </w:r>
      <w:r w:rsidR="00554867" w:rsidRPr="009863B0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>7</w:t>
      </w:r>
      <w:r w:rsidRPr="009863B0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 xml:space="preserve"> </w:t>
      </w:r>
      <w:r w:rsidR="00554867" w:rsidRPr="009863B0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>октября</w:t>
      </w:r>
      <w:r w:rsidR="00BA5E51" w:rsidRPr="009863B0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 xml:space="preserve"> 202</w:t>
      </w:r>
      <w:r w:rsidR="007A6B3C" w:rsidRPr="009863B0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>2</w:t>
      </w:r>
      <w:r w:rsidR="00B92F50" w:rsidRPr="009863B0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 xml:space="preserve"> года </w:t>
      </w:r>
      <w:r w:rsidR="00B92F50" w:rsidRPr="009863B0">
        <w:rPr>
          <w:rFonts w:ascii="Arial" w:eastAsia="Arial Unicode MS" w:hAnsi="Arial" w:cs="Arial"/>
          <w:b/>
          <w:sz w:val="24"/>
          <w:szCs w:val="24"/>
          <w:lang w:eastAsia="ru-RU"/>
        </w:rPr>
        <w:t>№</w:t>
      </w:r>
      <w:r w:rsidR="00B92F50" w:rsidRPr="009863B0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 xml:space="preserve"> </w:t>
      </w:r>
      <w:r w:rsidR="00554867" w:rsidRPr="009863B0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>3</w:t>
      </w:r>
      <w:r w:rsidR="00B92F50" w:rsidRPr="009863B0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>/</w:t>
      </w:r>
      <w:r w:rsidRPr="009863B0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>2</w:t>
      </w:r>
    </w:p>
    <w:p w14:paraId="1A772653" w14:textId="77777777" w:rsidR="00BC4213" w:rsidRDefault="00BC4213" w:rsidP="00B92F50">
      <w:pPr>
        <w:widowControl w:val="0"/>
        <w:tabs>
          <w:tab w:val="left" w:pos="4111"/>
        </w:tabs>
        <w:autoSpaceDE w:val="0"/>
        <w:autoSpaceDN w:val="0"/>
        <w:adjustRightInd w:val="0"/>
        <w:spacing w:after="0" w:line="240" w:lineRule="auto"/>
        <w:ind w:right="5813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701F0740" w14:textId="63254C37" w:rsidR="00BC4213" w:rsidRPr="00EA536C" w:rsidRDefault="00554867" w:rsidP="0071607C">
      <w:pPr>
        <w:widowControl w:val="0"/>
        <w:autoSpaceDE w:val="0"/>
        <w:autoSpaceDN w:val="0"/>
        <w:adjustRightInd w:val="0"/>
        <w:spacing w:after="0" w:line="240" w:lineRule="auto"/>
        <w:ind w:right="496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4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победителе конкурса на право заключения договора на безвозмездной основе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</w:t>
      </w:r>
    </w:p>
    <w:p w14:paraId="39184104" w14:textId="77777777" w:rsidR="00B92F50" w:rsidRPr="00EA536C" w:rsidRDefault="00B92F50" w:rsidP="0071607C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283019A" w14:textId="339D6316" w:rsidR="00B92F50" w:rsidRPr="00CD0818" w:rsidRDefault="00B92F50" w:rsidP="007160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</w:t>
      </w:r>
      <w:r w:rsidR="0055486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A5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7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</w:t>
      </w:r>
      <w:r w:rsidR="0071607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D0818" w:rsidRPr="00CD081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</w:t>
      </w:r>
      <w:r w:rsidR="00CD081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D0818" w:rsidRPr="00CD0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Москвы от 18.11.2014 </w:t>
      </w:r>
      <w:r w:rsidR="00CD081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D0818" w:rsidRPr="00CD0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680-ПП</w:t>
      </w:r>
      <w:r w:rsidR="00CD0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D0818" w:rsidRPr="00CD0818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мерах по реализации органами местного самоуправления муниципальных округов в городе Москве отдельных полномочий города Москвы в сфере работы с населением по месту жительства, внесении изменений в правовые акты Правительства Москвы и признании утратившими силу правовых актов (отдельных положений правовых актов) Правительства Москвы</w:t>
      </w:r>
      <w:r w:rsidR="00CD0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EA53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Регламентом реализации отдельных полномочий города Москвы в сфере работы с населением по месту жительства, утвержденным решением Совета депутатов муниципального округа Капотня от 23.04.2015 г. № 7/5</w:t>
      </w:r>
      <w:r w:rsidR="009C21A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A5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</w:t>
      </w:r>
      <w:r w:rsidRPr="00EA536C">
        <w:rPr>
          <w:rFonts w:ascii="Times New Roman" w:eastAsia="Times New Roman" w:hAnsi="Times New Roman" w:cs="Times New Roman"/>
          <w:sz w:val="28"/>
          <w:szCs w:val="28"/>
        </w:rPr>
        <w:t>обращения главы управы района Капотня города Москвы</w:t>
      </w:r>
      <w:r w:rsidR="005E1A99" w:rsidRPr="00EA536C">
        <w:rPr>
          <w:rFonts w:ascii="Times New Roman" w:eastAsia="Times New Roman" w:hAnsi="Times New Roman" w:cs="Times New Roman"/>
          <w:sz w:val="28"/>
          <w:szCs w:val="28"/>
        </w:rPr>
        <w:t xml:space="preserve"> Давидовича И.Ф. </w:t>
      </w:r>
      <w:r w:rsidRPr="00EA536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E1A99" w:rsidRPr="00EA536C">
        <w:rPr>
          <w:rFonts w:ascii="Times New Roman" w:eastAsia="Times New Roman" w:hAnsi="Times New Roman" w:cs="Times New Roman"/>
          <w:sz w:val="28"/>
          <w:szCs w:val="28"/>
        </w:rPr>
        <w:t>2</w:t>
      </w:r>
      <w:r w:rsidR="00554867">
        <w:rPr>
          <w:rFonts w:ascii="Times New Roman" w:eastAsia="Times New Roman" w:hAnsi="Times New Roman" w:cs="Times New Roman"/>
          <w:sz w:val="28"/>
          <w:szCs w:val="28"/>
        </w:rPr>
        <w:t>5</w:t>
      </w:r>
      <w:r w:rsidR="005E1A99" w:rsidRPr="00EA536C">
        <w:rPr>
          <w:rFonts w:ascii="Times New Roman" w:eastAsia="Times New Roman" w:hAnsi="Times New Roman" w:cs="Times New Roman"/>
          <w:sz w:val="28"/>
          <w:szCs w:val="28"/>
        </w:rPr>
        <w:t>.</w:t>
      </w:r>
      <w:r w:rsidR="00554867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EA536C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2C0465" w:rsidRPr="00EA536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A536C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5E1A99" w:rsidRPr="00EA536C">
        <w:rPr>
          <w:rFonts w:ascii="Times New Roman" w:eastAsia="Times New Roman" w:hAnsi="Times New Roman" w:cs="Times New Roman"/>
          <w:sz w:val="28"/>
          <w:szCs w:val="28"/>
        </w:rPr>
        <w:t>исх-</w:t>
      </w:r>
      <w:r w:rsidR="00554867">
        <w:rPr>
          <w:rFonts w:ascii="Times New Roman" w:eastAsia="Times New Roman" w:hAnsi="Times New Roman" w:cs="Times New Roman"/>
          <w:sz w:val="28"/>
          <w:szCs w:val="28"/>
        </w:rPr>
        <w:t>627</w:t>
      </w:r>
      <w:r w:rsidR="005E1A99" w:rsidRPr="00EA536C">
        <w:rPr>
          <w:rFonts w:ascii="Times New Roman" w:eastAsia="Times New Roman" w:hAnsi="Times New Roman" w:cs="Times New Roman"/>
          <w:sz w:val="28"/>
          <w:szCs w:val="28"/>
        </w:rPr>
        <w:t>/22</w:t>
      </w:r>
      <w:r w:rsidR="002C0465" w:rsidRPr="00EA53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36C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EA536C">
        <w:rPr>
          <w:rFonts w:ascii="Times New Roman" w:eastAsia="Times New Roman" w:hAnsi="Times New Roman" w:cs="Times New Roman"/>
          <w:sz w:val="28"/>
          <w:szCs w:val="28"/>
        </w:rPr>
        <w:t>вх</w:t>
      </w:r>
      <w:proofErr w:type="spellEnd"/>
      <w:r w:rsidRPr="00EA536C">
        <w:rPr>
          <w:rFonts w:ascii="Times New Roman" w:eastAsia="Times New Roman" w:hAnsi="Times New Roman" w:cs="Times New Roman"/>
          <w:sz w:val="28"/>
          <w:szCs w:val="28"/>
        </w:rPr>
        <w:t xml:space="preserve">. № </w:t>
      </w:r>
      <w:r w:rsidR="00554867">
        <w:rPr>
          <w:rFonts w:ascii="Times New Roman" w:eastAsia="Times New Roman" w:hAnsi="Times New Roman" w:cs="Times New Roman"/>
          <w:sz w:val="28"/>
          <w:szCs w:val="28"/>
        </w:rPr>
        <w:t>57</w:t>
      </w:r>
      <w:r w:rsidRPr="00EA536C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5E1A99" w:rsidRPr="00EA536C">
        <w:rPr>
          <w:rFonts w:ascii="Times New Roman" w:eastAsia="Times New Roman" w:hAnsi="Times New Roman" w:cs="Times New Roman"/>
          <w:sz w:val="28"/>
          <w:szCs w:val="28"/>
        </w:rPr>
        <w:t>2</w:t>
      </w:r>
      <w:r w:rsidR="00554867">
        <w:rPr>
          <w:rFonts w:ascii="Times New Roman" w:eastAsia="Times New Roman" w:hAnsi="Times New Roman" w:cs="Times New Roman"/>
          <w:sz w:val="28"/>
          <w:szCs w:val="28"/>
        </w:rPr>
        <w:t>5</w:t>
      </w:r>
      <w:r w:rsidR="005E1A99" w:rsidRPr="00EA536C">
        <w:rPr>
          <w:rFonts w:ascii="Times New Roman" w:eastAsia="Times New Roman" w:hAnsi="Times New Roman" w:cs="Times New Roman"/>
          <w:sz w:val="28"/>
          <w:szCs w:val="28"/>
        </w:rPr>
        <w:t>.</w:t>
      </w:r>
      <w:r w:rsidR="00554867">
        <w:rPr>
          <w:rFonts w:ascii="Times New Roman" w:eastAsia="Times New Roman" w:hAnsi="Times New Roman" w:cs="Times New Roman"/>
          <w:sz w:val="28"/>
          <w:szCs w:val="28"/>
        </w:rPr>
        <w:t>10</w:t>
      </w:r>
      <w:r w:rsidR="00BA5E51" w:rsidRPr="00EA536C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2C0465" w:rsidRPr="00EA536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A536C">
        <w:rPr>
          <w:rFonts w:ascii="Times New Roman" w:eastAsia="Times New Roman" w:hAnsi="Times New Roman" w:cs="Times New Roman"/>
          <w:sz w:val="28"/>
          <w:szCs w:val="28"/>
        </w:rPr>
        <w:t>)</w:t>
      </w:r>
      <w:r w:rsidR="009C21AA" w:rsidRPr="009C21AA">
        <w:t xml:space="preserve"> </w:t>
      </w:r>
      <w:r w:rsidR="009C21AA" w:rsidRPr="009C21A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C21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21AA" w:rsidRPr="009C21AA">
        <w:rPr>
          <w:rFonts w:ascii="Times New Roman" w:eastAsia="Times New Roman" w:hAnsi="Times New Roman" w:cs="Times New Roman"/>
          <w:sz w:val="28"/>
          <w:szCs w:val="28"/>
        </w:rPr>
        <w:t>материал</w:t>
      </w:r>
      <w:r w:rsidR="00B73D46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9C21AA" w:rsidRPr="009C21AA">
        <w:rPr>
          <w:rFonts w:ascii="Times New Roman" w:eastAsia="Times New Roman" w:hAnsi="Times New Roman" w:cs="Times New Roman"/>
          <w:sz w:val="28"/>
          <w:szCs w:val="28"/>
        </w:rPr>
        <w:t xml:space="preserve"> конкурсной комиссии</w:t>
      </w:r>
      <w:r w:rsidRPr="00EA5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A53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муниципального округа Капотня решил:</w:t>
      </w:r>
    </w:p>
    <w:p w14:paraId="26E17845" w14:textId="6703E2F2" w:rsidR="00B92F50" w:rsidRPr="00EA536C" w:rsidRDefault="00412A79" w:rsidP="0071607C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12A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победител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412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</w:t>
      </w:r>
      <w:r w:rsidR="00D845A0" w:rsidRPr="00D845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 заключения договора на безвозмездной основе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</w:t>
      </w:r>
      <w:r w:rsidRPr="00412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(приложение)</w:t>
      </w:r>
      <w:r w:rsidR="00B92F50" w:rsidRPr="00EA53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14:paraId="32CFA457" w14:textId="77777777" w:rsidR="00B92F50" w:rsidRPr="00EA536C" w:rsidRDefault="00B92F50" w:rsidP="0071607C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A53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Направить настоящее решение в Департамент территориальных органов исполнительной власти города Москвы, главе управы района Капотня города Москвы в течение 3 рабочих дней со дня его принятия.</w:t>
      </w:r>
    </w:p>
    <w:p w14:paraId="62E07D10" w14:textId="77777777" w:rsidR="00B92F50" w:rsidRPr="00EA536C" w:rsidRDefault="00B92F50" w:rsidP="0071607C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A5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решение в бюллетене «Московский муниципальный вестник» и разместить на сайте органов местного самоуправления муниципального округа Капотня </w:t>
      </w:r>
      <w:r w:rsidRPr="00EA53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EA53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EA536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мокапотня.рф</w:t>
      </w:r>
      <w:proofErr w:type="spellEnd"/>
      <w:r w:rsidRPr="00EA5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14:paraId="592AB863" w14:textId="77777777" w:rsidR="00B92F50" w:rsidRPr="00EA536C" w:rsidRDefault="00B92F50" w:rsidP="0071607C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A53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 решения возложить на главу муниципального округа Капотня Ситникову Наталью Викторовну.</w:t>
      </w:r>
    </w:p>
    <w:p w14:paraId="56F0852E" w14:textId="2020AC23" w:rsidR="00B92F50" w:rsidRDefault="00B92F50" w:rsidP="0071607C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20787B4E" w14:textId="47BD2E3D" w:rsidR="001A6BC7" w:rsidRDefault="001A6BC7" w:rsidP="0071607C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3FA3B3A0" w14:textId="77777777" w:rsidR="001A6BC7" w:rsidRPr="00EA536C" w:rsidRDefault="001A6BC7" w:rsidP="0071607C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64322008" w14:textId="1A22429C" w:rsidR="00B92F50" w:rsidRPr="00B92F50" w:rsidRDefault="00B92F50" w:rsidP="007160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sectPr w:rsidR="00B92F50" w:rsidRPr="00B92F50" w:rsidSect="009C21A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notePr>
            <w:numRestart w:val="eachPage"/>
          </w:footnotePr>
          <w:pgSz w:w="11909" w:h="16834"/>
          <w:pgMar w:top="709" w:right="851" w:bottom="568" w:left="1134" w:header="107" w:footer="680" w:gutter="0"/>
          <w:pgNumType w:start="2"/>
          <w:cols w:space="60"/>
          <w:noEndnote/>
          <w:titlePg/>
          <w:docGrid w:linePitch="299"/>
        </w:sectPr>
      </w:pPr>
      <w:r w:rsidRPr="00EA53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муниципального округа Капотня                                </w:t>
      </w:r>
      <w:r w:rsidR="001B6649" w:rsidRPr="00EA53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EA53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Н.В. Ситникова</w:t>
      </w:r>
      <w:r w:rsidRPr="00B92F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14:paraId="7203C971" w14:textId="04B63B40" w:rsidR="00B92F50" w:rsidRPr="006D2281" w:rsidRDefault="00B92F50" w:rsidP="0071607C">
      <w:pPr>
        <w:widowControl w:val="0"/>
        <w:autoSpaceDE w:val="0"/>
        <w:autoSpaceDN w:val="0"/>
        <w:adjustRightInd w:val="0"/>
        <w:spacing w:after="0" w:line="240" w:lineRule="auto"/>
        <w:ind w:firstLine="5954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D2281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 xml:space="preserve">Приложение </w:t>
      </w:r>
    </w:p>
    <w:p w14:paraId="1653DB88" w14:textId="77777777" w:rsidR="00B92F50" w:rsidRPr="006D2281" w:rsidRDefault="00B92F50" w:rsidP="0071607C">
      <w:pPr>
        <w:widowControl w:val="0"/>
        <w:autoSpaceDE w:val="0"/>
        <w:autoSpaceDN w:val="0"/>
        <w:adjustRightInd w:val="0"/>
        <w:spacing w:after="0" w:line="240" w:lineRule="auto"/>
        <w:ind w:firstLine="5954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D2281">
        <w:rPr>
          <w:rFonts w:ascii="Times New Roman" w:eastAsia="Times New Roman" w:hAnsi="Times New Roman" w:cs="Arial"/>
          <w:sz w:val="28"/>
          <w:szCs w:val="28"/>
          <w:lang w:eastAsia="ru-RU"/>
        </w:rPr>
        <w:t>к решению Совета депутатов</w:t>
      </w:r>
    </w:p>
    <w:p w14:paraId="2A199E0A" w14:textId="77777777" w:rsidR="00B92F50" w:rsidRPr="006D2281" w:rsidRDefault="00B92F50" w:rsidP="0071607C">
      <w:pPr>
        <w:widowControl w:val="0"/>
        <w:autoSpaceDE w:val="0"/>
        <w:autoSpaceDN w:val="0"/>
        <w:adjustRightInd w:val="0"/>
        <w:spacing w:after="0" w:line="240" w:lineRule="auto"/>
        <w:ind w:firstLine="5954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D2281">
        <w:rPr>
          <w:rFonts w:ascii="Times New Roman" w:eastAsia="Times New Roman" w:hAnsi="Times New Roman" w:cs="Arial"/>
          <w:sz w:val="28"/>
          <w:szCs w:val="28"/>
          <w:lang w:eastAsia="ru-RU"/>
        </w:rPr>
        <w:t>муниципального округа Капотня</w:t>
      </w:r>
    </w:p>
    <w:p w14:paraId="33D0B0DD" w14:textId="689E519D" w:rsidR="00B92F50" w:rsidRPr="006D2281" w:rsidRDefault="00B92F50" w:rsidP="0071607C">
      <w:pPr>
        <w:widowControl w:val="0"/>
        <w:autoSpaceDE w:val="0"/>
        <w:autoSpaceDN w:val="0"/>
        <w:adjustRightInd w:val="0"/>
        <w:spacing w:after="0" w:line="240" w:lineRule="auto"/>
        <w:ind w:firstLine="5954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D228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от </w:t>
      </w:r>
      <w:r w:rsidR="00BA5E51" w:rsidRPr="006D2281">
        <w:rPr>
          <w:rFonts w:ascii="Times New Roman" w:eastAsia="Times New Roman" w:hAnsi="Times New Roman" w:cs="Arial"/>
          <w:sz w:val="28"/>
          <w:szCs w:val="28"/>
          <w:lang w:eastAsia="ru-RU"/>
        </w:rPr>
        <w:t>2</w:t>
      </w:r>
      <w:r w:rsidR="00D845A0">
        <w:rPr>
          <w:rFonts w:ascii="Times New Roman" w:eastAsia="Times New Roman" w:hAnsi="Times New Roman" w:cs="Arial"/>
          <w:sz w:val="28"/>
          <w:szCs w:val="28"/>
          <w:lang w:eastAsia="ru-RU"/>
        </w:rPr>
        <w:t>7</w:t>
      </w:r>
      <w:r w:rsidR="00BA5E51" w:rsidRPr="006D228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D845A0">
        <w:rPr>
          <w:rFonts w:ascii="Times New Roman" w:eastAsia="Times New Roman" w:hAnsi="Times New Roman" w:cs="Arial"/>
          <w:sz w:val="28"/>
          <w:szCs w:val="28"/>
          <w:lang w:eastAsia="ru-RU"/>
        </w:rPr>
        <w:t>октября</w:t>
      </w:r>
      <w:r w:rsidR="00BA5E51" w:rsidRPr="006D228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202</w:t>
      </w:r>
      <w:r w:rsidR="007A6B3C" w:rsidRPr="006D2281">
        <w:rPr>
          <w:rFonts w:ascii="Times New Roman" w:eastAsia="Times New Roman" w:hAnsi="Times New Roman" w:cs="Arial"/>
          <w:sz w:val="28"/>
          <w:szCs w:val="28"/>
          <w:lang w:eastAsia="ru-RU"/>
        </w:rPr>
        <w:t>2</w:t>
      </w:r>
      <w:r w:rsidRPr="006D228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года № </w:t>
      </w:r>
      <w:r w:rsidR="00D845A0">
        <w:rPr>
          <w:rFonts w:ascii="Times New Roman" w:eastAsia="Times New Roman" w:hAnsi="Times New Roman" w:cs="Arial"/>
          <w:sz w:val="28"/>
          <w:szCs w:val="28"/>
          <w:lang w:eastAsia="ru-RU"/>
        </w:rPr>
        <w:t>3</w:t>
      </w:r>
      <w:r w:rsidRPr="006D2281">
        <w:rPr>
          <w:rFonts w:ascii="Times New Roman" w:eastAsia="Times New Roman" w:hAnsi="Times New Roman" w:cs="Arial"/>
          <w:sz w:val="28"/>
          <w:szCs w:val="28"/>
          <w:lang w:eastAsia="ru-RU"/>
        </w:rPr>
        <w:t>/</w:t>
      </w:r>
      <w:r w:rsidR="00EA536C" w:rsidRPr="006D2281">
        <w:rPr>
          <w:rFonts w:ascii="Times New Roman" w:eastAsia="Times New Roman" w:hAnsi="Times New Roman" w:cs="Arial"/>
          <w:sz w:val="28"/>
          <w:szCs w:val="28"/>
          <w:lang w:eastAsia="ru-RU"/>
        </w:rPr>
        <w:t>2</w:t>
      </w:r>
    </w:p>
    <w:p w14:paraId="057215AD" w14:textId="5A22F282" w:rsidR="00FD195B" w:rsidRPr="006D2281" w:rsidRDefault="00FD195B" w:rsidP="007160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</w:pPr>
    </w:p>
    <w:p w14:paraId="09BE47FC" w14:textId="77777777" w:rsidR="00BF27E1" w:rsidRPr="006D2281" w:rsidRDefault="00BF27E1" w:rsidP="007160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</w:pPr>
    </w:p>
    <w:p w14:paraId="5395FE0B" w14:textId="155F8965" w:rsidR="00D845A0" w:rsidRPr="00D845A0" w:rsidRDefault="00D845A0" w:rsidP="00D84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45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Победител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Pr="00D845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конкурса </w:t>
      </w:r>
    </w:p>
    <w:p w14:paraId="78FC6D3A" w14:textId="6BB064AB" w:rsidR="00D845A0" w:rsidRPr="00D845A0" w:rsidRDefault="00D845A0" w:rsidP="00D84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554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право заключения договора на безвозмездной основе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</w:t>
      </w:r>
    </w:p>
    <w:p w14:paraId="06F734C6" w14:textId="77777777" w:rsidR="00D845A0" w:rsidRPr="00D845A0" w:rsidRDefault="00D845A0" w:rsidP="00D845A0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tbl>
      <w:tblPr>
        <w:tblW w:w="52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2356"/>
        <w:gridCol w:w="2126"/>
        <w:gridCol w:w="2680"/>
        <w:gridCol w:w="2705"/>
      </w:tblGrid>
      <w:tr w:rsidR="00D845A0" w:rsidRPr="00D845A0" w14:paraId="726C0179" w14:textId="77777777" w:rsidTr="00DC1F1B">
        <w:tc>
          <w:tcPr>
            <w:tcW w:w="294" w:type="pct"/>
          </w:tcPr>
          <w:p w14:paraId="54B03638" w14:textId="77777777" w:rsidR="00D845A0" w:rsidRPr="00D845A0" w:rsidRDefault="00D845A0" w:rsidP="00D84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45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  <w:p w14:paraId="071CD538" w14:textId="77777777" w:rsidR="00D845A0" w:rsidRPr="00D845A0" w:rsidRDefault="00D845A0" w:rsidP="00D84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45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123" w:type="pct"/>
          </w:tcPr>
          <w:p w14:paraId="782C74C5" w14:textId="77777777" w:rsidR="00D845A0" w:rsidRPr="00D845A0" w:rsidRDefault="00D845A0" w:rsidP="00D84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45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победителя конкурса</w:t>
            </w:r>
          </w:p>
        </w:tc>
        <w:tc>
          <w:tcPr>
            <w:tcW w:w="1014" w:type="pct"/>
          </w:tcPr>
          <w:p w14:paraId="5C88A8F1" w14:textId="77777777" w:rsidR="00D845A0" w:rsidRPr="00D845A0" w:rsidRDefault="00D845A0" w:rsidP="00D84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45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социальной программы (проекта)</w:t>
            </w:r>
          </w:p>
        </w:tc>
        <w:tc>
          <w:tcPr>
            <w:tcW w:w="1278" w:type="pct"/>
          </w:tcPr>
          <w:p w14:paraId="01C61DAA" w14:textId="77777777" w:rsidR="00D845A0" w:rsidRPr="00D845A0" w:rsidRDefault="00D845A0" w:rsidP="00D845A0">
            <w:pPr>
              <w:autoSpaceDE w:val="0"/>
              <w:autoSpaceDN w:val="0"/>
              <w:adjustRightInd w:val="0"/>
              <w:spacing w:after="0" w:line="240" w:lineRule="auto"/>
              <w:ind w:right="-96"/>
              <w:jc w:val="center"/>
              <w:outlineLvl w:val="3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D845A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Наименование участника конкурса и название его социальной программы (проекта), признаваемого победителем конкурса в случае отказа участника, признанного победителем конкурса, от заключения договора</w:t>
            </w:r>
          </w:p>
          <w:p w14:paraId="286CBCC1" w14:textId="77777777" w:rsidR="00D845A0" w:rsidRPr="00D845A0" w:rsidRDefault="00D845A0" w:rsidP="00D84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0" w:type="pct"/>
          </w:tcPr>
          <w:p w14:paraId="6E920238" w14:textId="71FEA8DF" w:rsidR="00D845A0" w:rsidRPr="00D845A0" w:rsidRDefault="00D845A0" w:rsidP="00D84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45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Адрес нежилого помещения</w:t>
            </w:r>
          </w:p>
        </w:tc>
      </w:tr>
      <w:tr w:rsidR="00D845A0" w:rsidRPr="00D845A0" w14:paraId="6383A243" w14:textId="77777777" w:rsidTr="00DC1F1B">
        <w:tc>
          <w:tcPr>
            <w:tcW w:w="294" w:type="pct"/>
          </w:tcPr>
          <w:p w14:paraId="348164C9" w14:textId="77777777" w:rsidR="00D845A0" w:rsidRPr="00D845A0" w:rsidRDefault="00D845A0" w:rsidP="00D84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45A0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23" w:type="pct"/>
          </w:tcPr>
          <w:p w14:paraId="6304472A" w14:textId="77777777" w:rsidR="00D845A0" w:rsidRPr="00D845A0" w:rsidRDefault="00D845A0" w:rsidP="00D845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45A0">
              <w:rPr>
                <w:rFonts w:ascii="Times New Roman" w:eastAsia="Calibri" w:hAnsi="Times New Roman" w:cs="Times New Roman"/>
                <w:sz w:val="28"/>
                <w:szCs w:val="28"/>
              </w:rPr>
              <w:t>Автономная некоммерческая организация «Молодежный досуговый центр «СТАРТ»</w:t>
            </w:r>
          </w:p>
        </w:tc>
        <w:tc>
          <w:tcPr>
            <w:tcW w:w="1014" w:type="pct"/>
          </w:tcPr>
          <w:p w14:paraId="362AEF6C" w14:textId="77777777" w:rsidR="00D845A0" w:rsidRPr="00D845A0" w:rsidRDefault="00D845A0" w:rsidP="00D845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45A0">
              <w:rPr>
                <w:rFonts w:ascii="Times New Roman" w:eastAsia="Calibri" w:hAnsi="Times New Roman" w:cs="Times New Roman"/>
                <w:sz w:val="28"/>
                <w:szCs w:val="28"/>
              </w:rPr>
              <w:t>«Перспектива 2026»</w:t>
            </w:r>
          </w:p>
        </w:tc>
        <w:tc>
          <w:tcPr>
            <w:tcW w:w="1278" w:type="pct"/>
          </w:tcPr>
          <w:p w14:paraId="282FE1EB" w14:textId="77777777" w:rsidR="00D845A0" w:rsidRPr="00D845A0" w:rsidRDefault="00D845A0" w:rsidP="00D84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45A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0" w:type="pct"/>
          </w:tcPr>
          <w:p w14:paraId="4FFACC7C" w14:textId="6912DF1E" w:rsidR="00D845A0" w:rsidRPr="00D845A0" w:rsidRDefault="00D845A0" w:rsidP="00D845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45A0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845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Москва, </w:t>
            </w:r>
            <w:r w:rsidRPr="00D845A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Капотня, 5-й квартал, д.26, общей площадью 52,6 кв.м.</w:t>
            </w:r>
          </w:p>
        </w:tc>
      </w:tr>
    </w:tbl>
    <w:p w14:paraId="640A8902" w14:textId="77777777" w:rsidR="00EA536C" w:rsidRDefault="00EA536C" w:rsidP="00D845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7"/>
          <w:szCs w:val="27"/>
          <w:lang w:eastAsia="ru-RU"/>
        </w:rPr>
      </w:pPr>
    </w:p>
    <w:sectPr w:rsidR="00EA536C" w:rsidSect="00566B43">
      <w:footnotePr>
        <w:numRestart w:val="eachPage"/>
      </w:footnotePr>
      <w:pgSz w:w="11909" w:h="16834"/>
      <w:pgMar w:top="851" w:right="851" w:bottom="851" w:left="1134" w:header="227" w:footer="284" w:gutter="0"/>
      <w:pgNumType w:start="2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26740" w14:textId="77777777" w:rsidR="00AF1545" w:rsidRDefault="00AF1545">
      <w:pPr>
        <w:spacing w:after="0" w:line="240" w:lineRule="auto"/>
      </w:pPr>
      <w:r>
        <w:separator/>
      </w:r>
    </w:p>
  </w:endnote>
  <w:endnote w:type="continuationSeparator" w:id="0">
    <w:p w14:paraId="0D50D911" w14:textId="77777777" w:rsidR="00AF1545" w:rsidRDefault="00AF1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B54FF" w14:textId="77777777" w:rsidR="0054280E" w:rsidRDefault="00B92F50" w:rsidP="0054280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438699E" w14:textId="77777777" w:rsidR="0054280E" w:rsidRDefault="00000000" w:rsidP="0054280E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09933" w14:textId="43F4447A" w:rsidR="008521E7" w:rsidRDefault="00B92F50" w:rsidP="00863CEE">
    <w:pPr>
      <w:pStyle w:val="a6"/>
      <w:tabs>
        <w:tab w:val="center" w:pos="4962"/>
        <w:tab w:val="left" w:pos="7260"/>
      </w:tabs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37B87" w14:textId="77777777" w:rsidR="00AF1545" w:rsidRDefault="00AF1545">
      <w:pPr>
        <w:spacing w:after="0" w:line="240" w:lineRule="auto"/>
      </w:pPr>
      <w:r>
        <w:separator/>
      </w:r>
    </w:p>
  </w:footnote>
  <w:footnote w:type="continuationSeparator" w:id="0">
    <w:p w14:paraId="7BAE477D" w14:textId="77777777" w:rsidR="00AF1545" w:rsidRDefault="00AF1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A5B1C" w14:textId="64423526" w:rsidR="0054280E" w:rsidRDefault="00B92F50" w:rsidP="0054280E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C4213">
      <w:rPr>
        <w:rStyle w:val="a8"/>
        <w:noProof/>
      </w:rPr>
      <w:t>2</w:t>
    </w:r>
    <w:r>
      <w:rPr>
        <w:rStyle w:val="a8"/>
      </w:rPr>
      <w:fldChar w:fldCharType="end"/>
    </w:r>
  </w:p>
  <w:p w14:paraId="05D63EAE" w14:textId="77777777" w:rsidR="0054280E" w:rsidRDefault="00000000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5419A" w14:textId="28B39DE3" w:rsidR="000F46EC" w:rsidRPr="00BA5E51" w:rsidRDefault="000F46EC" w:rsidP="00443A67">
    <w:pPr>
      <w:pStyle w:val="a9"/>
      <w:tabs>
        <w:tab w:val="left" w:pos="8775"/>
        <w:tab w:val="right" w:pos="9924"/>
      </w:tabs>
      <w:jc w:val="right"/>
      <w:rPr>
        <w:rFonts w:ascii="Times New Roman" w:hAnsi="Times New Roman"/>
        <w:b/>
        <w:sz w:val="24"/>
        <w:szCs w:val="24"/>
        <w:u w:val="single"/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1653D" w14:textId="11A8581E" w:rsidR="00146F86" w:rsidRDefault="00000000" w:rsidP="00146F86">
    <w:pPr>
      <w:pStyle w:val="a9"/>
      <w:jc w:val="right"/>
      <w:rPr>
        <w:rFonts w:ascii="Times New Roman" w:hAnsi="Times New Roman"/>
        <w:b/>
        <w:sz w:val="28"/>
        <w:szCs w:val="28"/>
        <w:u w:val="single"/>
        <w:lang w:val="ru-RU"/>
      </w:rPr>
    </w:pPr>
  </w:p>
  <w:p w14:paraId="02493D69" w14:textId="75C8856D" w:rsidR="000F46EC" w:rsidRPr="006634CB" w:rsidRDefault="000F46EC" w:rsidP="00146F86">
    <w:pPr>
      <w:pStyle w:val="a9"/>
      <w:jc w:val="right"/>
      <w:rPr>
        <w:rFonts w:ascii="Times New Roman" w:hAnsi="Times New Roman"/>
        <w:b/>
        <w:sz w:val="28"/>
        <w:szCs w:val="28"/>
        <w:u w:val="single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214BB"/>
    <w:multiLevelType w:val="hybridMultilevel"/>
    <w:tmpl w:val="E528F128"/>
    <w:lvl w:ilvl="0" w:tplc="47E20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922938"/>
    <w:multiLevelType w:val="hybridMultilevel"/>
    <w:tmpl w:val="002028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85709"/>
    <w:multiLevelType w:val="hybridMultilevel"/>
    <w:tmpl w:val="92D46D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48"/>
        </w:tabs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68"/>
        </w:tabs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88"/>
        </w:tabs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08"/>
        </w:tabs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28"/>
        </w:tabs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48"/>
        </w:tabs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68"/>
        </w:tabs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88"/>
        </w:tabs>
        <w:ind w:left="6088" w:hanging="180"/>
      </w:pPr>
    </w:lvl>
  </w:abstractNum>
  <w:abstractNum w:abstractNumId="3" w15:restartNumberingAfterBreak="0">
    <w:nsid w:val="13886CBF"/>
    <w:multiLevelType w:val="hybridMultilevel"/>
    <w:tmpl w:val="5A827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1F3233"/>
    <w:multiLevelType w:val="hybridMultilevel"/>
    <w:tmpl w:val="9C980FA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22CD557D"/>
    <w:multiLevelType w:val="hybridMultilevel"/>
    <w:tmpl w:val="4A26219A"/>
    <w:lvl w:ilvl="0" w:tplc="7BC4B2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A5B2CF2"/>
    <w:multiLevelType w:val="hybridMultilevel"/>
    <w:tmpl w:val="DF60E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867461"/>
    <w:multiLevelType w:val="hybridMultilevel"/>
    <w:tmpl w:val="F5E01C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69C2ABD"/>
    <w:multiLevelType w:val="hybridMultilevel"/>
    <w:tmpl w:val="B17C7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634554"/>
    <w:multiLevelType w:val="hybridMultilevel"/>
    <w:tmpl w:val="CB44A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B87615"/>
    <w:multiLevelType w:val="hybridMultilevel"/>
    <w:tmpl w:val="27565B5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5BD26BE"/>
    <w:multiLevelType w:val="hybridMultilevel"/>
    <w:tmpl w:val="385C9340"/>
    <w:lvl w:ilvl="0" w:tplc="F03A9AF6">
      <w:start w:val="1"/>
      <w:numFmt w:val="decimal"/>
      <w:lvlText w:val="%1.2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8484636"/>
    <w:multiLevelType w:val="hybridMultilevel"/>
    <w:tmpl w:val="F44E1922"/>
    <w:lvl w:ilvl="0" w:tplc="500A1CD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94A705D"/>
    <w:multiLevelType w:val="multilevel"/>
    <w:tmpl w:val="6ACA6468"/>
    <w:lvl w:ilvl="0">
      <w:start w:val="1"/>
      <w:numFmt w:val="decimal"/>
      <w:lvlText w:val="%1."/>
      <w:lvlJc w:val="left"/>
      <w:pPr>
        <w:ind w:left="2076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9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3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901" w:hanging="2160"/>
      </w:pPr>
      <w:rPr>
        <w:rFonts w:hint="default"/>
      </w:rPr>
    </w:lvl>
  </w:abstractNum>
  <w:abstractNum w:abstractNumId="14" w15:restartNumberingAfterBreak="0">
    <w:nsid w:val="4FC73D86"/>
    <w:multiLevelType w:val="hybridMultilevel"/>
    <w:tmpl w:val="F856C1F4"/>
    <w:lvl w:ilvl="0" w:tplc="CCD20A6A">
      <w:start w:val="1"/>
      <w:numFmt w:val="decimal"/>
      <w:lvlText w:val="%1.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C271633"/>
    <w:multiLevelType w:val="hybridMultilevel"/>
    <w:tmpl w:val="A1E2D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5C2652"/>
    <w:multiLevelType w:val="hybridMultilevel"/>
    <w:tmpl w:val="9E8CF0B4"/>
    <w:lvl w:ilvl="0" w:tplc="0419000F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abstractNum w:abstractNumId="17" w15:restartNumberingAfterBreak="0">
    <w:nsid w:val="68F71550"/>
    <w:multiLevelType w:val="hybridMultilevel"/>
    <w:tmpl w:val="AEDCB5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9EC44E0"/>
    <w:multiLevelType w:val="hybridMultilevel"/>
    <w:tmpl w:val="075CC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4D3B21"/>
    <w:multiLevelType w:val="hybridMultilevel"/>
    <w:tmpl w:val="571408B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0810A2"/>
    <w:multiLevelType w:val="hybridMultilevel"/>
    <w:tmpl w:val="81065DE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764879BD"/>
    <w:multiLevelType w:val="hybridMultilevel"/>
    <w:tmpl w:val="7BD65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291F65"/>
    <w:multiLevelType w:val="hybridMultilevel"/>
    <w:tmpl w:val="2020E45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C36843"/>
    <w:multiLevelType w:val="hybridMultilevel"/>
    <w:tmpl w:val="385C9340"/>
    <w:lvl w:ilvl="0" w:tplc="F03A9AF6">
      <w:start w:val="1"/>
      <w:numFmt w:val="decimal"/>
      <w:lvlText w:val="%1.2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131197325">
    <w:abstractNumId w:val="12"/>
  </w:num>
  <w:num w:numId="2" w16cid:durableId="565846908">
    <w:abstractNumId w:val="14"/>
  </w:num>
  <w:num w:numId="3" w16cid:durableId="1055086375">
    <w:abstractNumId w:val="23"/>
  </w:num>
  <w:num w:numId="4" w16cid:durableId="1851945232">
    <w:abstractNumId w:val="11"/>
  </w:num>
  <w:num w:numId="5" w16cid:durableId="1873566800">
    <w:abstractNumId w:val="13"/>
  </w:num>
  <w:num w:numId="6" w16cid:durableId="1662155155">
    <w:abstractNumId w:val="20"/>
  </w:num>
  <w:num w:numId="7" w16cid:durableId="430587120">
    <w:abstractNumId w:val="8"/>
  </w:num>
  <w:num w:numId="8" w16cid:durableId="76177017">
    <w:abstractNumId w:val="21"/>
  </w:num>
  <w:num w:numId="9" w16cid:durableId="614023047">
    <w:abstractNumId w:val="4"/>
  </w:num>
  <w:num w:numId="10" w16cid:durableId="797994324">
    <w:abstractNumId w:val="7"/>
  </w:num>
  <w:num w:numId="11" w16cid:durableId="725185760">
    <w:abstractNumId w:val="17"/>
  </w:num>
  <w:num w:numId="12" w16cid:durableId="1864977684">
    <w:abstractNumId w:val="18"/>
  </w:num>
  <w:num w:numId="13" w16cid:durableId="281418979">
    <w:abstractNumId w:val="15"/>
  </w:num>
  <w:num w:numId="14" w16cid:durableId="343172697">
    <w:abstractNumId w:val="1"/>
  </w:num>
  <w:num w:numId="15" w16cid:durableId="1819372143">
    <w:abstractNumId w:val="16"/>
  </w:num>
  <w:num w:numId="16" w16cid:durableId="1240098705">
    <w:abstractNumId w:val="9"/>
  </w:num>
  <w:num w:numId="17" w16cid:durableId="1396703909">
    <w:abstractNumId w:val="3"/>
  </w:num>
  <w:num w:numId="18" w16cid:durableId="1198740306">
    <w:abstractNumId w:val="0"/>
  </w:num>
  <w:num w:numId="19" w16cid:durableId="346520427">
    <w:abstractNumId w:val="2"/>
  </w:num>
  <w:num w:numId="20" w16cid:durableId="2101831255">
    <w:abstractNumId w:val="19"/>
  </w:num>
  <w:num w:numId="21" w16cid:durableId="2013145116">
    <w:abstractNumId w:val="5"/>
  </w:num>
  <w:num w:numId="22" w16cid:durableId="599337130">
    <w:abstractNumId w:val="22"/>
  </w:num>
  <w:num w:numId="23" w16cid:durableId="845053715">
    <w:abstractNumId w:val="6"/>
  </w:num>
  <w:num w:numId="24" w16cid:durableId="502015022">
    <w:abstractNumId w:val="10"/>
  </w:num>
  <w:num w:numId="25" w16cid:durableId="2884363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7E2"/>
    <w:rsid w:val="00066658"/>
    <w:rsid w:val="00092F4E"/>
    <w:rsid w:val="000D3C31"/>
    <w:rsid w:val="000E44C4"/>
    <w:rsid w:val="000E48C3"/>
    <w:rsid w:val="000F46EC"/>
    <w:rsid w:val="00147451"/>
    <w:rsid w:val="00196EE6"/>
    <w:rsid w:val="001A6BC7"/>
    <w:rsid w:val="001B2A47"/>
    <w:rsid w:val="001B6649"/>
    <w:rsid w:val="001C56F9"/>
    <w:rsid w:val="001C78A7"/>
    <w:rsid w:val="001F45FA"/>
    <w:rsid w:val="00281869"/>
    <w:rsid w:val="002C0465"/>
    <w:rsid w:val="002C1231"/>
    <w:rsid w:val="002D1839"/>
    <w:rsid w:val="003152F7"/>
    <w:rsid w:val="00347FAD"/>
    <w:rsid w:val="00351971"/>
    <w:rsid w:val="003629E8"/>
    <w:rsid w:val="003908AD"/>
    <w:rsid w:val="003B63CA"/>
    <w:rsid w:val="00412A79"/>
    <w:rsid w:val="004905D5"/>
    <w:rsid w:val="004C4625"/>
    <w:rsid w:val="0050190C"/>
    <w:rsid w:val="00516534"/>
    <w:rsid w:val="0054512C"/>
    <w:rsid w:val="00554867"/>
    <w:rsid w:val="005557E9"/>
    <w:rsid w:val="00566B43"/>
    <w:rsid w:val="00566D80"/>
    <w:rsid w:val="005859A6"/>
    <w:rsid w:val="005E1A99"/>
    <w:rsid w:val="0060265B"/>
    <w:rsid w:val="00603B11"/>
    <w:rsid w:val="006A1A6C"/>
    <w:rsid w:val="006B1B73"/>
    <w:rsid w:val="006D2281"/>
    <w:rsid w:val="0071607C"/>
    <w:rsid w:val="00720131"/>
    <w:rsid w:val="007261F1"/>
    <w:rsid w:val="00797990"/>
    <w:rsid w:val="007A5399"/>
    <w:rsid w:val="007A6B3C"/>
    <w:rsid w:val="007B3B6D"/>
    <w:rsid w:val="007B67E2"/>
    <w:rsid w:val="007F29F8"/>
    <w:rsid w:val="00835F64"/>
    <w:rsid w:val="00851D8F"/>
    <w:rsid w:val="008D0A2F"/>
    <w:rsid w:val="009540EC"/>
    <w:rsid w:val="009863B0"/>
    <w:rsid w:val="00992A86"/>
    <w:rsid w:val="009B576B"/>
    <w:rsid w:val="009C21AA"/>
    <w:rsid w:val="00A0519E"/>
    <w:rsid w:val="00A63A31"/>
    <w:rsid w:val="00A719CB"/>
    <w:rsid w:val="00AA396D"/>
    <w:rsid w:val="00AC6A76"/>
    <w:rsid w:val="00AF1545"/>
    <w:rsid w:val="00B73D46"/>
    <w:rsid w:val="00B74C82"/>
    <w:rsid w:val="00B92F50"/>
    <w:rsid w:val="00BA5E51"/>
    <w:rsid w:val="00BC4213"/>
    <w:rsid w:val="00BD583F"/>
    <w:rsid w:val="00BF27E1"/>
    <w:rsid w:val="00C003F7"/>
    <w:rsid w:val="00C43075"/>
    <w:rsid w:val="00C877C4"/>
    <w:rsid w:val="00CA28E9"/>
    <w:rsid w:val="00CA634B"/>
    <w:rsid w:val="00CB6EAC"/>
    <w:rsid w:val="00CD0818"/>
    <w:rsid w:val="00CD4BE1"/>
    <w:rsid w:val="00CF6396"/>
    <w:rsid w:val="00D11A1E"/>
    <w:rsid w:val="00D845A0"/>
    <w:rsid w:val="00DC1F1B"/>
    <w:rsid w:val="00DE601E"/>
    <w:rsid w:val="00E02DCA"/>
    <w:rsid w:val="00E12E2B"/>
    <w:rsid w:val="00E26631"/>
    <w:rsid w:val="00E33924"/>
    <w:rsid w:val="00E901D2"/>
    <w:rsid w:val="00EA536C"/>
    <w:rsid w:val="00ED5CF2"/>
    <w:rsid w:val="00ED7430"/>
    <w:rsid w:val="00F05843"/>
    <w:rsid w:val="00FC684D"/>
    <w:rsid w:val="00FD195B"/>
    <w:rsid w:val="00FE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1CEFC7"/>
  <w15:chartTrackingRefBased/>
  <w15:docId w15:val="{7A431682-2E3D-4FA4-A496-4C79A65FD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92F5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color w:val="993300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92F50"/>
    <w:rPr>
      <w:rFonts w:ascii="Times New Roman" w:eastAsia="Times New Roman" w:hAnsi="Times New Roman" w:cs="Times New Roman"/>
      <w:color w:val="993300"/>
      <w:sz w:val="32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92F50"/>
  </w:style>
  <w:style w:type="paragraph" w:styleId="21">
    <w:name w:val="Body Text 2"/>
    <w:basedOn w:val="a"/>
    <w:link w:val="22"/>
    <w:rsid w:val="00B92F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pacing w:val="1"/>
      <w:sz w:val="24"/>
      <w:szCs w:val="16"/>
      <w:lang w:val="x-none" w:eastAsia="ru-RU"/>
    </w:rPr>
  </w:style>
  <w:style w:type="character" w:customStyle="1" w:styleId="22">
    <w:name w:val="Основной текст 2 Знак"/>
    <w:basedOn w:val="a0"/>
    <w:link w:val="21"/>
    <w:rsid w:val="00B92F50"/>
    <w:rPr>
      <w:rFonts w:ascii="Times New Roman" w:eastAsia="Times New Roman" w:hAnsi="Times New Roman" w:cs="Times New Roman"/>
      <w:spacing w:val="1"/>
      <w:sz w:val="24"/>
      <w:szCs w:val="16"/>
      <w:lang w:val="x-none" w:eastAsia="ru-RU"/>
    </w:rPr>
  </w:style>
  <w:style w:type="paragraph" w:customStyle="1" w:styleId="ConsPlusNormal">
    <w:name w:val="ConsPlusNormal"/>
    <w:rsid w:val="00B92F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rsid w:val="00B92F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ru-RU"/>
    </w:rPr>
  </w:style>
  <w:style w:type="character" w:customStyle="1" w:styleId="a4">
    <w:name w:val="Текст сноски Знак"/>
    <w:basedOn w:val="a0"/>
    <w:link w:val="a3"/>
    <w:rsid w:val="00B92F50"/>
    <w:rPr>
      <w:rFonts w:ascii="Arial" w:eastAsia="Times New Roman" w:hAnsi="Arial" w:cs="Times New Roman"/>
      <w:sz w:val="20"/>
      <w:szCs w:val="20"/>
      <w:lang w:val="x-none" w:eastAsia="ru-RU"/>
    </w:rPr>
  </w:style>
  <w:style w:type="character" w:styleId="a5">
    <w:name w:val="footnote reference"/>
    <w:rsid w:val="00B92F50"/>
    <w:rPr>
      <w:vertAlign w:val="superscript"/>
    </w:rPr>
  </w:style>
  <w:style w:type="paragraph" w:styleId="a6">
    <w:name w:val="footer"/>
    <w:basedOn w:val="a"/>
    <w:link w:val="a7"/>
    <w:uiPriority w:val="99"/>
    <w:rsid w:val="00B92F5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B92F50"/>
    <w:rPr>
      <w:rFonts w:ascii="Arial" w:eastAsia="Times New Roman" w:hAnsi="Arial" w:cs="Times New Roman"/>
      <w:sz w:val="20"/>
      <w:szCs w:val="20"/>
      <w:lang w:val="x-none" w:eastAsia="ru-RU"/>
    </w:rPr>
  </w:style>
  <w:style w:type="character" w:styleId="a8">
    <w:name w:val="page number"/>
    <w:rsid w:val="00B92F50"/>
  </w:style>
  <w:style w:type="paragraph" w:styleId="a9">
    <w:name w:val="header"/>
    <w:basedOn w:val="a"/>
    <w:link w:val="aa"/>
    <w:uiPriority w:val="99"/>
    <w:rsid w:val="00B92F5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B92F50"/>
    <w:rPr>
      <w:rFonts w:ascii="Arial" w:eastAsia="Times New Roman" w:hAnsi="Arial" w:cs="Times New Roman"/>
      <w:sz w:val="20"/>
      <w:szCs w:val="20"/>
      <w:lang w:val="x-none" w:eastAsia="ru-RU"/>
    </w:rPr>
  </w:style>
  <w:style w:type="paragraph" w:styleId="ab">
    <w:name w:val="Balloon Text"/>
    <w:basedOn w:val="a"/>
    <w:link w:val="ac"/>
    <w:uiPriority w:val="99"/>
    <w:semiHidden/>
    <w:unhideWhenUsed/>
    <w:rsid w:val="00B92F5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uiPriority w:val="99"/>
    <w:semiHidden/>
    <w:rsid w:val="00B92F5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Title">
    <w:name w:val="ConsPlusTitle"/>
    <w:rsid w:val="00B92F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d">
    <w:name w:val="Body Text Indent"/>
    <w:basedOn w:val="a"/>
    <w:link w:val="ae"/>
    <w:uiPriority w:val="99"/>
    <w:unhideWhenUsed/>
    <w:rsid w:val="00B92F50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B92F50"/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rsid w:val="00B92F50"/>
    <w:rPr>
      <w:color w:val="0000FF"/>
      <w:u w:val="single"/>
    </w:rPr>
  </w:style>
  <w:style w:type="character" w:customStyle="1" w:styleId="iceouttxt">
    <w:name w:val="iceouttxt"/>
    <w:basedOn w:val="a0"/>
    <w:rsid w:val="00B92F50"/>
  </w:style>
  <w:style w:type="character" w:customStyle="1" w:styleId="rserrmark">
    <w:name w:val="rs_err_mark"/>
    <w:basedOn w:val="a0"/>
    <w:rsid w:val="00B92F50"/>
  </w:style>
  <w:style w:type="table" w:styleId="af0">
    <w:name w:val="Table Grid"/>
    <w:basedOn w:val="a1"/>
    <w:uiPriority w:val="59"/>
    <w:rsid w:val="00B92F5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"/>
    <w:basedOn w:val="a"/>
    <w:link w:val="af2"/>
    <w:uiPriority w:val="99"/>
    <w:semiHidden/>
    <w:unhideWhenUsed/>
    <w:rsid w:val="00B92F50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B92F50"/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B92F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-normal">
    <w:name w:val="LO-normal"/>
    <w:qFormat/>
    <w:rsid w:val="00566D80"/>
    <w:pPr>
      <w:spacing w:after="0" w:line="276" w:lineRule="auto"/>
    </w:pPr>
    <w:rPr>
      <w:rFonts w:ascii="Arial" w:eastAsia="Arial" w:hAnsi="Arial" w:cs="Arial"/>
      <w:lang w:eastAsia="zh-CN" w:bidi="hi-IN"/>
    </w:rPr>
  </w:style>
  <w:style w:type="character" w:customStyle="1" w:styleId="2115pt">
    <w:name w:val="Основной текст (2) + 11;5 pt"/>
    <w:basedOn w:val="a0"/>
    <w:rsid w:val="00566B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3">
    <w:name w:val="Основной текст (2)_"/>
    <w:basedOn w:val="a0"/>
    <w:link w:val="24"/>
    <w:rsid w:val="00566B4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66B43"/>
    <w:pPr>
      <w:widowControl w:val="0"/>
      <w:shd w:val="clear" w:color="auto" w:fill="FFFFFF"/>
      <w:spacing w:before="900" w:after="900" w:line="0" w:lineRule="atLeast"/>
      <w:ind w:firstLine="6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">
    <w:name w:val="Основной текст (5)_"/>
    <w:basedOn w:val="a0"/>
    <w:link w:val="50"/>
    <w:rsid w:val="00566B43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66B43"/>
    <w:pPr>
      <w:widowControl w:val="0"/>
      <w:shd w:val="clear" w:color="auto" w:fill="FFFFFF"/>
      <w:spacing w:before="900" w:after="900" w:line="0" w:lineRule="atLeast"/>
      <w:ind w:hanging="126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4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Анатольевич Андрей</cp:lastModifiedBy>
  <cp:revision>4</cp:revision>
  <cp:lastPrinted>2021-03-24T11:27:00Z</cp:lastPrinted>
  <dcterms:created xsi:type="dcterms:W3CDTF">2022-10-27T17:05:00Z</dcterms:created>
  <dcterms:modified xsi:type="dcterms:W3CDTF">2022-10-31T06:29:00Z</dcterms:modified>
</cp:coreProperties>
</file>